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84C10" w14:textId="2AE5342B" w:rsidR="00FA5D5E" w:rsidRPr="0090240C" w:rsidRDefault="00181AA0" w:rsidP="00CC1737">
      <w:pPr>
        <w:spacing w:after="0"/>
        <w:jc w:val="center"/>
        <w:rPr>
          <w:noProof/>
          <w:sz w:val="24"/>
          <w:szCs w:val="24"/>
          <w:lang w:eastAsia="en-IE"/>
        </w:rPr>
      </w:pPr>
      <w:r>
        <w:rPr>
          <w:noProof/>
        </w:rPr>
        <w:drawing>
          <wp:inline distT="0" distB="0" distL="0" distR="0" wp14:anchorId="360F0D72" wp14:editId="36AC14D9">
            <wp:extent cx="1968260" cy="1191260"/>
            <wp:effectExtent l="0" t="0" r="0" b="8890"/>
            <wp:docPr id="113875530" name="Picture 3" descr="A logo for a univers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75530" name="Picture 3" descr="A logo for a university&#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6381" cy="1196175"/>
                    </a:xfrm>
                    <a:prstGeom prst="rect">
                      <a:avLst/>
                    </a:prstGeom>
                    <a:noFill/>
                  </pic:spPr>
                </pic:pic>
              </a:graphicData>
            </a:graphic>
          </wp:inline>
        </w:drawing>
      </w:r>
      <w:r w:rsidR="5E0B3EB3">
        <w:rPr>
          <w:noProof/>
        </w:rPr>
        <w:drawing>
          <wp:inline distT="0" distB="0" distL="0" distR="0" wp14:anchorId="0F8C015F" wp14:editId="112D9730">
            <wp:extent cx="2143630" cy="1083945"/>
            <wp:effectExtent l="0" t="0" r="9525" b="1905"/>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146387" cy="1085339"/>
                    </a:xfrm>
                    <a:prstGeom prst="rect">
                      <a:avLst/>
                    </a:prstGeom>
                  </pic:spPr>
                </pic:pic>
              </a:graphicData>
            </a:graphic>
          </wp:inline>
        </w:drawing>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p>
    <w:p w14:paraId="607AF979" w14:textId="5AD7E1D9" w:rsidR="005370DD" w:rsidRPr="0090240C" w:rsidRDefault="005370DD" w:rsidP="00CC1F57">
      <w:pPr>
        <w:spacing w:after="0"/>
        <w:rPr>
          <w:noProof/>
          <w:sz w:val="24"/>
          <w:szCs w:val="24"/>
          <w:lang w:eastAsia="en-IE"/>
        </w:rPr>
      </w:pPr>
    </w:p>
    <w:p w14:paraId="6089CE59" w14:textId="11A630B1" w:rsidR="005370DD" w:rsidRPr="0090240C" w:rsidRDefault="005370DD" w:rsidP="00CC1F57">
      <w:pPr>
        <w:spacing w:after="0"/>
        <w:rPr>
          <w:rFonts w:cs="Times New Roman"/>
          <w:noProof/>
          <w:color w:val="FF0000"/>
          <w:lang w:eastAsia="en-IE"/>
        </w:rPr>
      </w:pPr>
      <w:r w:rsidRPr="0090240C">
        <w:rPr>
          <w:noProof/>
          <w:sz w:val="24"/>
          <w:szCs w:val="24"/>
          <w:lang w:eastAsia="en-IE"/>
        </w:rPr>
        <w:tab/>
      </w:r>
      <w:r w:rsidRPr="0090240C">
        <w:rPr>
          <w:noProof/>
          <w:sz w:val="24"/>
          <w:szCs w:val="24"/>
          <w:lang w:eastAsia="en-IE"/>
        </w:rPr>
        <w:tab/>
      </w:r>
      <w:r w:rsidRPr="0090240C">
        <w:rPr>
          <w:noProof/>
          <w:sz w:val="24"/>
          <w:szCs w:val="24"/>
          <w:lang w:eastAsia="en-IE"/>
        </w:rPr>
        <w:tab/>
      </w:r>
    </w:p>
    <w:bookmarkEnd w:id="0"/>
    <w:bookmarkEnd w:id="1"/>
    <w:bookmarkEnd w:id="2"/>
    <w:bookmarkEnd w:id="3"/>
    <w:bookmarkEnd w:id="4"/>
    <w:p w14:paraId="1089E89E" w14:textId="1B726E0A" w:rsidR="00EF0161" w:rsidRPr="0090240C" w:rsidRDefault="0029023A" w:rsidP="0036630D">
      <w:pPr>
        <w:jc w:val="center"/>
        <w:rPr>
          <w:b/>
          <w:bCs/>
          <w:sz w:val="36"/>
          <w:szCs w:val="36"/>
        </w:rPr>
      </w:pPr>
      <w:r w:rsidRPr="0090240C">
        <w:rPr>
          <w:b/>
          <w:bCs/>
          <w:sz w:val="36"/>
          <w:szCs w:val="36"/>
        </w:rPr>
        <w:t>Tender</w:t>
      </w:r>
      <w:r w:rsidR="00E524E4" w:rsidRPr="0090240C">
        <w:rPr>
          <w:b/>
          <w:bCs/>
          <w:sz w:val="36"/>
          <w:szCs w:val="36"/>
        </w:rPr>
        <w:t xml:space="preserve"> Response Document</w:t>
      </w:r>
      <w:bookmarkStart w:id="10" w:name="_Hlk108170858"/>
      <w:bookmarkEnd w:id="5"/>
      <w:bookmarkEnd w:id="6"/>
      <w:bookmarkEnd w:id="7"/>
      <w:bookmarkEnd w:id="8"/>
      <w:bookmarkEnd w:id="9"/>
    </w:p>
    <w:p w14:paraId="423C3DBC" w14:textId="4EE1113A" w:rsidR="00515C00" w:rsidRPr="005F5F52" w:rsidRDefault="00BD1EC4" w:rsidP="00D029BF">
      <w:pPr>
        <w:jc w:val="center"/>
        <w:rPr>
          <w:b/>
          <w:bCs/>
          <w:sz w:val="28"/>
          <w:szCs w:val="28"/>
        </w:rPr>
      </w:pPr>
      <w:r w:rsidRPr="0036630D">
        <w:rPr>
          <w:b/>
          <w:bCs/>
          <w:sz w:val="28"/>
          <w:szCs w:val="28"/>
        </w:rPr>
        <w:t xml:space="preserve">Tender </w:t>
      </w:r>
      <w:r w:rsidR="00F0573C">
        <w:rPr>
          <w:b/>
          <w:bCs/>
          <w:sz w:val="28"/>
          <w:szCs w:val="28"/>
        </w:rPr>
        <w:t>R</w:t>
      </w:r>
      <w:r w:rsidRPr="0036630D">
        <w:rPr>
          <w:b/>
          <w:bCs/>
          <w:sz w:val="28"/>
          <w:szCs w:val="28"/>
        </w:rPr>
        <w:t xml:space="preserve">eference: </w:t>
      </w:r>
      <w:r w:rsidR="00A4276D">
        <w:rPr>
          <w:b/>
          <w:bCs/>
          <w:sz w:val="28"/>
          <w:szCs w:val="28"/>
        </w:rPr>
        <w:t>LA3646F</w:t>
      </w:r>
    </w:p>
    <w:p w14:paraId="4B0BDE22" w14:textId="117E6F0A" w:rsidR="00EF0161" w:rsidRPr="005F5F52" w:rsidRDefault="00EF0161" w:rsidP="0000166C">
      <w:pPr>
        <w:spacing w:after="0"/>
        <w:jc w:val="center"/>
        <w:rPr>
          <w:rFonts w:eastAsia="SimSun"/>
          <w:b/>
          <w:bCs/>
          <w:sz w:val="28"/>
          <w:szCs w:val="28"/>
        </w:rPr>
      </w:pPr>
      <w:bookmarkStart w:id="11" w:name="_Hlk207953501"/>
      <w:r w:rsidRPr="005F5F52">
        <w:rPr>
          <w:rFonts w:eastAsia="SimSun"/>
          <w:b/>
          <w:bCs/>
          <w:sz w:val="28"/>
          <w:szCs w:val="28"/>
        </w:rPr>
        <w:t>Request-for-Tenders under Open (</w:t>
      </w:r>
      <w:r w:rsidR="000301AC" w:rsidRPr="005F5F52">
        <w:rPr>
          <w:rFonts w:eastAsia="SimSun"/>
          <w:b/>
          <w:bCs/>
          <w:sz w:val="28"/>
          <w:szCs w:val="28"/>
        </w:rPr>
        <w:t>OJEU</w:t>
      </w:r>
      <w:r w:rsidRPr="005F5F52">
        <w:rPr>
          <w:rFonts w:eastAsia="SimSun"/>
          <w:b/>
          <w:bCs/>
          <w:sz w:val="28"/>
          <w:szCs w:val="28"/>
        </w:rPr>
        <w:t xml:space="preserve">) Procedure </w:t>
      </w:r>
      <w:r w:rsidR="0000166C" w:rsidRPr="0000166C">
        <w:rPr>
          <w:rFonts w:eastAsia="SimSun"/>
          <w:b/>
          <w:bCs/>
          <w:sz w:val="28"/>
          <w:szCs w:val="28"/>
        </w:rPr>
        <w:t>to Establish a Single Supplier Framework Agreement</w:t>
      </w:r>
      <w:r w:rsidR="0000166C">
        <w:rPr>
          <w:rFonts w:eastAsia="SimSun"/>
          <w:b/>
          <w:bCs/>
          <w:sz w:val="28"/>
          <w:szCs w:val="28"/>
        </w:rPr>
        <w:t xml:space="preserve"> for the </w:t>
      </w:r>
      <w:bookmarkStart w:id="12" w:name="_Hlk111212003"/>
      <w:r w:rsidRPr="005F5F52">
        <w:rPr>
          <w:rFonts w:eastAsia="SimSun"/>
          <w:b/>
          <w:bCs/>
          <w:sz w:val="28"/>
          <w:szCs w:val="28"/>
        </w:rPr>
        <w:t>Supply, Delivery</w:t>
      </w:r>
      <w:r w:rsidR="006C40C5" w:rsidRPr="005F5F52">
        <w:rPr>
          <w:rFonts w:eastAsia="SimSun"/>
          <w:b/>
          <w:bCs/>
          <w:sz w:val="28"/>
          <w:szCs w:val="28"/>
        </w:rPr>
        <w:t xml:space="preserve">, </w:t>
      </w:r>
      <w:r w:rsidR="009B22DF">
        <w:rPr>
          <w:rFonts w:eastAsia="SimSun"/>
          <w:b/>
          <w:bCs/>
          <w:sz w:val="28"/>
          <w:szCs w:val="28"/>
        </w:rPr>
        <w:t>Installation</w:t>
      </w:r>
      <w:r w:rsidR="009B22DF" w:rsidRPr="005F5F52">
        <w:rPr>
          <w:rFonts w:eastAsia="SimSun"/>
          <w:b/>
          <w:bCs/>
          <w:sz w:val="28"/>
          <w:szCs w:val="28"/>
        </w:rPr>
        <w:t xml:space="preserve"> </w:t>
      </w:r>
      <w:r w:rsidR="006C40C5" w:rsidRPr="005F5F52">
        <w:rPr>
          <w:rFonts w:eastAsia="SimSun"/>
          <w:b/>
          <w:bCs/>
          <w:sz w:val="28"/>
          <w:szCs w:val="28"/>
        </w:rPr>
        <w:t xml:space="preserve">and Commissioning </w:t>
      </w:r>
      <w:r w:rsidRPr="005F5F52">
        <w:rPr>
          <w:rFonts w:eastAsia="SimSun"/>
          <w:b/>
          <w:bCs/>
          <w:sz w:val="28"/>
          <w:szCs w:val="28"/>
        </w:rPr>
        <w:t>of</w:t>
      </w:r>
      <w:r w:rsidR="00F0573C">
        <w:rPr>
          <w:rFonts w:eastAsia="SimSun"/>
          <w:b/>
          <w:bCs/>
          <w:sz w:val="28"/>
          <w:szCs w:val="28"/>
        </w:rPr>
        <w:t xml:space="preserve"> </w:t>
      </w:r>
      <w:bookmarkEnd w:id="12"/>
      <w:r w:rsidR="006F2E4B" w:rsidRPr="005F5F52">
        <w:rPr>
          <w:rFonts w:eastAsia="SimSun"/>
          <w:b/>
          <w:bCs/>
          <w:sz w:val="28"/>
          <w:szCs w:val="28"/>
        </w:rPr>
        <w:t>Virtual Dissection Tables</w:t>
      </w:r>
      <w:r w:rsidR="00F72FE2">
        <w:rPr>
          <w:rFonts w:eastAsia="SimSun"/>
          <w:b/>
          <w:bCs/>
          <w:sz w:val="28"/>
          <w:szCs w:val="28"/>
        </w:rPr>
        <w:t>,</w:t>
      </w:r>
      <w:r w:rsidR="00F520A2" w:rsidRPr="005F5F52">
        <w:rPr>
          <w:rFonts w:eastAsia="SimSun"/>
          <w:b/>
          <w:bCs/>
          <w:sz w:val="28"/>
          <w:szCs w:val="28"/>
        </w:rPr>
        <w:t xml:space="preserve"> for </w:t>
      </w:r>
      <w:r w:rsidR="00CF4107">
        <w:rPr>
          <w:rFonts w:eastAsia="SimSun"/>
          <w:b/>
          <w:bCs/>
          <w:sz w:val="28"/>
          <w:szCs w:val="28"/>
        </w:rPr>
        <w:t>the University of Limerick (UL).</w:t>
      </w:r>
      <w:r w:rsidR="00F520A2" w:rsidRPr="005F5F52">
        <w:rPr>
          <w:rFonts w:eastAsia="SimSun"/>
          <w:b/>
          <w:bCs/>
          <w:sz w:val="28"/>
          <w:szCs w:val="28"/>
        </w:rPr>
        <w:t xml:space="preserve"> </w:t>
      </w:r>
    </w:p>
    <w:bookmarkEnd w:id="11"/>
    <w:p w14:paraId="704DC5B0" w14:textId="77777777" w:rsidR="00515C00" w:rsidRPr="005F5F52" w:rsidRDefault="00515C00" w:rsidP="00CC1F57">
      <w:pPr>
        <w:spacing w:after="0"/>
        <w:jc w:val="center"/>
        <w:rPr>
          <w:rFonts w:eastAsia="SimSun"/>
          <w:b/>
          <w:bCs/>
          <w:sz w:val="28"/>
          <w:szCs w:val="28"/>
        </w:rPr>
      </w:pPr>
    </w:p>
    <w:p w14:paraId="130160D5" w14:textId="164E02EE" w:rsidR="00BD1EC4" w:rsidRPr="005F5F52" w:rsidRDefault="00BD1EC4" w:rsidP="00E76A58">
      <w:pPr>
        <w:jc w:val="center"/>
        <w:rPr>
          <w:b/>
          <w:bCs/>
        </w:rPr>
      </w:pPr>
      <w:r w:rsidRPr="005F5F52">
        <w:rPr>
          <w:b/>
          <w:bCs/>
        </w:rPr>
        <w:t>Location:</w:t>
      </w:r>
    </w:p>
    <w:p w14:paraId="6F64D3FE" w14:textId="4C4D5F2D" w:rsidR="001D63CE" w:rsidRPr="005F5F52" w:rsidRDefault="00BD76B8" w:rsidP="00D029BF">
      <w:pPr>
        <w:jc w:val="center"/>
        <w:rPr>
          <w:b/>
          <w:bCs/>
        </w:rPr>
      </w:pPr>
      <w:r w:rsidRPr="005F5F52">
        <w:rPr>
          <w:b/>
          <w:bCs/>
        </w:rPr>
        <w:t>University of Limerick, Castletroy, Limerick, V94 T9PX</w:t>
      </w:r>
      <w:r w:rsidR="00BD1EC4" w:rsidRPr="005F5F52">
        <w:rPr>
          <w:b/>
          <w:bCs/>
        </w:rPr>
        <w:t>.</w:t>
      </w:r>
      <w:bookmarkEnd w:id="10"/>
    </w:p>
    <w:tbl>
      <w:tblPr>
        <w:tblStyle w:val="TableGrid11"/>
        <w:tblW w:w="9322" w:type="dxa"/>
        <w:tblLayout w:type="fixed"/>
        <w:tblLook w:val="0000" w:firstRow="0" w:lastRow="0" w:firstColumn="0" w:lastColumn="0" w:noHBand="0" w:noVBand="0"/>
      </w:tblPr>
      <w:tblGrid>
        <w:gridCol w:w="5174"/>
        <w:gridCol w:w="4148"/>
      </w:tblGrid>
      <w:tr w:rsidR="00814B4A" w:rsidRPr="005F5F52" w14:paraId="33EBD6A7" w14:textId="77777777">
        <w:trPr>
          <w:trHeight w:val="182"/>
        </w:trPr>
        <w:tc>
          <w:tcPr>
            <w:tcW w:w="5174" w:type="dxa"/>
            <w:shd w:val="clear" w:color="auto" w:fill="D9D9D9" w:themeFill="background1" w:themeFillShade="D9"/>
          </w:tcPr>
          <w:p w14:paraId="71CB2E8D"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Issue Date:</w:t>
            </w:r>
          </w:p>
        </w:tc>
        <w:tc>
          <w:tcPr>
            <w:tcW w:w="4148" w:type="dxa"/>
          </w:tcPr>
          <w:p w14:paraId="1AC5DE3F" w14:textId="7345E191" w:rsidR="00814B4A" w:rsidRPr="005F5F52" w:rsidRDefault="00CE02A6" w:rsidP="00CC1F57">
            <w:pPr>
              <w:rPr>
                <w:rFonts w:asciiTheme="minorHAnsi" w:hAnsiTheme="minorHAnsi" w:cstheme="minorHAnsi"/>
                <w:b/>
                <w:bCs/>
              </w:rPr>
            </w:pPr>
            <w:r>
              <w:rPr>
                <w:rFonts w:asciiTheme="minorHAnsi" w:hAnsiTheme="minorHAnsi" w:cstheme="minorHAnsi"/>
                <w:b/>
                <w:bCs/>
              </w:rPr>
              <w:t>Wednesday</w:t>
            </w:r>
            <w:r w:rsidR="000F0876">
              <w:rPr>
                <w:rFonts w:asciiTheme="minorHAnsi" w:hAnsiTheme="minorHAnsi" w:cstheme="minorHAnsi"/>
                <w:b/>
                <w:bCs/>
              </w:rPr>
              <w:t xml:space="preserve"> 1</w:t>
            </w:r>
            <w:r>
              <w:rPr>
                <w:rFonts w:asciiTheme="minorHAnsi" w:hAnsiTheme="minorHAnsi" w:cstheme="minorHAnsi"/>
                <w:b/>
                <w:bCs/>
              </w:rPr>
              <w:t>7</w:t>
            </w:r>
            <w:r w:rsidR="000F0876" w:rsidRPr="000F0876">
              <w:rPr>
                <w:rFonts w:asciiTheme="minorHAnsi" w:hAnsiTheme="minorHAnsi" w:cstheme="minorHAnsi"/>
                <w:b/>
                <w:bCs/>
                <w:vertAlign w:val="superscript"/>
              </w:rPr>
              <w:t>th</w:t>
            </w:r>
            <w:r w:rsidR="000F0876">
              <w:rPr>
                <w:rFonts w:asciiTheme="minorHAnsi" w:hAnsiTheme="minorHAnsi" w:cstheme="minorHAnsi"/>
                <w:b/>
                <w:bCs/>
              </w:rPr>
              <w:t xml:space="preserve"> December</w:t>
            </w:r>
            <w:r w:rsidR="00814B4A" w:rsidRPr="005F5F52">
              <w:rPr>
                <w:rFonts w:asciiTheme="minorHAnsi" w:hAnsiTheme="minorHAnsi" w:cstheme="minorHAnsi"/>
                <w:b/>
                <w:bCs/>
              </w:rPr>
              <w:t xml:space="preserve"> 202</w:t>
            </w:r>
            <w:r w:rsidR="00C072D7">
              <w:rPr>
                <w:rFonts w:asciiTheme="minorHAnsi" w:hAnsiTheme="minorHAnsi" w:cstheme="minorHAnsi"/>
                <w:b/>
                <w:bCs/>
              </w:rPr>
              <w:t>5</w:t>
            </w:r>
          </w:p>
        </w:tc>
      </w:tr>
      <w:tr w:rsidR="00814B4A" w:rsidRPr="005F5F52" w14:paraId="536B38BF" w14:textId="77777777">
        <w:trPr>
          <w:trHeight w:val="182"/>
        </w:trPr>
        <w:tc>
          <w:tcPr>
            <w:tcW w:w="5174" w:type="dxa"/>
            <w:shd w:val="clear" w:color="auto" w:fill="D9D9D9" w:themeFill="background1" w:themeFillShade="D9"/>
          </w:tcPr>
          <w:p w14:paraId="79968E3F"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 xml:space="preserve">Contact Person for Queries: </w:t>
            </w:r>
          </w:p>
        </w:tc>
        <w:tc>
          <w:tcPr>
            <w:tcW w:w="4148" w:type="dxa"/>
          </w:tcPr>
          <w:p w14:paraId="1FDBEEF7" w14:textId="0FDADFAA" w:rsidR="00814B4A" w:rsidRPr="005F5F52" w:rsidRDefault="003C04C0" w:rsidP="00CC1F57">
            <w:pPr>
              <w:rPr>
                <w:rFonts w:asciiTheme="minorHAnsi" w:hAnsiTheme="minorHAnsi" w:cstheme="minorHAnsi"/>
                <w:b/>
                <w:bCs/>
              </w:rPr>
            </w:pPr>
            <w:r w:rsidRPr="005F5F52">
              <w:rPr>
                <w:rFonts w:asciiTheme="minorHAnsi" w:hAnsiTheme="minorHAnsi" w:cstheme="minorHAnsi"/>
                <w:b/>
                <w:bCs/>
              </w:rPr>
              <w:t>Jade Kelly</w:t>
            </w:r>
          </w:p>
        </w:tc>
      </w:tr>
      <w:tr w:rsidR="00814B4A" w:rsidRPr="005F5F52" w14:paraId="6D2DC4DC" w14:textId="77777777">
        <w:trPr>
          <w:trHeight w:val="182"/>
        </w:trPr>
        <w:tc>
          <w:tcPr>
            <w:tcW w:w="5174" w:type="dxa"/>
            <w:shd w:val="clear" w:color="auto" w:fill="D9D9D9" w:themeFill="background1" w:themeFillShade="D9"/>
          </w:tcPr>
          <w:p w14:paraId="536CC802"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 xml:space="preserve">Contact Details for Queries: </w:t>
            </w:r>
          </w:p>
        </w:tc>
        <w:tc>
          <w:tcPr>
            <w:tcW w:w="4148" w:type="dxa"/>
          </w:tcPr>
          <w:p w14:paraId="0F41DFA7"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E-Tenders Mailbox</w:t>
            </w:r>
          </w:p>
        </w:tc>
      </w:tr>
      <w:tr w:rsidR="00814B4A" w:rsidRPr="005F5F52" w14:paraId="290CFA15" w14:textId="77777777">
        <w:trPr>
          <w:trHeight w:val="182"/>
        </w:trPr>
        <w:tc>
          <w:tcPr>
            <w:tcW w:w="5174" w:type="dxa"/>
            <w:shd w:val="clear" w:color="auto" w:fill="D9D9D9" w:themeFill="background1" w:themeFillShade="D9"/>
          </w:tcPr>
          <w:p w14:paraId="0FE618CC"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Closing Date for Receipt of Queries:</w:t>
            </w:r>
          </w:p>
        </w:tc>
        <w:tc>
          <w:tcPr>
            <w:tcW w:w="4148" w:type="dxa"/>
          </w:tcPr>
          <w:p w14:paraId="0951FABE" w14:textId="343CCA25" w:rsidR="00814B4A" w:rsidRPr="005F5F52" w:rsidRDefault="0079515E" w:rsidP="00CC1F57">
            <w:pPr>
              <w:rPr>
                <w:rFonts w:asciiTheme="minorHAnsi" w:hAnsiTheme="minorHAnsi" w:cstheme="minorHAnsi"/>
                <w:b/>
                <w:bCs/>
              </w:rPr>
            </w:pPr>
            <w:r w:rsidRPr="001407BB">
              <w:rPr>
                <w:rFonts w:asciiTheme="minorHAnsi" w:hAnsiTheme="minorHAnsi" w:cstheme="minorHAnsi"/>
                <w:b/>
                <w:bCs/>
              </w:rPr>
              <w:t>1</w:t>
            </w:r>
            <w:r w:rsidR="00814B4A" w:rsidRPr="001407BB">
              <w:rPr>
                <w:rFonts w:asciiTheme="minorHAnsi" w:hAnsiTheme="minorHAnsi" w:cstheme="minorHAnsi"/>
                <w:b/>
                <w:bCs/>
              </w:rPr>
              <w:t xml:space="preserve">2.00pm On </w:t>
            </w:r>
            <w:r w:rsidR="008F71A5">
              <w:rPr>
                <w:rFonts w:asciiTheme="minorHAnsi" w:hAnsiTheme="minorHAnsi" w:cstheme="minorHAnsi"/>
                <w:b/>
                <w:bCs/>
              </w:rPr>
              <w:t>Tues</w:t>
            </w:r>
            <w:r w:rsidR="00CE02A6">
              <w:rPr>
                <w:rFonts w:asciiTheme="minorHAnsi" w:hAnsiTheme="minorHAnsi" w:cstheme="minorHAnsi"/>
                <w:b/>
                <w:bCs/>
              </w:rPr>
              <w:t>day</w:t>
            </w:r>
            <w:r w:rsidR="004A6F5C">
              <w:rPr>
                <w:rFonts w:asciiTheme="minorHAnsi" w:hAnsiTheme="minorHAnsi" w:cstheme="minorHAnsi"/>
                <w:b/>
                <w:bCs/>
              </w:rPr>
              <w:t xml:space="preserve"> </w:t>
            </w:r>
            <w:r w:rsidR="00EF5050">
              <w:rPr>
                <w:rFonts w:asciiTheme="minorHAnsi" w:hAnsiTheme="minorHAnsi" w:cstheme="minorHAnsi"/>
                <w:b/>
                <w:bCs/>
              </w:rPr>
              <w:t>20</w:t>
            </w:r>
            <w:r w:rsidR="004A6F5C" w:rsidRPr="004A6F5C">
              <w:rPr>
                <w:rFonts w:asciiTheme="minorHAnsi" w:hAnsiTheme="minorHAnsi" w:cstheme="minorHAnsi"/>
                <w:b/>
                <w:bCs/>
                <w:vertAlign w:val="superscript"/>
              </w:rPr>
              <w:t>th</w:t>
            </w:r>
            <w:r w:rsidR="004A6F5C">
              <w:rPr>
                <w:rFonts w:asciiTheme="minorHAnsi" w:hAnsiTheme="minorHAnsi" w:cstheme="minorHAnsi"/>
                <w:b/>
                <w:bCs/>
              </w:rPr>
              <w:t xml:space="preserve"> January 2026</w:t>
            </w:r>
            <w:r w:rsidR="00814B4A" w:rsidRPr="001407BB">
              <w:rPr>
                <w:rFonts w:asciiTheme="minorHAnsi" w:hAnsiTheme="minorHAnsi" w:cstheme="minorHAnsi"/>
                <w:b/>
                <w:bCs/>
              </w:rPr>
              <w:t xml:space="preserve"> </w:t>
            </w:r>
          </w:p>
        </w:tc>
      </w:tr>
      <w:tr w:rsidR="00814B4A" w:rsidRPr="005D6D37" w14:paraId="4B2BB849" w14:textId="77777777">
        <w:trPr>
          <w:trHeight w:val="182"/>
        </w:trPr>
        <w:tc>
          <w:tcPr>
            <w:tcW w:w="5174" w:type="dxa"/>
            <w:shd w:val="clear" w:color="auto" w:fill="D9D9D9" w:themeFill="background1" w:themeFillShade="D9"/>
          </w:tcPr>
          <w:p w14:paraId="71E2ADCD" w14:textId="77777777" w:rsidR="00814B4A" w:rsidRPr="005F5F52" w:rsidRDefault="00814B4A" w:rsidP="00CC1F57">
            <w:pPr>
              <w:rPr>
                <w:rFonts w:asciiTheme="minorHAnsi" w:hAnsiTheme="minorHAnsi" w:cstheme="minorHAnsi"/>
                <w:b/>
                <w:bCs/>
              </w:rPr>
            </w:pPr>
            <w:r w:rsidRPr="005F5F52">
              <w:rPr>
                <w:rFonts w:asciiTheme="minorHAnsi" w:hAnsiTheme="minorHAnsi" w:cstheme="minorHAnsi"/>
                <w:b/>
                <w:bCs/>
              </w:rPr>
              <w:t>Deadline For Receipt of Tenders:</w:t>
            </w:r>
          </w:p>
        </w:tc>
        <w:tc>
          <w:tcPr>
            <w:tcW w:w="4148" w:type="dxa"/>
          </w:tcPr>
          <w:p w14:paraId="203277D4" w14:textId="01C7B66F" w:rsidR="00814B4A" w:rsidRPr="005D6D37" w:rsidRDefault="00534049" w:rsidP="00CC1F57">
            <w:pPr>
              <w:rPr>
                <w:rFonts w:asciiTheme="minorHAnsi" w:hAnsiTheme="minorHAnsi" w:cstheme="minorHAnsi"/>
                <w:b/>
                <w:bCs/>
              </w:rPr>
            </w:pPr>
            <w:r w:rsidRPr="00534049">
              <w:rPr>
                <w:rFonts w:asciiTheme="minorHAnsi" w:hAnsiTheme="minorHAnsi" w:cstheme="minorHAnsi"/>
                <w:b/>
                <w:bCs/>
              </w:rPr>
              <w:t>12.00pm On</w:t>
            </w:r>
            <w:r w:rsidR="003E0740">
              <w:rPr>
                <w:rFonts w:asciiTheme="minorHAnsi" w:hAnsiTheme="minorHAnsi" w:cstheme="minorHAnsi"/>
                <w:b/>
                <w:bCs/>
              </w:rPr>
              <w:t xml:space="preserve"> </w:t>
            </w:r>
            <w:r w:rsidR="008F71A5">
              <w:rPr>
                <w:rFonts w:asciiTheme="minorHAnsi" w:hAnsiTheme="minorHAnsi" w:cstheme="minorHAnsi"/>
                <w:b/>
                <w:bCs/>
              </w:rPr>
              <w:t>Fri</w:t>
            </w:r>
            <w:r w:rsidR="004F5475">
              <w:rPr>
                <w:rFonts w:asciiTheme="minorHAnsi" w:hAnsiTheme="minorHAnsi" w:cstheme="minorHAnsi"/>
                <w:b/>
                <w:bCs/>
              </w:rPr>
              <w:t xml:space="preserve">day </w:t>
            </w:r>
            <w:r w:rsidR="00EF5050">
              <w:rPr>
                <w:rFonts w:asciiTheme="minorHAnsi" w:hAnsiTheme="minorHAnsi" w:cstheme="minorHAnsi"/>
                <w:b/>
                <w:bCs/>
              </w:rPr>
              <w:t>30</w:t>
            </w:r>
            <w:r w:rsidR="004F5475" w:rsidRPr="004F5475">
              <w:rPr>
                <w:rFonts w:asciiTheme="minorHAnsi" w:hAnsiTheme="minorHAnsi" w:cstheme="minorHAnsi"/>
                <w:b/>
                <w:bCs/>
                <w:vertAlign w:val="superscript"/>
              </w:rPr>
              <w:t>th</w:t>
            </w:r>
            <w:r w:rsidR="004A6F5C">
              <w:rPr>
                <w:rFonts w:asciiTheme="minorHAnsi" w:hAnsiTheme="minorHAnsi" w:cstheme="minorHAnsi"/>
                <w:b/>
                <w:bCs/>
              </w:rPr>
              <w:t xml:space="preserve"> January 2026</w:t>
            </w:r>
          </w:p>
        </w:tc>
      </w:tr>
    </w:tbl>
    <w:p w14:paraId="287DD405" w14:textId="77777777" w:rsidR="001D63CE" w:rsidRDefault="001D63CE" w:rsidP="00CC1F57">
      <w:pPr>
        <w:rPr>
          <w:rFonts w:asciiTheme="minorHAnsi" w:hAnsiTheme="minorHAnsi" w:cstheme="majorBidi"/>
          <w:b/>
          <w:bCs/>
          <w:sz w:val="28"/>
          <w:szCs w:val="28"/>
        </w:rPr>
      </w:pPr>
    </w:p>
    <w:p w14:paraId="45688EBC" w14:textId="77777777" w:rsidR="00121636" w:rsidRDefault="00121636" w:rsidP="00CC1F57">
      <w:pPr>
        <w:rPr>
          <w:rFonts w:asciiTheme="minorHAnsi" w:hAnsiTheme="minorHAnsi" w:cs="Arial"/>
          <w:sz w:val="24"/>
        </w:rPr>
      </w:pPr>
    </w:p>
    <w:p w14:paraId="4927D9E3" w14:textId="77777777" w:rsidR="002D5C47" w:rsidRDefault="002D5C47" w:rsidP="00CC1F57">
      <w:pPr>
        <w:rPr>
          <w:rFonts w:asciiTheme="minorHAnsi" w:hAnsiTheme="minorHAnsi" w:cs="Arial"/>
          <w:sz w:val="24"/>
        </w:rPr>
      </w:pPr>
    </w:p>
    <w:p w14:paraId="7B2F5685" w14:textId="77777777" w:rsidR="00F320F5" w:rsidRDefault="00F320F5" w:rsidP="00CC1F57">
      <w:pPr>
        <w:rPr>
          <w:rFonts w:asciiTheme="minorHAnsi" w:hAnsiTheme="minorHAnsi" w:cs="Arial"/>
          <w:sz w:val="24"/>
        </w:rPr>
      </w:pPr>
    </w:p>
    <w:p w14:paraId="7E9CE0BB" w14:textId="77777777" w:rsidR="00F320F5" w:rsidRDefault="00F320F5" w:rsidP="00CC1F57">
      <w:pPr>
        <w:rPr>
          <w:rFonts w:asciiTheme="minorHAnsi" w:hAnsiTheme="minorHAnsi" w:cs="Arial"/>
          <w:sz w:val="24"/>
        </w:rPr>
      </w:pPr>
    </w:p>
    <w:p w14:paraId="59B1C444" w14:textId="77777777" w:rsidR="00624F12" w:rsidRDefault="00624F12" w:rsidP="00CC1F57">
      <w:pPr>
        <w:rPr>
          <w:rFonts w:asciiTheme="minorHAnsi" w:hAnsiTheme="minorHAnsi" w:cs="Arial"/>
          <w:sz w:val="24"/>
        </w:rPr>
      </w:pPr>
    </w:p>
    <w:p w14:paraId="7CA9CC47" w14:textId="77777777" w:rsidR="00696E7C" w:rsidRDefault="00696E7C" w:rsidP="00CC1F57">
      <w:pPr>
        <w:rPr>
          <w:rFonts w:asciiTheme="minorHAnsi" w:hAnsiTheme="minorHAnsi" w:cs="Arial"/>
          <w:sz w:val="24"/>
        </w:rPr>
      </w:pPr>
    </w:p>
    <w:p w14:paraId="447A8B30" w14:textId="77777777" w:rsidR="00902360" w:rsidRDefault="00902360" w:rsidP="00CC1F57">
      <w:pPr>
        <w:rPr>
          <w:rFonts w:asciiTheme="minorHAnsi" w:hAnsiTheme="minorHAnsi" w:cs="Arial"/>
          <w:sz w:val="24"/>
        </w:rPr>
      </w:pPr>
    </w:p>
    <w:p w14:paraId="5D6750FF" w14:textId="77777777" w:rsidR="00902360" w:rsidRDefault="00902360" w:rsidP="00CC1F57">
      <w:pPr>
        <w:rPr>
          <w:rFonts w:asciiTheme="minorHAnsi" w:hAnsiTheme="minorHAnsi" w:cs="Arial"/>
          <w:sz w:val="24"/>
        </w:rPr>
      </w:pPr>
    </w:p>
    <w:p w14:paraId="36EFB4F8" w14:textId="77777777" w:rsidR="00696E7C" w:rsidRDefault="00696E7C" w:rsidP="00CC1F57">
      <w:pPr>
        <w:rPr>
          <w:rFonts w:asciiTheme="minorHAnsi" w:hAnsiTheme="minorHAnsi" w:cs="Arial"/>
          <w:sz w:val="24"/>
        </w:rPr>
      </w:pPr>
    </w:p>
    <w:bookmarkStart w:id="13"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44FC16D7" w14:textId="72D026C5" w:rsidR="00696E7C" w:rsidRPr="001407BB" w:rsidRDefault="00696E7C" w:rsidP="00506F87">
          <w:pPr>
            <w:pStyle w:val="TOCHeading"/>
            <w:jc w:val="center"/>
            <w:rPr>
              <w:rFonts w:asciiTheme="minorHAnsi" w:hAnsiTheme="minorHAnsi" w:cstheme="minorHAnsi"/>
              <w:color w:val="0070C0"/>
              <w:lang w:val="en-IE"/>
            </w:rPr>
          </w:pPr>
          <w:r w:rsidRPr="001407BB">
            <w:rPr>
              <w:rFonts w:asciiTheme="minorHAnsi" w:hAnsiTheme="minorHAnsi" w:cstheme="minorHAnsi"/>
              <w:color w:val="0070C0"/>
              <w:lang w:val="en-IE"/>
            </w:rPr>
            <w:t>Contents</w:t>
          </w:r>
        </w:p>
        <w:p w14:paraId="24A98F33" w14:textId="6E47B235" w:rsidR="00513D04" w:rsidRDefault="00FF6944">
          <w:pPr>
            <w:pStyle w:val="TOC1"/>
            <w:rPr>
              <w:rFonts w:asciiTheme="minorHAnsi" w:eastAsiaTheme="minorEastAsia" w:hAnsiTheme="minorHAnsi" w:cstheme="minorBidi"/>
              <w:b w:val="0"/>
              <w:bCs w:val="0"/>
              <w:kern w:val="2"/>
              <w:sz w:val="24"/>
              <w:szCs w:val="24"/>
              <w:bdr w:val="none" w:sz="0" w:space="0" w:color="auto"/>
              <w:lang w:val="en-IE" w:eastAsia="ja-JP"/>
              <w14:ligatures w14:val="standardContextual"/>
            </w:rPr>
          </w:pPr>
          <w:r w:rsidRPr="001407BB">
            <w:rPr>
              <w:rFonts w:asciiTheme="minorHAnsi" w:hAnsiTheme="minorHAnsi" w:cstheme="minorHAnsi"/>
              <w:noProof w:val="0"/>
              <w:sz w:val="24"/>
              <w:szCs w:val="24"/>
            </w:rPr>
            <w:fldChar w:fldCharType="begin"/>
          </w:r>
          <w:r w:rsidR="00696E7C" w:rsidRPr="001407BB">
            <w:rPr>
              <w:rFonts w:asciiTheme="minorHAnsi" w:hAnsiTheme="minorHAnsi" w:cstheme="minorHAnsi"/>
            </w:rPr>
            <w:instrText>TOC \o "1-3" \z \u \h</w:instrText>
          </w:r>
          <w:r w:rsidRPr="001407BB">
            <w:rPr>
              <w:rFonts w:asciiTheme="minorHAnsi" w:hAnsiTheme="minorHAnsi" w:cstheme="minorHAnsi"/>
              <w:noProof w:val="0"/>
              <w:sz w:val="24"/>
              <w:szCs w:val="24"/>
            </w:rPr>
            <w:fldChar w:fldCharType="separate"/>
          </w:r>
          <w:hyperlink w:anchor="_Toc216772751" w:history="1">
            <w:r w:rsidR="00513D04" w:rsidRPr="00034FDE">
              <w:rPr>
                <w:rStyle w:val="Hyperlink"/>
              </w:rPr>
              <w:t>1.</w:t>
            </w:r>
            <w:r w:rsidR="00513D04">
              <w:rPr>
                <w:rFonts w:asciiTheme="minorHAnsi" w:eastAsiaTheme="minorEastAsia" w:hAnsiTheme="minorHAnsi" w:cstheme="minorBidi"/>
                <w:b w:val="0"/>
                <w:bCs w:val="0"/>
                <w:kern w:val="2"/>
                <w:sz w:val="24"/>
                <w:szCs w:val="24"/>
                <w:bdr w:val="none" w:sz="0" w:space="0" w:color="auto"/>
                <w:lang w:val="en-IE" w:eastAsia="ja-JP"/>
                <w14:ligatures w14:val="standardContextual"/>
              </w:rPr>
              <w:tab/>
            </w:r>
            <w:r w:rsidR="00513D04" w:rsidRPr="00034FDE">
              <w:rPr>
                <w:rStyle w:val="Hyperlink"/>
              </w:rPr>
              <w:t>Introduction</w:t>
            </w:r>
            <w:r w:rsidR="00513D04">
              <w:rPr>
                <w:webHidden/>
              </w:rPr>
              <w:tab/>
            </w:r>
            <w:r w:rsidR="00513D04">
              <w:rPr>
                <w:webHidden/>
              </w:rPr>
              <w:fldChar w:fldCharType="begin"/>
            </w:r>
            <w:r w:rsidR="00513D04">
              <w:rPr>
                <w:webHidden/>
              </w:rPr>
              <w:instrText xml:space="preserve"> PAGEREF _Toc216772751 \h </w:instrText>
            </w:r>
            <w:r w:rsidR="00513D04">
              <w:rPr>
                <w:webHidden/>
              </w:rPr>
            </w:r>
            <w:r w:rsidR="00513D04">
              <w:rPr>
                <w:webHidden/>
              </w:rPr>
              <w:fldChar w:fldCharType="separate"/>
            </w:r>
            <w:r w:rsidR="00513D04">
              <w:rPr>
                <w:webHidden/>
              </w:rPr>
              <w:t>4</w:t>
            </w:r>
            <w:r w:rsidR="00513D04">
              <w:rPr>
                <w:webHidden/>
              </w:rPr>
              <w:fldChar w:fldCharType="end"/>
            </w:r>
          </w:hyperlink>
        </w:p>
        <w:p w14:paraId="17E762C2" w14:textId="605447E7" w:rsidR="00513D04" w:rsidRDefault="00513D04">
          <w:pPr>
            <w:pStyle w:val="TOC1"/>
            <w:rPr>
              <w:rFonts w:asciiTheme="minorHAnsi" w:eastAsiaTheme="minorEastAsia" w:hAnsiTheme="minorHAnsi" w:cstheme="minorBidi"/>
              <w:b w:val="0"/>
              <w:bCs w:val="0"/>
              <w:kern w:val="2"/>
              <w:sz w:val="24"/>
              <w:szCs w:val="24"/>
              <w:bdr w:val="none" w:sz="0" w:space="0" w:color="auto"/>
              <w:lang w:val="en-IE" w:eastAsia="ja-JP"/>
              <w14:ligatures w14:val="standardContextual"/>
            </w:rPr>
          </w:pPr>
          <w:hyperlink w:anchor="_Toc216772752" w:history="1">
            <w:r w:rsidRPr="00034FDE">
              <w:rPr>
                <w:rStyle w:val="Hyperlink"/>
              </w:rPr>
              <w:t>2.</w:t>
            </w:r>
            <w:r>
              <w:rPr>
                <w:rFonts w:asciiTheme="minorHAnsi" w:eastAsiaTheme="minorEastAsia" w:hAnsiTheme="minorHAnsi" w:cstheme="minorBidi"/>
                <w:b w:val="0"/>
                <w:bCs w:val="0"/>
                <w:kern w:val="2"/>
                <w:sz w:val="24"/>
                <w:szCs w:val="24"/>
                <w:bdr w:val="none" w:sz="0" w:space="0" w:color="auto"/>
                <w:lang w:val="en-IE" w:eastAsia="ja-JP"/>
                <w14:ligatures w14:val="standardContextual"/>
              </w:rPr>
              <w:tab/>
            </w:r>
            <w:r w:rsidRPr="00034FDE">
              <w:rPr>
                <w:rStyle w:val="Hyperlink"/>
              </w:rPr>
              <w:t>Summary of Requirements</w:t>
            </w:r>
            <w:r>
              <w:rPr>
                <w:webHidden/>
              </w:rPr>
              <w:tab/>
            </w:r>
            <w:r>
              <w:rPr>
                <w:webHidden/>
              </w:rPr>
              <w:fldChar w:fldCharType="begin"/>
            </w:r>
            <w:r>
              <w:rPr>
                <w:webHidden/>
              </w:rPr>
              <w:instrText xml:space="preserve"> PAGEREF _Toc216772752 \h </w:instrText>
            </w:r>
            <w:r>
              <w:rPr>
                <w:webHidden/>
              </w:rPr>
            </w:r>
            <w:r>
              <w:rPr>
                <w:webHidden/>
              </w:rPr>
              <w:fldChar w:fldCharType="separate"/>
            </w:r>
            <w:r>
              <w:rPr>
                <w:webHidden/>
              </w:rPr>
              <w:t>4</w:t>
            </w:r>
            <w:r>
              <w:rPr>
                <w:webHidden/>
              </w:rPr>
              <w:fldChar w:fldCharType="end"/>
            </w:r>
          </w:hyperlink>
        </w:p>
        <w:p w14:paraId="22C46E0A" w14:textId="5BA2F2E5" w:rsidR="00513D04" w:rsidRDefault="00513D04">
          <w:pPr>
            <w:pStyle w:val="TOC1"/>
            <w:rPr>
              <w:rFonts w:asciiTheme="minorHAnsi" w:eastAsiaTheme="minorEastAsia" w:hAnsiTheme="minorHAnsi" w:cstheme="minorBidi"/>
              <w:b w:val="0"/>
              <w:bCs w:val="0"/>
              <w:kern w:val="2"/>
              <w:sz w:val="24"/>
              <w:szCs w:val="24"/>
              <w:bdr w:val="none" w:sz="0" w:space="0" w:color="auto"/>
              <w:lang w:val="en-IE" w:eastAsia="ja-JP"/>
              <w14:ligatures w14:val="standardContextual"/>
            </w:rPr>
          </w:pPr>
          <w:hyperlink w:anchor="_Toc216772753" w:history="1">
            <w:r w:rsidRPr="00034FDE">
              <w:rPr>
                <w:rStyle w:val="Hyperlink"/>
              </w:rPr>
              <w:t>3.</w:t>
            </w:r>
            <w:r>
              <w:rPr>
                <w:rFonts w:asciiTheme="minorHAnsi" w:eastAsiaTheme="minorEastAsia" w:hAnsiTheme="minorHAnsi" w:cstheme="minorBidi"/>
                <w:b w:val="0"/>
                <w:bCs w:val="0"/>
                <w:kern w:val="2"/>
                <w:sz w:val="24"/>
                <w:szCs w:val="24"/>
                <w:bdr w:val="none" w:sz="0" w:space="0" w:color="auto"/>
                <w:lang w:val="en-IE" w:eastAsia="ja-JP"/>
                <w14:ligatures w14:val="standardContextual"/>
              </w:rPr>
              <w:tab/>
            </w:r>
            <w:r w:rsidRPr="00034FDE">
              <w:rPr>
                <w:rStyle w:val="Hyperlink"/>
              </w:rPr>
              <w:t>Section A: Selection Criteria – RFT Section 3.2</w:t>
            </w:r>
            <w:r>
              <w:rPr>
                <w:webHidden/>
              </w:rPr>
              <w:tab/>
            </w:r>
            <w:r>
              <w:rPr>
                <w:webHidden/>
              </w:rPr>
              <w:fldChar w:fldCharType="begin"/>
            </w:r>
            <w:r>
              <w:rPr>
                <w:webHidden/>
              </w:rPr>
              <w:instrText xml:space="preserve"> PAGEREF _Toc216772753 \h </w:instrText>
            </w:r>
            <w:r>
              <w:rPr>
                <w:webHidden/>
              </w:rPr>
            </w:r>
            <w:r>
              <w:rPr>
                <w:webHidden/>
              </w:rPr>
              <w:fldChar w:fldCharType="separate"/>
            </w:r>
            <w:r>
              <w:rPr>
                <w:webHidden/>
              </w:rPr>
              <w:t>5</w:t>
            </w:r>
            <w:r>
              <w:rPr>
                <w:webHidden/>
              </w:rPr>
              <w:fldChar w:fldCharType="end"/>
            </w:r>
          </w:hyperlink>
        </w:p>
        <w:p w14:paraId="64BE4CFF" w14:textId="4CDE5B08"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4" w:history="1">
            <w:r w:rsidRPr="00034FDE">
              <w:rPr>
                <w:rStyle w:val="Hyperlink"/>
                <w:rFonts w:eastAsia="Helvetica"/>
                <w:b/>
                <w:bCs/>
              </w:rPr>
              <w:t>A1: Insurance</w:t>
            </w:r>
            <w:r>
              <w:rPr>
                <w:webHidden/>
              </w:rPr>
              <w:tab/>
            </w:r>
            <w:r>
              <w:rPr>
                <w:webHidden/>
              </w:rPr>
              <w:fldChar w:fldCharType="begin"/>
            </w:r>
            <w:r>
              <w:rPr>
                <w:webHidden/>
              </w:rPr>
              <w:instrText xml:space="preserve"> PAGEREF _Toc216772754 \h </w:instrText>
            </w:r>
            <w:r>
              <w:rPr>
                <w:webHidden/>
              </w:rPr>
            </w:r>
            <w:r>
              <w:rPr>
                <w:webHidden/>
              </w:rPr>
              <w:fldChar w:fldCharType="separate"/>
            </w:r>
            <w:r>
              <w:rPr>
                <w:webHidden/>
              </w:rPr>
              <w:t>5</w:t>
            </w:r>
            <w:r>
              <w:rPr>
                <w:webHidden/>
              </w:rPr>
              <w:fldChar w:fldCharType="end"/>
            </w:r>
          </w:hyperlink>
        </w:p>
        <w:p w14:paraId="739CCAE5" w14:textId="6BC7F777"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5" w:history="1">
            <w:r w:rsidRPr="00034FDE">
              <w:rPr>
                <w:rStyle w:val="Hyperlink"/>
                <w:rFonts w:eastAsia="Helvetica"/>
                <w:b/>
                <w:bCs/>
              </w:rPr>
              <w:t>A2: Tax Clearance</w:t>
            </w:r>
            <w:r>
              <w:rPr>
                <w:webHidden/>
              </w:rPr>
              <w:tab/>
            </w:r>
            <w:r>
              <w:rPr>
                <w:webHidden/>
              </w:rPr>
              <w:fldChar w:fldCharType="begin"/>
            </w:r>
            <w:r>
              <w:rPr>
                <w:webHidden/>
              </w:rPr>
              <w:instrText xml:space="preserve"> PAGEREF _Toc216772755 \h </w:instrText>
            </w:r>
            <w:r>
              <w:rPr>
                <w:webHidden/>
              </w:rPr>
            </w:r>
            <w:r>
              <w:rPr>
                <w:webHidden/>
              </w:rPr>
              <w:fldChar w:fldCharType="separate"/>
            </w:r>
            <w:r>
              <w:rPr>
                <w:webHidden/>
              </w:rPr>
              <w:t>6</w:t>
            </w:r>
            <w:r>
              <w:rPr>
                <w:webHidden/>
              </w:rPr>
              <w:fldChar w:fldCharType="end"/>
            </w:r>
          </w:hyperlink>
        </w:p>
        <w:p w14:paraId="6120A17C" w14:textId="100649A2"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6" w:history="1">
            <w:r w:rsidRPr="00034FDE">
              <w:rPr>
                <w:rStyle w:val="Hyperlink"/>
                <w:rFonts w:eastAsia="Helvetica"/>
                <w:b/>
                <w:bCs/>
              </w:rPr>
              <w:t>A3: Statement of Turnover</w:t>
            </w:r>
            <w:r>
              <w:rPr>
                <w:webHidden/>
              </w:rPr>
              <w:tab/>
            </w:r>
            <w:r>
              <w:rPr>
                <w:webHidden/>
              </w:rPr>
              <w:fldChar w:fldCharType="begin"/>
            </w:r>
            <w:r>
              <w:rPr>
                <w:webHidden/>
              </w:rPr>
              <w:instrText xml:space="preserve"> PAGEREF _Toc216772756 \h </w:instrText>
            </w:r>
            <w:r>
              <w:rPr>
                <w:webHidden/>
              </w:rPr>
            </w:r>
            <w:r>
              <w:rPr>
                <w:webHidden/>
              </w:rPr>
              <w:fldChar w:fldCharType="separate"/>
            </w:r>
            <w:r>
              <w:rPr>
                <w:webHidden/>
              </w:rPr>
              <w:t>7</w:t>
            </w:r>
            <w:r>
              <w:rPr>
                <w:webHidden/>
              </w:rPr>
              <w:fldChar w:fldCharType="end"/>
            </w:r>
          </w:hyperlink>
        </w:p>
        <w:p w14:paraId="3BDFFA46" w14:textId="25E87AA3"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7" w:history="1">
            <w:r w:rsidRPr="00034FDE">
              <w:rPr>
                <w:rStyle w:val="Hyperlink"/>
                <w:rFonts w:eastAsia="Helvetica"/>
                <w:b/>
                <w:bCs/>
              </w:rPr>
              <w:t>A4: Audited Accounts &amp; Reports</w:t>
            </w:r>
            <w:r>
              <w:rPr>
                <w:webHidden/>
              </w:rPr>
              <w:tab/>
            </w:r>
            <w:r>
              <w:rPr>
                <w:webHidden/>
              </w:rPr>
              <w:fldChar w:fldCharType="begin"/>
            </w:r>
            <w:r>
              <w:rPr>
                <w:webHidden/>
              </w:rPr>
              <w:instrText xml:space="preserve"> PAGEREF _Toc216772757 \h </w:instrText>
            </w:r>
            <w:r>
              <w:rPr>
                <w:webHidden/>
              </w:rPr>
            </w:r>
            <w:r>
              <w:rPr>
                <w:webHidden/>
              </w:rPr>
              <w:fldChar w:fldCharType="separate"/>
            </w:r>
            <w:r>
              <w:rPr>
                <w:webHidden/>
              </w:rPr>
              <w:t>7</w:t>
            </w:r>
            <w:r>
              <w:rPr>
                <w:webHidden/>
              </w:rPr>
              <w:fldChar w:fldCharType="end"/>
            </w:r>
          </w:hyperlink>
        </w:p>
        <w:p w14:paraId="1A911C4F" w14:textId="675C7231"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8" w:history="1">
            <w:r w:rsidRPr="00034FDE">
              <w:rPr>
                <w:rStyle w:val="Hyperlink"/>
                <w:rFonts w:eastAsia="Helvetica"/>
                <w:b/>
                <w:bCs/>
              </w:rPr>
              <w:t>A5: Data Protection</w:t>
            </w:r>
            <w:r>
              <w:rPr>
                <w:webHidden/>
              </w:rPr>
              <w:tab/>
            </w:r>
            <w:r>
              <w:rPr>
                <w:webHidden/>
              </w:rPr>
              <w:fldChar w:fldCharType="begin"/>
            </w:r>
            <w:r>
              <w:rPr>
                <w:webHidden/>
              </w:rPr>
              <w:instrText xml:space="preserve"> PAGEREF _Toc216772758 \h </w:instrText>
            </w:r>
            <w:r>
              <w:rPr>
                <w:webHidden/>
              </w:rPr>
            </w:r>
            <w:r>
              <w:rPr>
                <w:webHidden/>
              </w:rPr>
              <w:fldChar w:fldCharType="separate"/>
            </w:r>
            <w:r>
              <w:rPr>
                <w:webHidden/>
              </w:rPr>
              <w:t>8</w:t>
            </w:r>
            <w:r>
              <w:rPr>
                <w:webHidden/>
              </w:rPr>
              <w:fldChar w:fldCharType="end"/>
            </w:r>
          </w:hyperlink>
        </w:p>
        <w:p w14:paraId="4BF7C41C" w14:textId="6B93F9CB"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59" w:history="1">
            <w:r w:rsidRPr="00034FDE">
              <w:rPr>
                <w:rStyle w:val="Hyperlink"/>
                <w:rFonts w:eastAsia="Helvetica"/>
                <w:b/>
                <w:bCs/>
              </w:rPr>
              <w:t>A6: Quality Assurance &amp; Accreditation</w:t>
            </w:r>
            <w:r>
              <w:rPr>
                <w:webHidden/>
              </w:rPr>
              <w:tab/>
            </w:r>
            <w:r>
              <w:rPr>
                <w:webHidden/>
              </w:rPr>
              <w:fldChar w:fldCharType="begin"/>
            </w:r>
            <w:r>
              <w:rPr>
                <w:webHidden/>
              </w:rPr>
              <w:instrText xml:space="preserve"> PAGEREF _Toc216772759 \h </w:instrText>
            </w:r>
            <w:r>
              <w:rPr>
                <w:webHidden/>
              </w:rPr>
            </w:r>
            <w:r>
              <w:rPr>
                <w:webHidden/>
              </w:rPr>
              <w:fldChar w:fldCharType="separate"/>
            </w:r>
            <w:r>
              <w:rPr>
                <w:webHidden/>
              </w:rPr>
              <w:t>8</w:t>
            </w:r>
            <w:r>
              <w:rPr>
                <w:webHidden/>
              </w:rPr>
              <w:fldChar w:fldCharType="end"/>
            </w:r>
          </w:hyperlink>
        </w:p>
        <w:p w14:paraId="7B2B55F6" w14:textId="659B0187"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0" w:history="1">
            <w:r w:rsidRPr="00034FDE">
              <w:rPr>
                <w:rStyle w:val="Hyperlink"/>
                <w:rFonts w:eastAsia="Helvetica"/>
                <w:b/>
                <w:bCs/>
              </w:rPr>
              <w:t>A7: Organisational Summary</w:t>
            </w:r>
            <w:r>
              <w:rPr>
                <w:webHidden/>
              </w:rPr>
              <w:tab/>
            </w:r>
            <w:r>
              <w:rPr>
                <w:webHidden/>
              </w:rPr>
              <w:fldChar w:fldCharType="begin"/>
            </w:r>
            <w:r>
              <w:rPr>
                <w:webHidden/>
              </w:rPr>
              <w:instrText xml:space="preserve"> PAGEREF _Toc216772760 \h </w:instrText>
            </w:r>
            <w:r>
              <w:rPr>
                <w:webHidden/>
              </w:rPr>
            </w:r>
            <w:r>
              <w:rPr>
                <w:webHidden/>
              </w:rPr>
              <w:fldChar w:fldCharType="separate"/>
            </w:r>
            <w:r>
              <w:rPr>
                <w:webHidden/>
              </w:rPr>
              <w:t>8</w:t>
            </w:r>
            <w:r>
              <w:rPr>
                <w:webHidden/>
              </w:rPr>
              <w:fldChar w:fldCharType="end"/>
            </w:r>
          </w:hyperlink>
        </w:p>
        <w:p w14:paraId="488DBEDE" w14:textId="5676076F"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1" w:history="1">
            <w:r w:rsidRPr="00034FDE">
              <w:rPr>
                <w:rStyle w:val="Hyperlink"/>
                <w:rFonts w:eastAsia="Helvetica"/>
                <w:b/>
                <w:bCs/>
              </w:rPr>
              <w:t>A8: Previous Experience</w:t>
            </w:r>
            <w:r>
              <w:rPr>
                <w:webHidden/>
              </w:rPr>
              <w:tab/>
            </w:r>
            <w:r>
              <w:rPr>
                <w:webHidden/>
              </w:rPr>
              <w:fldChar w:fldCharType="begin"/>
            </w:r>
            <w:r>
              <w:rPr>
                <w:webHidden/>
              </w:rPr>
              <w:instrText xml:space="preserve"> PAGEREF _Toc216772761 \h </w:instrText>
            </w:r>
            <w:r>
              <w:rPr>
                <w:webHidden/>
              </w:rPr>
            </w:r>
            <w:r>
              <w:rPr>
                <w:webHidden/>
              </w:rPr>
              <w:fldChar w:fldCharType="separate"/>
            </w:r>
            <w:r>
              <w:rPr>
                <w:webHidden/>
              </w:rPr>
              <w:t>9</w:t>
            </w:r>
            <w:r>
              <w:rPr>
                <w:webHidden/>
              </w:rPr>
              <w:fldChar w:fldCharType="end"/>
            </w:r>
          </w:hyperlink>
        </w:p>
        <w:p w14:paraId="00E03846" w14:textId="158BB679"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2" w:history="1">
            <w:r w:rsidRPr="00034FDE">
              <w:rPr>
                <w:rStyle w:val="Hyperlink"/>
                <w:rFonts w:eastAsia="Helvetica"/>
                <w:b/>
                <w:bCs/>
              </w:rPr>
              <w:t>A9: Health &amp; Safety</w:t>
            </w:r>
            <w:r>
              <w:rPr>
                <w:webHidden/>
              </w:rPr>
              <w:tab/>
            </w:r>
            <w:r>
              <w:rPr>
                <w:webHidden/>
              </w:rPr>
              <w:fldChar w:fldCharType="begin"/>
            </w:r>
            <w:r>
              <w:rPr>
                <w:webHidden/>
              </w:rPr>
              <w:instrText xml:space="preserve"> PAGEREF _Toc216772762 \h </w:instrText>
            </w:r>
            <w:r>
              <w:rPr>
                <w:webHidden/>
              </w:rPr>
            </w:r>
            <w:r>
              <w:rPr>
                <w:webHidden/>
              </w:rPr>
              <w:fldChar w:fldCharType="separate"/>
            </w:r>
            <w:r>
              <w:rPr>
                <w:webHidden/>
              </w:rPr>
              <w:t>10</w:t>
            </w:r>
            <w:r>
              <w:rPr>
                <w:webHidden/>
              </w:rPr>
              <w:fldChar w:fldCharType="end"/>
            </w:r>
          </w:hyperlink>
        </w:p>
        <w:p w14:paraId="34DB7EF1" w14:textId="65CA7ACB"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3" w:history="1">
            <w:r w:rsidRPr="00034FDE">
              <w:rPr>
                <w:rStyle w:val="Hyperlink"/>
                <w:rFonts w:ascii="Segoe UI" w:eastAsia="Times New Roman" w:hAnsi="Segoe UI" w:cs="Segoe UI"/>
                <w:sz w:val="18"/>
                <w:szCs w:val="18"/>
                <w:lang w:eastAsia="en-IE"/>
              </w:rPr>
              <w:drawing>
                <wp:inline distT="0" distB="0" distL="0" distR="0" wp14:anchorId="71C24229" wp14:editId="44711355">
                  <wp:extent cx="9525" cy="9525"/>
                  <wp:effectExtent l="0" t="0" r="0" b="0"/>
                  <wp:docPr id="1469440844" name="Picture 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ap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34FDE">
              <w:rPr>
                <w:rStyle w:val="Hyperlink"/>
                <w:rFonts w:eastAsia="Times New Roman"/>
                <w:lang w:eastAsia="en-IE"/>
              </w:rPr>
              <w:t> </w:t>
            </w:r>
            <w:r w:rsidRPr="00034FDE">
              <w:rPr>
                <w:rStyle w:val="Hyperlink"/>
                <w:b/>
                <w:bCs/>
                <w:lang w:eastAsia="en-IE"/>
              </w:rPr>
              <w:t>A10: Appendix 3 Tenderers’ Statement</w:t>
            </w:r>
            <w:r>
              <w:rPr>
                <w:webHidden/>
              </w:rPr>
              <w:tab/>
            </w:r>
            <w:r>
              <w:rPr>
                <w:webHidden/>
              </w:rPr>
              <w:fldChar w:fldCharType="begin"/>
            </w:r>
            <w:r>
              <w:rPr>
                <w:webHidden/>
              </w:rPr>
              <w:instrText xml:space="preserve"> PAGEREF _Toc216772763 \h </w:instrText>
            </w:r>
            <w:r>
              <w:rPr>
                <w:webHidden/>
              </w:rPr>
            </w:r>
            <w:r>
              <w:rPr>
                <w:webHidden/>
              </w:rPr>
              <w:fldChar w:fldCharType="separate"/>
            </w:r>
            <w:r>
              <w:rPr>
                <w:webHidden/>
              </w:rPr>
              <w:t>11</w:t>
            </w:r>
            <w:r>
              <w:rPr>
                <w:webHidden/>
              </w:rPr>
              <w:fldChar w:fldCharType="end"/>
            </w:r>
          </w:hyperlink>
        </w:p>
        <w:p w14:paraId="63A1AF27" w14:textId="5586B742"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4" w:history="1">
            <w:r w:rsidRPr="00034FDE">
              <w:rPr>
                <w:rStyle w:val="Hyperlink"/>
                <w:rFonts w:eastAsia="Helvetica"/>
                <w:b/>
                <w:bCs/>
              </w:rPr>
              <w:t>A11: Appendix 4 Declaration as to Personal Circumstances of Tenderer</w:t>
            </w:r>
            <w:r>
              <w:rPr>
                <w:webHidden/>
              </w:rPr>
              <w:tab/>
            </w:r>
            <w:r>
              <w:rPr>
                <w:webHidden/>
              </w:rPr>
              <w:fldChar w:fldCharType="begin"/>
            </w:r>
            <w:r>
              <w:rPr>
                <w:webHidden/>
              </w:rPr>
              <w:instrText xml:space="preserve"> PAGEREF _Toc216772764 \h </w:instrText>
            </w:r>
            <w:r>
              <w:rPr>
                <w:webHidden/>
              </w:rPr>
            </w:r>
            <w:r>
              <w:rPr>
                <w:webHidden/>
              </w:rPr>
              <w:fldChar w:fldCharType="separate"/>
            </w:r>
            <w:r>
              <w:rPr>
                <w:webHidden/>
              </w:rPr>
              <w:t>13</w:t>
            </w:r>
            <w:r>
              <w:rPr>
                <w:webHidden/>
              </w:rPr>
              <w:fldChar w:fldCharType="end"/>
            </w:r>
          </w:hyperlink>
        </w:p>
        <w:p w14:paraId="4CC95B13" w14:textId="7612EA78" w:rsidR="00513D04" w:rsidRDefault="00513D04">
          <w:pPr>
            <w:pStyle w:val="TOC1"/>
            <w:rPr>
              <w:rFonts w:asciiTheme="minorHAnsi" w:eastAsiaTheme="minorEastAsia" w:hAnsiTheme="minorHAnsi" w:cstheme="minorBidi"/>
              <w:b w:val="0"/>
              <w:bCs w:val="0"/>
              <w:kern w:val="2"/>
              <w:sz w:val="24"/>
              <w:szCs w:val="24"/>
              <w:bdr w:val="none" w:sz="0" w:space="0" w:color="auto"/>
              <w:lang w:val="en-IE" w:eastAsia="ja-JP"/>
              <w14:ligatures w14:val="standardContextual"/>
            </w:rPr>
          </w:pPr>
          <w:hyperlink w:anchor="_Toc216772765" w:history="1">
            <w:r w:rsidRPr="00034FDE">
              <w:rPr>
                <w:rStyle w:val="Hyperlink"/>
              </w:rPr>
              <w:t>4.</w:t>
            </w:r>
            <w:r>
              <w:rPr>
                <w:rFonts w:asciiTheme="minorHAnsi" w:eastAsiaTheme="minorEastAsia" w:hAnsiTheme="minorHAnsi" w:cstheme="minorBidi"/>
                <w:b w:val="0"/>
                <w:bCs w:val="0"/>
                <w:kern w:val="2"/>
                <w:sz w:val="24"/>
                <w:szCs w:val="24"/>
                <w:bdr w:val="none" w:sz="0" w:space="0" w:color="auto"/>
                <w:lang w:val="en-IE" w:eastAsia="ja-JP"/>
                <w14:ligatures w14:val="standardContextual"/>
              </w:rPr>
              <w:tab/>
            </w:r>
            <w:r w:rsidRPr="00034FDE">
              <w:rPr>
                <w:rStyle w:val="Hyperlink"/>
              </w:rPr>
              <w:t>Sections B- Tender Response</w:t>
            </w:r>
            <w:r>
              <w:rPr>
                <w:webHidden/>
              </w:rPr>
              <w:tab/>
            </w:r>
            <w:r>
              <w:rPr>
                <w:webHidden/>
              </w:rPr>
              <w:fldChar w:fldCharType="begin"/>
            </w:r>
            <w:r>
              <w:rPr>
                <w:webHidden/>
              </w:rPr>
              <w:instrText xml:space="preserve"> PAGEREF _Toc216772765 \h </w:instrText>
            </w:r>
            <w:r>
              <w:rPr>
                <w:webHidden/>
              </w:rPr>
            </w:r>
            <w:r>
              <w:rPr>
                <w:webHidden/>
              </w:rPr>
              <w:fldChar w:fldCharType="separate"/>
            </w:r>
            <w:r>
              <w:rPr>
                <w:webHidden/>
              </w:rPr>
              <w:t>16</w:t>
            </w:r>
            <w:r>
              <w:rPr>
                <w:webHidden/>
              </w:rPr>
              <w:fldChar w:fldCharType="end"/>
            </w:r>
          </w:hyperlink>
        </w:p>
        <w:p w14:paraId="63B7B946" w14:textId="4C819883"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6" w:history="1">
            <w:r w:rsidRPr="00034FDE">
              <w:rPr>
                <w:rStyle w:val="Hyperlink"/>
                <w:rFonts w:eastAsia="Helvetica"/>
                <w:b/>
                <w:bCs/>
              </w:rPr>
              <w:t>B1: Requirements &amp; Specifications</w:t>
            </w:r>
            <w:r>
              <w:rPr>
                <w:webHidden/>
              </w:rPr>
              <w:tab/>
            </w:r>
            <w:r>
              <w:rPr>
                <w:webHidden/>
              </w:rPr>
              <w:fldChar w:fldCharType="begin"/>
            </w:r>
            <w:r>
              <w:rPr>
                <w:webHidden/>
              </w:rPr>
              <w:instrText xml:space="preserve"> PAGEREF _Toc216772766 \h </w:instrText>
            </w:r>
            <w:r>
              <w:rPr>
                <w:webHidden/>
              </w:rPr>
            </w:r>
            <w:r>
              <w:rPr>
                <w:webHidden/>
              </w:rPr>
              <w:fldChar w:fldCharType="separate"/>
            </w:r>
            <w:r>
              <w:rPr>
                <w:webHidden/>
              </w:rPr>
              <w:t>16</w:t>
            </w:r>
            <w:r>
              <w:rPr>
                <w:webHidden/>
              </w:rPr>
              <w:fldChar w:fldCharType="end"/>
            </w:r>
          </w:hyperlink>
        </w:p>
        <w:p w14:paraId="1A4B9650" w14:textId="7251D008"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7" w:history="1">
            <w:r w:rsidRPr="00034FDE">
              <w:rPr>
                <w:rStyle w:val="Hyperlink"/>
                <w:rFonts w:eastAsia="Helvetica"/>
                <w:b/>
                <w:bCs/>
              </w:rPr>
              <w:t>B2: Award Criteria</w:t>
            </w:r>
            <w:r>
              <w:rPr>
                <w:webHidden/>
              </w:rPr>
              <w:tab/>
            </w:r>
            <w:r>
              <w:rPr>
                <w:webHidden/>
              </w:rPr>
              <w:fldChar w:fldCharType="begin"/>
            </w:r>
            <w:r>
              <w:rPr>
                <w:webHidden/>
              </w:rPr>
              <w:instrText xml:space="preserve"> PAGEREF _Toc216772767 \h </w:instrText>
            </w:r>
            <w:r>
              <w:rPr>
                <w:webHidden/>
              </w:rPr>
            </w:r>
            <w:r>
              <w:rPr>
                <w:webHidden/>
              </w:rPr>
              <w:fldChar w:fldCharType="separate"/>
            </w:r>
            <w:r>
              <w:rPr>
                <w:webHidden/>
              </w:rPr>
              <w:t>17</w:t>
            </w:r>
            <w:r>
              <w:rPr>
                <w:webHidden/>
              </w:rPr>
              <w:fldChar w:fldCharType="end"/>
            </w:r>
          </w:hyperlink>
        </w:p>
        <w:p w14:paraId="60D23368" w14:textId="61395621"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8" w:history="1">
            <w:r w:rsidRPr="00034FDE">
              <w:rPr>
                <w:rStyle w:val="Hyperlink"/>
                <w:rFonts w:eastAsia="Helvetica"/>
                <w:b/>
                <w:bCs/>
              </w:rPr>
              <w:t>B3: Appendix 1-Technical Specification</w:t>
            </w:r>
            <w:r>
              <w:rPr>
                <w:webHidden/>
              </w:rPr>
              <w:tab/>
            </w:r>
            <w:r>
              <w:rPr>
                <w:webHidden/>
              </w:rPr>
              <w:fldChar w:fldCharType="begin"/>
            </w:r>
            <w:r>
              <w:rPr>
                <w:webHidden/>
              </w:rPr>
              <w:instrText xml:space="preserve"> PAGEREF _Toc216772768 \h </w:instrText>
            </w:r>
            <w:r>
              <w:rPr>
                <w:webHidden/>
              </w:rPr>
            </w:r>
            <w:r>
              <w:rPr>
                <w:webHidden/>
              </w:rPr>
              <w:fldChar w:fldCharType="separate"/>
            </w:r>
            <w:r>
              <w:rPr>
                <w:webHidden/>
              </w:rPr>
              <w:t>19</w:t>
            </w:r>
            <w:r>
              <w:rPr>
                <w:webHidden/>
              </w:rPr>
              <w:fldChar w:fldCharType="end"/>
            </w:r>
          </w:hyperlink>
        </w:p>
        <w:p w14:paraId="7B0B0D65" w14:textId="6D0AD05C"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69" w:history="1">
            <w:r w:rsidRPr="00034FDE">
              <w:rPr>
                <w:rStyle w:val="Hyperlink"/>
                <w:rFonts w:eastAsia="Helvetica"/>
                <w:b/>
                <w:bCs/>
              </w:rPr>
              <w:t>B4: Appendix 2- Pricing Schedule</w:t>
            </w:r>
            <w:r>
              <w:rPr>
                <w:webHidden/>
              </w:rPr>
              <w:tab/>
            </w:r>
            <w:r>
              <w:rPr>
                <w:webHidden/>
              </w:rPr>
              <w:fldChar w:fldCharType="begin"/>
            </w:r>
            <w:r>
              <w:rPr>
                <w:webHidden/>
              </w:rPr>
              <w:instrText xml:space="preserve"> PAGEREF _Toc216772769 \h </w:instrText>
            </w:r>
            <w:r>
              <w:rPr>
                <w:webHidden/>
              </w:rPr>
            </w:r>
            <w:r>
              <w:rPr>
                <w:webHidden/>
              </w:rPr>
              <w:fldChar w:fldCharType="separate"/>
            </w:r>
            <w:r>
              <w:rPr>
                <w:webHidden/>
              </w:rPr>
              <w:t>33</w:t>
            </w:r>
            <w:r>
              <w:rPr>
                <w:webHidden/>
              </w:rPr>
              <w:fldChar w:fldCharType="end"/>
            </w:r>
          </w:hyperlink>
        </w:p>
        <w:p w14:paraId="720DDC1E" w14:textId="36C8E09D" w:rsidR="00513D04" w:rsidRDefault="00513D04">
          <w:pPr>
            <w:pStyle w:val="TOC2"/>
            <w:rPr>
              <w:rFonts w:asciiTheme="minorHAnsi" w:eastAsiaTheme="minorEastAsia" w:hAnsiTheme="minorHAnsi" w:cstheme="minorBidi"/>
              <w:kern w:val="2"/>
              <w:sz w:val="24"/>
              <w:szCs w:val="24"/>
              <w:bdr w:val="none" w:sz="0" w:space="0" w:color="auto"/>
              <w:lang w:eastAsia="ja-JP"/>
              <w14:ligatures w14:val="standardContextual"/>
            </w:rPr>
          </w:pPr>
          <w:hyperlink w:anchor="_Toc216772770" w:history="1">
            <w:r w:rsidRPr="00034FDE">
              <w:rPr>
                <w:rStyle w:val="Hyperlink"/>
                <w:rFonts w:eastAsia="Helvetica"/>
                <w:b/>
                <w:bCs/>
              </w:rPr>
              <w:t>B5: Checklist for Tender Submissions</w:t>
            </w:r>
            <w:r>
              <w:rPr>
                <w:webHidden/>
              </w:rPr>
              <w:tab/>
            </w:r>
            <w:r>
              <w:rPr>
                <w:webHidden/>
              </w:rPr>
              <w:fldChar w:fldCharType="begin"/>
            </w:r>
            <w:r>
              <w:rPr>
                <w:webHidden/>
              </w:rPr>
              <w:instrText xml:space="preserve"> PAGEREF _Toc216772770 \h </w:instrText>
            </w:r>
            <w:r>
              <w:rPr>
                <w:webHidden/>
              </w:rPr>
            </w:r>
            <w:r>
              <w:rPr>
                <w:webHidden/>
              </w:rPr>
              <w:fldChar w:fldCharType="separate"/>
            </w:r>
            <w:r>
              <w:rPr>
                <w:webHidden/>
              </w:rPr>
              <w:t>33</w:t>
            </w:r>
            <w:r>
              <w:rPr>
                <w:webHidden/>
              </w:rPr>
              <w:fldChar w:fldCharType="end"/>
            </w:r>
          </w:hyperlink>
        </w:p>
        <w:p w14:paraId="2F282E06" w14:textId="18C251A1" w:rsidR="00FF6944" w:rsidRPr="00C8003D" w:rsidRDefault="00FF6944" w:rsidP="53C7AC22">
          <w:pPr>
            <w:pStyle w:val="TOC2"/>
            <w:tabs>
              <w:tab w:val="clear" w:pos="9010"/>
              <w:tab w:val="right" w:leader="dot" w:pos="9000"/>
            </w:tabs>
            <w:rPr>
              <w:rStyle w:val="Hyperlink"/>
              <w:rFonts w:asciiTheme="minorHAnsi" w:hAnsiTheme="minorHAnsi" w:cstheme="minorHAnsi"/>
              <w:kern w:val="2"/>
              <w:bdr w:val="none" w:sz="0" w:space="0" w:color="auto"/>
              <w:lang w:eastAsia="en-IE"/>
              <w14:ligatures w14:val="standardContextual"/>
            </w:rPr>
          </w:pPr>
          <w:r w:rsidRPr="001407BB">
            <w:rPr>
              <w:rFonts w:asciiTheme="minorHAnsi" w:hAnsiTheme="minorHAnsi" w:cstheme="minorHAnsi"/>
            </w:rPr>
            <w:fldChar w:fldCharType="end"/>
          </w:r>
        </w:p>
      </w:sdtContent>
    </w:sdt>
    <w:p w14:paraId="6A07A90A" w14:textId="337A67DC" w:rsidR="00535691" w:rsidRPr="0002360D" w:rsidRDefault="00535691" w:rsidP="53C7AC22">
      <w:pPr>
        <w:pStyle w:val="TOC2"/>
        <w:ind w:left="0"/>
        <w:rPr>
          <w:rFonts w:asciiTheme="minorHAnsi" w:eastAsiaTheme="minorEastAsia" w:hAnsiTheme="minorHAnsi" w:cstheme="minorBidi"/>
          <w:b/>
          <w:bCs/>
          <w:kern w:val="2"/>
          <w:bdr w:val="none" w:sz="0" w:space="0" w:color="auto"/>
          <w:lang w:eastAsia="ja-JP"/>
          <w14:ligatures w14:val="standardContextual"/>
        </w:rPr>
      </w:pPr>
    </w:p>
    <w:p w14:paraId="32B522E0" w14:textId="77777777" w:rsidR="00535691" w:rsidRPr="00535691" w:rsidRDefault="00535691" w:rsidP="53C7AC22">
      <w:pPr>
        <w:rPr>
          <w:rFonts w:asciiTheme="minorHAnsi" w:eastAsiaTheme="minorEastAsia" w:hAnsiTheme="minorHAnsi" w:cstheme="minorBidi"/>
        </w:rPr>
      </w:pPr>
    </w:p>
    <w:bookmarkEnd w:id="13"/>
    <w:p w14:paraId="2ECEBF9D" w14:textId="193CEC3B" w:rsidR="00696E7C" w:rsidRPr="00535691" w:rsidRDefault="00696E7C" w:rsidP="00535691"/>
    <w:p w14:paraId="4ACFBC92" w14:textId="77777777" w:rsidR="00696E7C" w:rsidRDefault="00696E7C" w:rsidP="00CC1F57">
      <w:pPr>
        <w:rPr>
          <w:rFonts w:asciiTheme="minorHAnsi" w:hAnsiTheme="minorHAnsi" w:cs="Arial"/>
          <w:sz w:val="24"/>
        </w:rPr>
      </w:pPr>
    </w:p>
    <w:p w14:paraId="3758C661" w14:textId="77777777" w:rsidR="00696E7C" w:rsidRDefault="00696E7C" w:rsidP="00CC1F57">
      <w:pPr>
        <w:rPr>
          <w:rFonts w:asciiTheme="minorHAnsi" w:hAnsiTheme="minorHAnsi" w:cs="Arial"/>
          <w:sz w:val="24"/>
        </w:rPr>
      </w:pPr>
    </w:p>
    <w:p w14:paraId="3F006DA5" w14:textId="77777777" w:rsidR="00696E7C" w:rsidRDefault="00696E7C" w:rsidP="00CC1F57">
      <w:pPr>
        <w:rPr>
          <w:rFonts w:asciiTheme="minorHAnsi" w:hAnsiTheme="minorHAnsi" w:cs="Arial"/>
          <w:sz w:val="24"/>
        </w:rPr>
      </w:pPr>
    </w:p>
    <w:p w14:paraId="5A54393C" w14:textId="77777777" w:rsidR="00696E7C" w:rsidRDefault="00696E7C" w:rsidP="00CC1F57">
      <w:pPr>
        <w:rPr>
          <w:rFonts w:asciiTheme="minorHAnsi" w:hAnsiTheme="minorHAnsi" w:cs="Arial"/>
          <w:sz w:val="24"/>
        </w:rPr>
      </w:pPr>
    </w:p>
    <w:p w14:paraId="69383390" w14:textId="77777777" w:rsidR="0036630D" w:rsidRDefault="0036630D" w:rsidP="00CC1F57">
      <w:pPr>
        <w:rPr>
          <w:rFonts w:asciiTheme="minorHAnsi" w:hAnsiTheme="minorHAnsi" w:cs="Arial"/>
          <w:sz w:val="24"/>
        </w:rPr>
      </w:pPr>
    </w:p>
    <w:p w14:paraId="23B47DE6" w14:textId="77777777" w:rsidR="00FE588E" w:rsidRDefault="00FE588E" w:rsidP="00CC1F57">
      <w:pPr>
        <w:rPr>
          <w:rFonts w:asciiTheme="minorHAnsi" w:hAnsiTheme="minorHAnsi" w:cs="Arial"/>
          <w:sz w:val="24"/>
        </w:rPr>
      </w:pPr>
    </w:p>
    <w:p w14:paraId="7FCD8B0C" w14:textId="77777777" w:rsidR="00506F87" w:rsidRDefault="00506F87" w:rsidP="00CC1F57">
      <w:pPr>
        <w:rPr>
          <w:rFonts w:asciiTheme="minorHAnsi" w:hAnsiTheme="minorHAnsi" w:cs="Arial"/>
          <w:sz w:val="24"/>
        </w:rPr>
      </w:pPr>
    </w:p>
    <w:p w14:paraId="6BFFE555" w14:textId="77777777" w:rsidR="00506F87" w:rsidRDefault="00506F87" w:rsidP="00CC1F57">
      <w:pPr>
        <w:rPr>
          <w:rFonts w:asciiTheme="minorHAnsi" w:hAnsiTheme="minorHAnsi" w:cs="Arial"/>
          <w:sz w:val="24"/>
        </w:rPr>
      </w:pPr>
    </w:p>
    <w:p w14:paraId="130E9AA4" w14:textId="0F042670" w:rsidR="00696E7C" w:rsidRPr="00DB0A43" w:rsidRDefault="00696E7C" w:rsidP="000C0129">
      <w:pPr>
        <w:pStyle w:val="ListParagraph"/>
        <w:numPr>
          <w:ilvl w:val="0"/>
          <w:numId w:val="8"/>
        </w:numPr>
        <w:rPr>
          <w:rFonts w:asciiTheme="minorHAnsi" w:hAnsiTheme="minorHAnsi" w:cs="Arial"/>
          <w:b/>
          <w:bCs/>
          <w:color w:val="17365D" w:themeColor="text2" w:themeShade="BF"/>
          <w:sz w:val="28"/>
          <w:szCs w:val="28"/>
        </w:rPr>
      </w:pPr>
      <w:r w:rsidRPr="00DB0A43">
        <w:rPr>
          <w:rFonts w:asciiTheme="minorHAnsi" w:hAnsiTheme="minorHAnsi" w:cs="Arial"/>
          <w:b/>
          <w:bCs/>
          <w:color w:val="17365D" w:themeColor="text2" w:themeShade="BF"/>
          <w:sz w:val="28"/>
          <w:szCs w:val="28"/>
        </w:rPr>
        <w:t>Instructions for the Completion of the Tender Response Document.</w:t>
      </w:r>
    </w:p>
    <w:p w14:paraId="7DD2F175" w14:textId="77777777" w:rsidR="00696E7C" w:rsidRDefault="00696E7C" w:rsidP="0044582B">
      <w:pPr>
        <w:rPr>
          <w:rFonts w:asciiTheme="minorHAnsi" w:hAnsiTheme="minorHAnsi" w:cs="Arial"/>
          <w:sz w:val="24"/>
        </w:rPr>
      </w:pPr>
    </w:p>
    <w:p w14:paraId="20FEF7F3" w14:textId="7C041463" w:rsidR="00FD548A" w:rsidRDefault="00FD548A" w:rsidP="001F7219">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 xml:space="preserve">Tenders </w:t>
      </w:r>
      <w:r w:rsidRPr="0071489C">
        <w:rPr>
          <w:rFonts w:asciiTheme="minorHAnsi" w:hAnsiTheme="minorHAnsi" w:cstheme="minorHAnsi"/>
          <w:b/>
          <w:bCs/>
          <w:color w:val="000000"/>
          <w:u w:color="000000"/>
          <w:lang w:eastAsia="en-IE"/>
        </w:rPr>
        <w:t>MUST</w:t>
      </w:r>
      <w:r w:rsidRPr="0071489C">
        <w:rPr>
          <w:rFonts w:asciiTheme="minorHAnsi" w:hAnsiTheme="minorHAnsi" w:cstheme="minorHAnsi"/>
          <w:color w:val="000000"/>
          <w:u w:color="000000"/>
          <w:lang w:eastAsia="en-IE"/>
        </w:rPr>
        <w:t xml:space="preserve"> submit the Tender Response Document (TRD) duly completed. </w:t>
      </w:r>
      <w:r w:rsidR="006F7C99">
        <w:rPr>
          <w:rFonts w:asciiTheme="minorHAnsi" w:hAnsiTheme="minorHAnsi" w:cstheme="minorHAnsi"/>
          <w:color w:val="000000"/>
          <w:u w:color="000000"/>
          <w:lang w:eastAsia="en-IE"/>
        </w:rPr>
        <w:t>When completing this TRD please note the following:</w:t>
      </w:r>
    </w:p>
    <w:p w14:paraId="54C47E96" w14:textId="77777777" w:rsidR="00817390" w:rsidRPr="0071489C" w:rsidRDefault="00817390" w:rsidP="001F7219">
      <w:pPr>
        <w:pStyle w:val="ListParagraph"/>
        <w:numPr>
          <w:ilvl w:val="0"/>
          <w:numId w:val="9"/>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Please ensure you complete all of Section A before you progress to Section B.  </w:t>
      </w:r>
    </w:p>
    <w:p w14:paraId="11392041" w14:textId="77777777" w:rsidR="00817390" w:rsidRDefault="00817390" w:rsidP="001F7219">
      <w:pPr>
        <w:pStyle w:val="ListParagraph"/>
        <w:numPr>
          <w:ilvl w:val="0"/>
          <w:numId w:val="9"/>
        </w:numPr>
        <w:spacing w:after="200" w:line="276" w:lineRule="auto"/>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 xml:space="preserve">Tenderers should note they </w:t>
      </w:r>
      <w:r w:rsidRPr="0071489C">
        <w:rPr>
          <w:rFonts w:asciiTheme="minorHAnsi" w:hAnsiTheme="minorHAnsi" w:cstheme="minorHAnsi"/>
          <w:b/>
          <w:sz w:val="22"/>
          <w:szCs w:val="22"/>
          <w:lang w:val="en-IE"/>
        </w:rPr>
        <w:t>MUST</w:t>
      </w:r>
      <w:r w:rsidRPr="0071489C">
        <w:rPr>
          <w:rFonts w:asciiTheme="minorHAnsi" w:hAnsiTheme="minorHAnsi" w:cstheme="minorHAnsi"/>
          <w:sz w:val="22"/>
          <w:szCs w:val="22"/>
          <w:lang w:val="en-IE"/>
        </w:rPr>
        <w:t xml:space="preserve"> meet and ‘Pass’ all the requirements contained in Section A, the Selection Criteria, to be considered eligible for assessment against the award criteria, Section B.</w:t>
      </w:r>
    </w:p>
    <w:p w14:paraId="57971655" w14:textId="77777777" w:rsidR="00817390" w:rsidRPr="00D24754" w:rsidRDefault="00817390" w:rsidP="001F7219">
      <w:pPr>
        <w:pStyle w:val="ListParagraph"/>
        <w:numPr>
          <w:ilvl w:val="0"/>
          <w:numId w:val="9"/>
        </w:numPr>
        <w:spacing w:after="200" w:line="276" w:lineRule="auto"/>
        <w:jc w:val="both"/>
        <w:rPr>
          <w:rFonts w:asciiTheme="minorHAnsi" w:hAnsiTheme="minorHAnsi" w:cstheme="minorHAnsi"/>
          <w:bCs/>
          <w:sz w:val="22"/>
          <w:szCs w:val="22"/>
        </w:rPr>
      </w:pPr>
      <w:r w:rsidRPr="00D24754">
        <w:rPr>
          <w:rFonts w:asciiTheme="minorHAnsi" w:hAnsiTheme="minorHAnsi" w:cstheme="minorHAnsi"/>
          <w:bCs/>
          <w:sz w:val="22"/>
          <w:szCs w:val="22"/>
        </w:rPr>
        <w:t xml:space="preserve">You need to </w:t>
      </w:r>
      <w:r w:rsidRPr="00F40606">
        <w:rPr>
          <w:rFonts w:asciiTheme="minorHAnsi" w:hAnsiTheme="minorHAnsi" w:cstheme="minorHAnsi"/>
          <w:bCs/>
          <w:color w:val="FF0000"/>
          <w:sz w:val="22"/>
          <w:szCs w:val="22"/>
          <w:u w:val="single"/>
        </w:rPr>
        <w:t>COMPLETE AND RETURN 2 DOCUMENTS</w:t>
      </w:r>
      <w:r w:rsidRPr="00D24754">
        <w:rPr>
          <w:rFonts w:asciiTheme="minorHAnsi" w:hAnsiTheme="minorHAnsi" w:cstheme="minorHAnsi"/>
          <w:bCs/>
          <w:sz w:val="22"/>
          <w:szCs w:val="22"/>
          <w:u w:val="single"/>
        </w:rPr>
        <w:t>.</w:t>
      </w:r>
      <w:r w:rsidRPr="00D24754">
        <w:rPr>
          <w:rFonts w:asciiTheme="minorHAnsi" w:hAnsiTheme="minorHAnsi" w:cstheme="minorHAnsi"/>
          <w:bCs/>
          <w:sz w:val="22"/>
          <w:szCs w:val="22"/>
        </w:rPr>
        <w:t xml:space="preserve"> This TRD and the accompanying Appendix 2 Pricing Schedule. </w:t>
      </w:r>
    </w:p>
    <w:p w14:paraId="5A40A7F9" w14:textId="77777777" w:rsidR="00817390" w:rsidRPr="00F40606" w:rsidRDefault="00817390" w:rsidP="003E0740">
      <w:pPr>
        <w:pStyle w:val="ListParagraph"/>
        <w:numPr>
          <w:ilvl w:val="0"/>
          <w:numId w:val="9"/>
        </w:numPr>
        <w:spacing w:line="276" w:lineRule="auto"/>
        <w:jc w:val="both"/>
        <w:rPr>
          <w:rFonts w:asciiTheme="minorHAnsi" w:hAnsiTheme="minorHAnsi" w:cstheme="minorHAnsi"/>
          <w:sz w:val="22"/>
          <w:szCs w:val="22"/>
          <w:lang w:val="en-IE"/>
        </w:rPr>
      </w:pPr>
      <w:r w:rsidRPr="00F40606">
        <w:rPr>
          <w:rFonts w:asciiTheme="minorHAnsi" w:hAnsiTheme="minorHAnsi" w:cstheme="minorHAnsi"/>
          <w:sz w:val="22"/>
          <w:szCs w:val="22"/>
          <w:lang w:val="en-IE"/>
        </w:rPr>
        <w:t xml:space="preserve">You </w:t>
      </w:r>
      <w:r w:rsidRPr="00545A54">
        <w:rPr>
          <w:rFonts w:asciiTheme="minorHAnsi" w:hAnsiTheme="minorHAnsi" w:cstheme="minorHAnsi"/>
          <w:color w:val="FF0000"/>
          <w:sz w:val="22"/>
          <w:szCs w:val="22"/>
          <w:u w:val="single"/>
          <w:lang w:val="en-IE"/>
        </w:rPr>
        <w:t>DO NOT</w:t>
      </w:r>
      <w:r w:rsidRPr="00545A54">
        <w:rPr>
          <w:rFonts w:asciiTheme="minorHAnsi" w:hAnsiTheme="minorHAnsi" w:cstheme="minorHAnsi"/>
          <w:color w:val="FF0000"/>
          <w:sz w:val="22"/>
          <w:szCs w:val="22"/>
          <w:lang w:val="en-IE"/>
        </w:rPr>
        <w:t xml:space="preserve"> </w:t>
      </w:r>
      <w:r w:rsidRPr="00F40606">
        <w:rPr>
          <w:rFonts w:asciiTheme="minorHAnsi" w:hAnsiTheme="minorHAnsi" w:cstheme="minorHAnsi"/>
          <w:sz w:val="22"/>
          <w:szCs w:val="22"/>
          <w:lang w:val="en-IE"/>
        </w:rPr>
        <w:t xml:space="preserve">need to return the </w:t>
      </w:r>
      <w:r w:rsidRPr="00545A54">
        <w:rPr>
          <w:rFonts w:asciiTheme="minorHAnsi" w:hAnsiTheme="minorHAnsi" w:cstheme="minorHAnsi"/>
          <w:color w:val="FF0000"/>
          <w:sz w:val="22"/>
          <w:szCs w:val="22"/>
          <w:lang w:val="en-IE"/>
        </w:rPr>
        <w:t>RFT Document</w:t>
      </w:r>
      <w:r w:rsidRPr="00F40606">
        <w:rPr>
          <w:rFonts w:asciiTheme="minorHAnsi" w:hAnsiTheme="minorHAnsi" w:cstheme="minorHAnsi"/>
          <w:sz w:val="22"/>
          <w:szCs w:val="22"/>
          <w:lang w:val="en-IE"/>
        </w:rPr>
        <w:t>. The RFT document is for information purposes only.</w:t>
      </w:r>
    </w:p>
    <w:p w14:paraId="707AED0E" w14:textId="77777777" w:rsidR="00FD548A" w:rsidRPr="0071489C" w:rsidRDefault="00FD548A" w:rsidP="001F7219">
      <w:pPr>
        <w:jc w:val="both"/>
        <w:rPr>
          <w:rFonts w:asciiTheme="minorHAnsi" w:hAnsiTheme="minorHAnsi" w:cstheme="minorHAnsi"/>
          <w:color w:val="000000"/>
          <w:u w:color="000000"/>
          <w:lang w:eastAsia="en-IE"/>
        </w:rPr>
      </w:pPr>
    </w:p>
    <w:p w14:paraId="36E532BD" w14:textId="77777777" w:rsidR="00FD548A" w:rsidRPr="0071489C" w:rsidRDefault="00FD548A" w:rsidP="001F7219">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 Section A Selection Criteria </w:t>
      </w:r>
    </w:p>
    <w:p w14:paraId="11D851DB" w14:textId="12C368B5" w:rsidR="00FD548A" w:rsidRPr="0071489C" w:rsidRDefault="00FD548A" w:rsidP="001F7219">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A1-A</w:t>
      </w:r>
      <w:r w:rsidR="00FF6944">
        <w:rPr>
          <w:rFonts w:asciiTheme="minorHAnsi" w:hAnsiTheme="minorHAnsi" w:cstheme="minorHAnsi"/>
          <w:sz w:val="22"/>
          <w:szCs w:val="22"/>
          <w:lang w:val="en-IE"/>
        </w:rPr>
        <w:t>4</w:t>
      </w:r>
      <w:r w:rsidRPr="0071489C">
        <w:rPr>
          <w:rFonts w:asciiTheme="minorHAnsi" w:hAnsiTheme="minorHAnsi" w:cstheme="minorHAnsi"/>
          <w:sz w:val="22"/>
          <w:szCs w:val="22"/>
          <w:lang w:val="en-IE"/>
        </w:rPr>
        <w:t>: Economic &amp; Financial Standing</w:t>
      </w:r>
    </w:p>
    <w:p w14:paraId="32C90631" w14:textId="1741D58E" w:rsidR="00FD548A" w:rsidRPr="0071489C" w:rsidRDefault="00FD548A" w:rsidP="001F7219">
      <w:pPr>
        <w:pStyle w:val="ListParagraph"/>
        <w:numPr>
          <w:ilvl w:val="0"/>
          <w:numId w:val="10"/>
        </w:numPr>
        <w:spacing w:after="120" w:line="276" w:lineRule="auto"/>
        <w:contextualSpacing/>
        <w:jc w:val="both"/>
        <w:rPr>
          <w:rFonts w:asciiTheme="minorHAnsi" w:hAnsiTheme="minorHAnsi" w:cstheme="minorBidi"/>
          <w:sz w:val="22"/>
          <w:szCs w:val="22"/>
          <w:lang w:val="en-IE"/>
        </w:rPr>
      </w:pPr>
      <w:r w:rsidRPr="12953EA9">
        <w:rPr>
          <w:rFonts w:asciiTheme="minorHAnsi" w:hAnsiTheme="minorHAnsi" w:cstheme="minorBidi"/>
          <w:sz w:val="22"/>
          <w:szCs w:val="22"/>
          <w:lang w:val="en-IE"/>
        </w:rPr>
        <w:t>A</w:t>
      </w:r>
      <w:r w:rsidR="00FF6944" w:rsidRPr="12953EA9">
        <w:rPr>
          <w:rFonts w:asciiTheme="minorHAnsi" w:hAnsiTheme="minorHAnsi" w:cstheme="minorBidi"/>
          <w:sz w:val="22"/>
          <w:szCs w:val="22"/>
          <w:lang w:val="en-IE"/>
        </w:rPr>
        <w:t>5</w:t>
      </w:r>
      <w:r w:rsidRPr="12953EA9">
        <w:rPr>
          <w:rFonts w:asciiTheme="minorHAnsi" w:hAnsiTheme="minorHAnsi" w:cstheme="minorBidi"/>
          <w:sz w:val="22"/>
          <w:szCs w:val="22"/>
          <w:lang w:val="en-IE"/>
        </w:rPr>
        <w:t>-</w:t>
      </w:r>
      <w:r w:rsidR="0320A37B" w:rsidRPr="12953EA9">
        <w:rPr>
          <w:rFonts w:asciiTheme="minorHAnsi" w:hAnsiTheme="minorHAnsi" w:cstheme="minorBidi"/>
          <w:sz w:val="22"/>
          <w:szCs w:val="22"/>
          <w:lang w:val="en-IE"/>
        </w:rPr>
        <w:t>A</w:t>
      </w:r>
      <w:r w:rsidR="0031319B" w:rsidRPr="12953EA9">
        <w:rPr>
          <w:rFonts w:asciiTheme="minorHAnsi" w:hAnsiTheme="minorHAnsi" w:cstheme="minorBidi"/>
          <w:sz w:val="22"/>
          <w:szCs w:val="22"/>
          <w:lang w:val="en-IE"/>
        </w:rPr>
        <w:t>9</w:t>
      </w:r>
      <w:r w:rsidRPr="12953EA9">
        <w:rPr>
          <w:rFonts w:asciiTheme="minorHAnsi" w:hAnsiTheme="minorHAnsi" w:cstheme="minorBidi"/>
          <w:sz w:val="22"/>
          <w:szCs w:val="22"/>
          <w:lang w:val="en-IE"/>
        </w:rPr>
        <w:t xml:space="preserve"> Technical &amp; Professional Ability</w:t>
      </w:r>
    </w:p>
    <w:p w14:paraId="64FF5227" w14:textId="21619BB5" w:rsidR="00FD548A" w:rsidRPr="0071489C" w:rsidRDefault="00FD548A" w:rsidP="001F7219">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0</w:t>
      </w:r>
      <w:r w:rsidRPr="0071489C">
        <w:rPr>
          <w:rFonts w:asciiTheme="minorHAnsi" w:hAnsiTheme="minorHAnsi" w:cstheme="minorHAnsi"/>
          <w:sz w:val="22"/>
          <w:szCs w:val="22"/>
          <w:lang w:val="en-IE"/>
        </w:rPr>
        <w:t>: Appendix 3 Tenderer’s Statement</w:t>
      </w:r>
    </w:p>
    <w:p w14:paraId="31FF7F88" w14:textId="50970D90" w:rsidR="00FD548A" w:rsidRPr="0071489C" w:rsidRDefault="00FD548A" w:rsidP="001F7219">
      <w:pPr>
        <w:pStyle w:val="ListParagraph"/>
        <w:numPr>
          <w:ilvl w:val="0"/>
          <w:numId w:val="10"/>
        </w:numPr>
        <w:spacing w:after="120" w:line="276" w:lineRule="auto"/>
        <w:contextualSpacing/>
        <w:jc w:val="both"/>
        <w:rPr>
          <w:rFonts w:asciiTheme="minorHAnsi" w:hAnsiTheme="minorHAnsi" w:cstheme="minorHAnsi"/>
          <w:sz w:val="22"/>
          <w:szCs w:val="22"/>
          <w:lang w:val="en-IE"/>
        </w:rPr>
      </w:pPr>
      <w:r w:rsidRPr="0071489C">
        <w:rPr>
          <w:rFonts w:asciiTheme="minorHAnsi" w:hAnsiTheme="minorHAnsi" w:cstheme="minorHAnsi"/>
          <w:sz w:val="22"/>
          <w:szCs w:val="22"/>
          <w:lang w:val="en-IE"/>
        </w:rPr>
        <w:t>A1</w:t>
      </w:r>
      <w:r w:rsidR="0031319B">
        <w:rPr>
          <w:rFonts w:asciiTheme="minorHAnsi" w:hAnsiTheme="minorHAnsi" w:cstheme="minorHAnsi"/>
          <w:sz w:val="22"/>
          <w:szCs w:val="22"/>
          <w:lang w:val="en-IE"/>
        </w:rPr>
        <w:t>1</w:t>
      </w:r>
      <w:r w:rsidRPr="0071489C">
        <w:rPr>
          <w:rFonts w:asciiTheme="minorHAnsi" w:hAnsiTheme="minorHAnsi" w:cstheme="minorHAnsi"/>
          <w:sz w:val="22"/>
          <w:szCs w:val="22"/>
          <w:lang w:val="en-IE"/>
        </w:rPr>
        <w:t xml:space="preserve">: Appendix 4 Declaration as to Personal Circumstances of Tenderer </w:t>
      </w:r>
    </w:p>
    <w:p w14:paraId="31CC4452" w14:textId="24ADE3DA" w:rsidR="00FD548A" w:rsidRPr="0071489C" w:rsidRDefault="00FD548A" w:rsidP="001F7219">
      <w:pPr>
        <w:jc w:val="both"/>
        <w:rPr>
          <w:rFonts w:asciiTheme="minorHAnsi" w:hAnsiTheme="minorHAnsi" w:cstheme="minorHAnsi"/>
          <w:b/>
          <w:bCs/>
          <w:color w:val="000000"/>
          <w:u w:val="single"/>
          <w:lang w:eastAsia="en-IE"/>
        </w:rPr>
      </w:pPr>
      <w:r w:rsidRPr="0071489C">
        <w:rPr>
          <w:rFonts w:asciiTheme="minorHAnsi" w:hAnsiTheme="minorHAnsi" w:cstheme="minorHAnsi"/>
          <w:b/>
          <w:bCs/>
          <w:color w:val="000000"/>
          <w:u w:val="single"/>
          <w:lang w:eastAsia="en-IE"/>
        </w:rPr>
        <w:t xml:space="preserve">TRD - Section B: </w:t>
      </w:r>
      <w:r w:rsidR="007B39ED">
        <w:rPr>
          <w:rFonts w:asciiTheme="minorHAnsi" w:hAnsiTheme="minorHAnsi" w:cstheme="minorHAnsi"/>
          <w:b/>
          <w:bCs/>
          <w:color w:val="000000"/>
          <w:u w:val="single"/>
          <w:lang w:eastAsia="en-IE"/>
        </w:rPr>
        <w:t>Tender Response</w:t>
      </w:r>
      <w:r w:rsidRPr="0071489C">
        <w:rPr>
          <w:rFonts w:asciiTheme="minorHAnsi" w:hAnsiTheme="minorHAnsi" w:cstheme="minorHAnsi"/>
          <w:b/>
          <w:bCs/>
          <w:color w:val="000000"/>
          <w:u w:val="single"/>
          <w:lang w:eastAsia="en-IE"/>
        </w:rPr>
        <w:t xml:space="preserve"> </w:t>
      </w:r>
    </w:p>
    <w:p w14:paraId="455443E0" w14:textId="1C1D87CF" w:rsidR="007B39ED" w:rsidRDefault="007B39ED" w:rsidP="001F7219">
      <w:pPr>
        <w:pStyle w:val="ListParagraph"/>
        <w:numPr>
          <w:ilvl w:val="0"/>
          <w:numId w:val="11"/>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B1</w:t>
      </w:r>
      <w:r w:rsidR="0007787D">
        <w:rPr>
          <w:rFonts w:asciiTheme="minorHAnsi" w:hAnsiTheme="minorHAnsi" w:cstheme="minorHAnsi"/>
          <w:sz w:val="22"/>
          <w:szCs w:val="22"/>
          <w:lang w:val="en-IE"/>
        </w:rPr>
        <w:t>: Requirements &amp; Specifications</w:t>
      </w:r>
    </w:p>
    <w:p w14:paraId="108BB183" w14:textId="13229494" w:rsidR="0007787D" w:rsidRDefault="0007787D" w:rsidP="001F7219">
      <w:pPr>
        <w:pStyle w:val="ListParagraph"/>
        <w:numPr>
          <w:ilvl w:val="0"/>
          <w:numId w:val="11"/>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B2: Award Criteria</w:t>
      </w:r>
    </w:p>
    <w:p w14:paraId="0465D54F" w14:textId="36B30560" w:rsidR="00FD548A" w:rsidRPr="0071489C" w:rsidRDefault="0007787D" w:rsidP="001F7219">
      <w:pPr>
        <w:pStyle w:val="ListParagraph"/>
        <w:numPr>
          <w:ilvl w:val="0"/>
          <w:numId w:val="11"/>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 xml:space="preserve">B3: </w:t>
      </w:r>
      <w:r w:rsidR="00FD548A" w:rsidRPr="0071489C">
        <w:rPr>
          <w:rFonts w:asciiTheme="minorHAnsi" w:hAnsiTheme="minorHAnsi" w:cstheme="minorHAnsi"/>
          <w:sz w:val="22"/>
          <w:szCs w:val="22"/>
          <w:lang w:val="en-IE"/>
        </w:rPr>
        <w:t>Appendix 1</w:t>
      </w:r>
      <w:r>
        <w:rPr>
          <w:rFonts w:asciiTheme="minorHAnsi" w:hAnsiTheme="minorHAnsi" w:cstheme="minorHAnsi"/>
          <w:sz w:val="22"/>
          <w:szCs w:val="22"/>
          <w:lang w:val="en-IE"/>
        </w:rPr>
        <w:t xml:space="preserve">-Technical Specification </w:t>
      </w:r>
    </w:p>
    <w:p w14:paraId="51B4F12B" w14:textId="1182C33D" w:rsidR="00FD548A" w:rsidRDefault="0007787D" w:rsidP="001F7219">
      <w:pPr>
        <w:pStyle w:val="ListParagraph"/>
        <w:numPr>
          <w:ilvl w:val="0"/>
          <w:numId w:val="11"/>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B4</w:t>
      </w:r>
      <w:r w:rsidR="006A63EA">
        <w:rPr>
          <w:rFonts w:asciiTheme="minorHAnsi" w:hAnsiTheme="minorHAnsi" w:cstheme="minorHAnsi"/>
          <w:sz w:val="22"/>
          <w:szCs w:val="22"/>
          <w:lang w:val="en-IE"/>
        </w:rPr>
        <w:t xml:space="preserve">: </w:t>
      </w:r>
      <w:r w:rsidR="00FD548A" w:rsidRPr="0071489C">
        <w:rPr>
          <w:rFonts w:asciiTheme="minorHAnsi" w:hAnsiTheme="minorHAnsi" w:cstheme="minorHAnsi"/>
          <w:sz w:val="22"/>
          <w:szCs w:val="22"/>
          <w:lang w:val="en-IE"/>
        </w:rPr>
        <w:t>Appendix 2</w:t>
      </w:r>
      <w:r w:rsidR="006A63EA">
        <w:rPr>
          <w:rFonts w:asciiTheme="minorHAnsi" w:hAnsiTheme="minorHAnsi" w:cstheme="minorHAnsi"/>
          <w:sz w:val="22"/>
          <w:szCs w:val="22"/>
          <w:lang w:val="en-IE"/>
        </w:rPr>
        <w:t>-</w:t>
      </w:r>
      <w:r w:rsidR="00FD548A" w:rsidRPr="0071489C">
        <w:rPr>
          <w:rFonts w:asciiTheme="minorHAnsi" w:hAnsiTheme="minorHAnsi" w:cstheme="minorHAnsi"/>
          <w:sz w:val="22"/>
          <w:szCs w:val="22"/>
          <w:lang w:val="en-IE"/>
        </w:rPr>
        <w:t xml:space="preserve"> Pricing Schedule (separate Excel File)</w:t>
      </w:r>
    </w:p>
    <w:p w14:paraId="77A8E8FC" w14:textId="4E6A0602" w:rsidR="006A63EA" w:rsidRPr="0071489C" w:rsidRDefault="006A63EA" w:rsidP="001F7219">
      <w:pPr>
        <w:pStyle w:val="ListParagraph"/>
        <w:numPr>
          <w:ilvl w:val="0"/>
          <w:numId w:val="11"/>
        </w:numPr>
        <w:spacing w:after="120" w:line="276" w:lineRule="auto"/>
        <w:contextualSpacing/>
        <w:jc w:val="both"/>
        <w:rPr>
          <w:rFonts w:asciiTheme="minorHAnsi" w:hAnsiTheme="minorHAnsi" w:cstheme="minorHAnsi"/>
          <w:sz w:val="22"/>
          <w:szCs w:val="22"/>
          <w:lang w:val="en-IE"/>
        </w:rPr>
      </w:pPr>
      <w:r>
        <w:rPr>
          <w:rFonts w:asciiTheme="minorHAnsi" w:hAnsiTheme="minorHAnsi" w:cstheme="minorHAnsi"/>
          <w:sz w:val="22"/>
          <w:szCs w:val="22"/>
          <w:lang w:val="en-IE"/>
        </w:rPr>
        <w:t>B5: Checklist for Tender Submissions</w:t>
      </w:r>
    </w:p>
    <w:p w14:paraId="7E40C9CA" w14:textId="4BA8EBDF" w:rsidR="00545A54" w:rsidRPr="00545A54" w:rsidRDefault="00FD548A" w:rsidP="001F7219">
      <w:pPr>
        <w:jc w:val="both"/>
        <w:rPr>
          <w:rFonts w:asciiTheme="minorHAnsi" w:hAnsiTheme="minorHAnsi" w:cstheme="minorHAnsi"/>
          <w:color w:val="000000"/>
          <w:u w:color="000000"/>
          <w:lang w:eastAsia="en-IE"/>
        </w:rPr>
      </w:pPr>
      <w:r w:rsidRPr="0071489C">
        <w:rPr>
          <w:rFonts w:asciiTheme="minorHAnsi" w:hAnsiTheme="minorHAnsi" w:cstheme="minorHAnsi"/>
          <w:color w:val="000000"/>
          <w:u w:color="000000"/>
          <w:lang w:eastAsia="en-IE"/>
        </w:rPr>
        <w:t>The completed TRD must be returned in accordance with Section 2.6 of the RFT.</w:t>
      </w:r>
    </w:p>
    <w:p w14:paraId="660AB6F4" w14:textId="2A6DB1CA" w:rsidR="00FD548A" w:rsidRPr="0071489C" w:rsidRDefault="00FD548A" w:rsidP="001F7219">
      <w:pPr>
        <w:jc w:val="both"/>
        <w:rPr>
          <w:rFonts w:asciiTheme="minorHAnsi" w:hAnsiTheme="minorHAnsi" w:cstheme="minorHAnsi"/>
          <w:b/>
        </w:rPr>
      </w:pPr>
      <w:r w:rsidRPr="0071489C">
        <w:rPr>
          <w:rFonts w:asciiTheme="minorHAnsi" w:hAnsiTheme="minorHAnsi" w:cstheme="minorHAnsi"/>
          <w:b/>
        </w:rPr>
        <w:t>Supplier</w:t>
      </w:r>
      <w:r w:rsidR="006A63EA">
        <w:rPr>
          <w:rFonts w:asciiTheme="minorHAnsi" w:hAnsiTheme="minorHAnsi" w:cstheme="minorHAnsi"/>
          <w:b/>
        </w:rPr>
        <w:t>s</w:t>
      </w:r>
      <w:r w:rsidRPr="0071489C">
        <w:rPr>
          <w:rFonts w:asciiTheme="minorHAnsi" w:hAnsiTheme="minorHAnsi" w:cstheme="minorHAnsi"/>
          <w:b/>
        </w:rPr>
        <w:t xml:space="preserve"> please note: </w:t>
      </w:r>
    </w:p>
    <w:p w14:paraId="4419A22E" w14:textId="41F49DEE" w:rsidR="00FD548A" w:rsidRDefault="00FD548A" w:rsidP="001F7219">
      <w:pPr>
        <w:jc w:val="both"/>
        <w:rPr>
          <w:rFonts w:asciiTheme="minorHAnsi" w:hAnsiTheme="minorHAnsi" w:cstheme="minorBidi"/>
        </w:rPr>
      </w:pPr>
      <w:r w:rsidRPr="5CD38A58">
        <w:rPr>
          <w:rFonts w:asciiTheme="minorHAnsi" w:hAnsiTheme="minorHAnsi" w:cstheme="minorBidi"/>
          <w:u w:val="single"/>
        </w:rPr>
        <w:t>eESPD</w:t>
      </w:r>
      <w:r w:rsidRPr="5CD38A58">
        <w:rPr>
          <w:rFonts w:asciiTheme="minorHAnsi" w:hAnsiTheme="minorHAnsi" w:cstheme="minorBidi"/>
        </w:rPr>
        <w:t xml:space="preserve"> - When submitting tenders on the eTenders platform, please ensure to complete the online eESPD as part of the tender submission.</w:t>
      </w:r>
      <w:r w:rsidR="00701ACA" w:rsidRPr="5CD38A58">
        <w:rPr>
          <w:rFonts w:asciiTheme="minorHAnsi" w:hAnsiTheme="minorHAnsi" w:cstheme="minorBidi"/>
        </w:rPr>
        <w:t xml:space="preserve"> </w:t>
      </w:r>
      <w:r w:rsidR="00701ACA" w:rsidRPr="5CD38A58">
        <w:rPr>
          <w:rFonts w:asciiTheme="minorHAnsi" w:hAnsiTheme="minorHAnsi" w:cstheme="minorBidi"/>
          <w:b/>
          <w:bCs/>
        </w:rPr>
        <w:t>Instructions are in</w:t>
      </w:r>
      <w:r w:rsidR="00966C96" w:rsidRPr="5CD38A58">
        <w:rPr>
          <w:rFonts w:asciiTheme="minorHAnsi" w:hAnsiTheme="minorHAnsi" w:cstheme="minorBidi"/>
          <w:b/>
          <w:bCs/>
        </w:rPr>
        <w:t>cluded in the tender documents</w:t>
      </w:r>
      <w:r w:rsidR="00966C96" w:rsidRPr="5CD38A58">
        <w:rPr>
          <w:rFonts w:asciiTheme="minorHAnsi" w:hAnsiTheme="minorHAnsi" w:cstheme="minorBidi"/>
        </w:rPr>
        <w:t>.</w:t>
      </w:r>
    </w:p>
    <w:p w14:paraId="5CF708EC" w14:textId="77777777" w:rsidR="00817390" w:rsidRPr="0071489C" w:rsidRDefault="00817390" w:rsidP="00FD548A">
      <w:pPr>
        <w:jc w:val="both"/>
        <w:rPr>
          <w:rFonts w:asciiTheme="minorHAnsi" w:hAnsiTheme="minorHAnsi" w:cstheme="minorHAnsi"/>
          <w:bCs/>
        </w:rPr>
      </w:pPr>
    </w:p>
    <w:p w14:paraId="5F5F35B6" w14:textId="77777777" w:rsidR="00D24754" w:rsidRDefault="00D24754" w:rsidP="00817390">
      <w:pPr>
        <w:jc w:val="both"/>
        <w:rPr>
          <w:rFonts w:asciiTheme="minorHAnsi" w:hAnsiTheme="minorHAnsi" w:cstheme="minorHAnsi"/>
        </w:rPr>
      </w:pPr>
    </w:p>
    <w:p w14:paraId="5BB7C60C" w14:textId="77777777" w:rsidR="00817390" w:rsidRDefault="00817390" w:rsidP="00817390">
      <w:pPr>
        <w:jc w:val="both"/>
        <w:rPr>
          <w:rFonts w:asciiTheme="minorHAnsi" w:hAnsiTheme="minorHAnsi" w:cstheme="minorHAnsi"/>
        </w:rPr>
      </w:pPr>
    </w:p>
    <w:p w14:paraId="492CED00" w14:textId="77777777" w:rsidR="00027239" w:rsidRDefault="00027239" w:rsidP="00CC1F57">
      <w:pPr>
        <w:rPr>
          <w:rFonts w:asciiTheme="minorHAnsi" w:hAnsiTheme="minorHAnsi" w:cs="Arial"/>
          <w:sz w:val="24"/>
        </w:rPr>
      </w:pPr>
    </w:p>
    <w:p w14:paraId="4FAF478A" w14:textId="77777777" w:rsidR="00C17223" w:rsidRPr="008000E8" w:rsidRDefault="00C17223" w:rsidP="00CC1F57">
      <w:pPr>
        <w:rPr>
          <w:rFonts w:asciiTheme="minorHAnsi" w:hAnsiTheme="minorHAnsi" w:cs="Arial"/>
          <w:sz w:val="24"/>
        </w:rPr>
      </w:pPr>
    </w:p>
    <w:p w14:paraId="5738AB58" w14:textId="63F73A76" w:rsidR="007F7FAE" w:rsidRPr="00FB148B" w:rsidRDefault="003E307B" w:rsidP="000C0129">
      <w:pPr>
        <w:pStyle w:val="Heading1"/>
        <w:numPr>
          <w:ilvl w:val="0"/>
          <w:numId w:val="20"/>
        </w:numPr>
        <w:rPr>
          <w:rFonts w:asciiTheme="minorHAnsi" w:hAnsiTheme="minorHAnsi" w:cstheme="minorBidi"/>
          <w:b/>
          <w:bCs/>
          <w:sz w:val="28"/>
          <w:szCs w:val="28"/>
        </w:rPr>
      </w:pPr>
      <w:bookmarkStart w:id="14" w:name="_Toc216772751"/>
      <w:r w:rsidRPr="53C7AC22">
        <w:rPr>
          <w:rFonts w:asciiTheme="minorHAnsi" w:hAnsiTheme="minorHAnsi" w:cstheme="minorBidi"/>
          <w:b/>
          <w:bCs/>
          <w:sz w:val="28"/>
          <w:szCs w:val="28"/>
        </w:rPr>
        <w:t>Introduction</w:t>
      </w:r>
      <w:bookmarkEnd w:id="14"/>
    </w:p>
    <w:p w14:paraId="5453A22A" w14:textId="77777777" w:rsidR="00515C00" w:rsidRPr="00515C00" w:rsidRDefault="00515C00" w:rsidP="00CC1F57">
      <w:pPr>
        <w:pStyle w:val="ListParagraph"/>
        <w:spacing w:line="276" w:lineRule="auto"/>
        <w:rPr>
          <w:rFonts w:asciiTheme="minorHAnsi" w:hAnsiTheme="minorHAnsi" w:cs="Arial"/>
          <w:b/>
          <w:sz w:val="32"/>
          <w:szCs w:val="32"/>
        </w:rPr>
      </w:pPr>
    </w:p>
    <w:p w14:paraId="5F5ECACF" w14:textId="77777777" w:rsidR="00861D47" w:rsidRPr="00103271" w:rsidRDefault="00861D47" w:rsidP="00861D47">
      <w:pPr>
        <w:jc w:val="both"/>
        <w:rPr>
          <w:rFonts w:asciiTheme="minorHAnsi" w:hAnsiTheme="minorHAnsi" w:cs="Arial"/>
          <w:b/>
          <w:sz w:val="28"/>
          <w:szCs w:val="28"/>
        </w:rPr>
      </w:pPr>
      <w:r w:rsidRPr="00103271">
        <w:rPr>
          <w:rFonts w:asciiTheme="minorHAnsi" w:hAnsiTheme="minorHAnsi" w:cs="Arial"/>
          <w:b/>
          <w:sz w:val="28"/>
          <w:szCs w:val="28"/>
        </w:rPr>
        <w:t>University of Limerick (UL)</w:t>
      </w:r>
    </w:p>
    <w:p w14:paraId="3E488EF2" w14:textId="77777777" w:rsidR="003416A6" w:rsidRDefault="00861D47" w:rsidP="003E0740">
      <w:pPr>
        <w:pStyle w:val="NoSpacing"/>
        <w:spacing w:line="276" w:lineRule="auto"/>
        <w:jc w:val="both"/>
        <w:rPr>
          <w:rFonts w:eastAsia="Calibri" w:cs="Arial"/>
        </w:rPr>
      </w:pPr>
      <w:r w:rsidRPr="00103271">
        <w:rPr>
          <w:rFonts w:eastAsia="Calibri" w:cs="Arial"/>
        </w:rPr>
        <w:t>With over 18,000 students and 2,000 members of staff, the University of Limerick (UL) is an energetic, research led and enterprising institution with a proud record in innovation and excellence in education, research, and scholarship. The dynamic, entrepreneurial and pioneering values which drive UL’s mission and strategy ensure that we capitalise on local, national, and international engagement and connectivity. We are renowned for providing an outstanding student experience and conducting leading-edge research. Our commitment is to make a difference by shaping the future through educating and empowering our students. With the River Shannon as a unifying focal point, UL is situated on a superb riverside campus of over 130 hectares. Outstanding recreational, cultural, and sporting facilities further enhance the campus’s exceptional learning and research environment.</w:t>
      </w:r>
    </w:p>
    <w:p w14:paraId="623D1845" w14:textId="27172739" w:rsidR="00DE0D79" w:rsidRPr="003416A6" w:rsidRDefault="00DE0D79" w:rsidP="003E0740">
      <w:pPr>
        <w:pStyle w:val="NoSpacing"/>
        <w:spacing w:line="276" w:lineRule="auto"/>
        <w:jc w:val="both"/>
        <w:rPr>
          <w:rFonts w:eastAsia="Calibri" w:cs="Arial"/>
        </w:rPr>
      </w:pPr>
      <w:r>
        <w:rPr>
          <w:rFonts w:cstheme="majorBidi"/>
          <w:b/>
          <w:bCs/>
          <w:sz w:val="24"/>
          <w:szCs w:val="24"/>
        </w:rPr>
        <w:tab/>
      </w:r>
    </w:p>
    <w:p w14:paraId="2611CCD5" w14:textId="7B3B2788" w:rsidR="003E307B" w:rsidRPr="00261D83" w:rsidRDefault="003E307B" w:rsidP="003E0740">
      <w:pPr>
        <w:pStyle w:val="Heading1"/>
        <w:numPr>
          <w:ilvl w:val="0"/>
          <w:numId w:val="8"/>
        </w:numPr>
        <w:jc w:val="both"/>
        <w:rPr>
          <w:rFonts w:asciiTheme="minorHAnsi" w:hAnsiTheme="minorHAnsi" w:cstheme="minorBidi"/>
          <w:b/>
          <w:bCs/>
          <w:sz w:val="28"/>
          <w:szCs w:val="28"/>
        </w:rPr>
      </w:pPr>
      <w:bookmarkStart w:id="15" w:name="_Toc216772752"/>
      <w:r w:rsidRPr="53C7AC22">
        <w:rPr>
          <w:rFonts w:asciiTheme="minorHAnsi" w:hAnsiTheme="minorHAnsi" w:cstheme="minorBidi"/>
          <w:b/>
          <w:bCs/>
          <w:sz w:val="28"/>
          <w:szCs w:val="28"/>
        </w:rPr>
        <w:t xml:space="preserve">Summary of </w:t>
      </w:r>
      <w:r w:rsidR="002406A3" w:rsidRPr="53C7AC22">
        <w:rPr>
          <w:rFonts w:asciiTheme="minorHAnsi" w:hAnsiTheme="minorHAnsi" w:cstheme="minorBidi"/>
          <w:b/>
          <w:bCs/>
          <w:sz w:val="28"/>
          <w:szCs w:val="28"/>
        </w:rPr>
        <w:t>R</w:t>
      </w:r>
      <w:r w:rsidRPr="53C7AC22">
        <w:rPr>
          <w:rFonts w:asciiTheme="minorHAnsi" w:hAnsiTheme="minorHAnsi" w:cstheme="minorBidi"/>
          <w:b/>
          <w:bCs/>
          <w:sz w:val="28"/>
          <w:szCs w:val="28"/>
        </w:rPr>
        <w:t>equirements</w:t>
      </w:r>
      <w:bookmarkEnd w:id="15"/>
    </w:p>
    <w:p w14:paraId="28EDE2F8" w14:textId="77777777" w:rsidR="006D0519" w:rsidRPr="006D0519" w:rsidRDefault="006D0519" w:rsidP="003E0740">
      <w:pPr>
        <w:pStyle w:val="ListParagraph"/>
        <w:spacing w:line="276" w:lineRule="auto"/>
        <w:jc w:val="both"/>
        <w:rPr>
          <w:rFonts w:asciiTheme="minorHAnsi" w:hAnsiTheme="minorHAnsi" w:cstheme="minorBidi"/>
          <w:b/>
          <w:sz w:val="28"/>
          <w:szCs w:val="28"/>
        </w:rPr>
      </w:pPr>
    </w:p>
    <w:p w14:paraId="629DBEF2" w14:textId="73B65D04" w:rsidR="005142AE" w:rsidRDefault="005142AE" w:rsidP="008650DB">
      <w:pPr>
        <w:jc w:val="both"/>
        <w:rPr>
          <w:rFonts w:asciiTheme="minorHAnsi" w:hAnsiTheme="minorHAnsi" w:cstheme="minorBidi"/>
        </w:rPr>
      </w:pPr>
      <w:r>
        <w:rPr>
          <w:rFonts w:asciiTheme="minorHAnsi" w:hAnsiTheme="minorHAnsi" w:cstheme="minorBidi"/>
        </w:rPr>
        <w:t xml:space="preserve">University of Limerick require </w:t>
      </w:r>
      <w:r w:rsidR="00760498">
        <w:rPr>
          <w:rFonts w:asciiTheme="minorHAnsi" w:hAnsiTheme="minorHAnsi" w:cstheme="minorBidi"/>
        </w:rPr>
        <w:t>a single supplier framework for</w:t>
      </w:r>
      <w:r w:rsidRPr="005142AE">
        <w:rPr>
          <w:rFonts w:asciiTheme="minorHAnsi" w:hAnsiTheme="minorHAnsi" w:cstheme="minorBidi"/>
        </w:rPr>
        <w:t xml:space="preserve"> </w:t>
      </w:r>
      <w:r w:rsidR="00D06A59" w:rsidRPr="003E0740">
        <w:rPr>
          <w:rFonts w:asciiTheme="minorHAnsi" w:hAnsiTheme="minorHAnsi" w:cstheme="minorBidi"/>
          <w:b/>
          <w:bCs/>
        </w:rPr>
        <w:t>new</w:t>
      </w:r>
      <w:r w:rsidR="00D06A59">
        <w:rPr>
          <w:rFonts w:asciiTheme="minorHAnsi" w:hAnsiTheme="minorHAnsi" w:cstheme="minorBidi"/>
        </w:rPr>
        <w:t xml:space="preserve"> </w:t>
      </w:r>
      <w:r w:rsidRPr="005142AE">
        <w:rPr>
          <w:rFonts w:asciiTheme="minorHAnsi" w:hAnsiTheme="minorHAnsi" w:cstheme="minorBidi"/>
        </w:rPr>
        <w:t xml:space="preserve">life-size digital anatomy education </w:t>
      </w:r>
      <w:r w:rsidR="00534049" w:rsidRPr="005142AE">
        <w:rPr>
          <w:rFonts w:asciiTheme="minorHAnsi" w:hAnsiTheme="minorHAnsi" w:cstheme="minorBidi"/>
        </w:rPr>
        <w:t>table</w:t>
      </w:r>
      <w:r w:rsidR="00534049">
        <w:rPr>
          <w:rFonts w:asciiTheme="minorHAnsi" w:hAnsiTheme="minorHAnsi" w:cstheme="minorBidi"/>
        </w:rPr>
        <w:t>s</w:t>
      </w:r>
      <w:r w:rsidR="00534049" w:rsidRPr="005142AE">
        <w:rPr>
          <w:rFonts w:asciiTheme="minorHAnsi" w:hAnsiTheme="minorHAnsi" w:cstheme="minorBidi"/>
        </w:rPr>
        <w:t xml:space="preserve"> preloaded</w:t>
      </w:r>
      <w:r w:rsidRPr="005142AE">
        <w:rPr>
          <w:rFonts w:asciiTheme="minorHAnsi" w:hAnsiTheme="minorHAnsi" w:cstheme="minorBidi"/>
        </w:rPr>
        <w:t xml:space="preserve"> with multiple (minimum</w:t>
      </w:r>
      <w:r w:rsidR="005F7C34">
        <w:rPr>
          <w:rFonts w:asciiTheme="minorHAnsi" w:hAnsiTheme="minorHAnsi" w:cstheme="minorBidi"/>
        </w:rPr>
        <w:t xml:space="preserve"> of five</w:t>
      </w:r>
      <w:r w:rsidRPr="005142AE">
        <w:rPr>
          <w:rFonts w:asciiTheme="minorHAnsi" w:hAnsiTheme="minorHAnsi" w:cstheme="minorBidi"/>
        </w:rPr>
        <w:t xml:space="preserve"> </w:t>
      </w:r>
      <w:r w:rsidR="005F7C34">
        <w:rPr>
          <w:rFonts w:asciiTheme="minorHAnsi" w:hAnsiTheme="minorHAnsi" w:cstheme="minorBidi"/>
        </w:rPr>
        <w:t>(</w:t>
      </w:r>
      <w:r w:rsidRPr="005142AE">
        <w:rPr>
          <w:rFonts w:asciiTheme="minorHAnsi" w:hAnsiTheme="minorHAnsi" w:cstheme="minorBidi"/>
        </w:rPr>
        <w:t>5</w:t>
      </w:r>
      <w:r w:rsidR="005F7C34">
        <w:rPr>
          <w:rFonts w:asciiTheme="minorHAnsi" w:hAnsiTheme="minorHAnsi" w:cstheme="minorBidi"/>
        </w:rPr>
        <w:t>)</w:t>
      </w:r>
      <w:r w:rsidRPr="005142AE">
        <w:rPr>
          <w:rFonts w:asciiTheme="minorHAnsi" w:hAnsiTheme="minorHAnsi" w:cstheme="minorBidi"/>
        </w:rPr>
        <w:t xml:space="preserve"> real full male and female gross anatomy cadavers in which full external and internal gross anatomy can be volumetrically rendered and displayed from head to toe.</w:t>
      </w:r>
      <w:r w:rsidR="0036453F">
        <w:rPr>
          <w:rFonts w:asciiTheme="minorHAnsi" w:hAnsiTheme="minorHAnsi" w:cstheme="minorBidi"/>
        </w:rPr>
        <w:t xml:space="preserve"> </w:t>
      </w:r>
      <w:r w:rsidR="00685346">
        <w:rPr>
          <w:rFonts w:asciiTheme="minorHAnsi" w:hAnsiTheme="minorHAnsi" w:cstheme="minorBidi"/>
        </w:rPr>
        <w:t xml:space="preserve">These tables </w:t>
      </w:r>
      <w:r w:rsidR="00595A62">
        <w:rPr>
          <w:rFonts w:asciiTheme="minorHAnsi" w:hAnsiTheme="minorHAnsi" w:cstheme="minorBidi"/>
        </w:rPr>
        <w:t xml:space="preserve">must be compatible </w:t>
      </w:r>
      <w:r w:rsidR="0036453F" w:rsidRPr="0036453F">
        <w:rPr>
          <w:rFonts w:asciiTheme="minorHAnsi" w:hAnsiTheme="minorHAnsi" w:cstheme="minorBidi"/>
        </w:rPr>
        <w:t>with existing</w:t>
      </w:r>
      <w:r w:rsidR="003E0740">
        <w:rPr>
          <w:rFonts w:asciiTheme="minorHAnsi" w:hAnsiTheme="minorHAnsi" w:cstheme="minorBidi"/>
        </w:rPr>
        <w:t xml:space="preserve"> </w:t>
      </w:r>
      <w:r w:rsidR="00595A62">
        <w:rPr>
          <w:rFonts w:asciiTheme="minorHAnsi" w:hAnsiTheme="minorHAnsi" w:cstheme="minorBidi"/>
        </w:rPr>
        <w:t>anatomy education tables</w:t>
      </w:r>
      <w:r w:rsidR="0036453F" w:rsidRPr="0036453F">
        <w:rPr>
          <w:rFonts w:asciiTheme="minorHAnsi" w:hAnsiTheme="minorHAnsi" w:cstheme="minorBidi"/>
        </w:rPr>
        <w:t xml:space="preserve"> in the University. </w:t>
      </w:r>
    </w:p>
    <w:p w14:paraId="53C1577C" w14:textId="77777777" w:rsidR="008650DB" w:rsidRPr="009C3599" w:rsidRDefault="008650DB" w:rsidP="008650DB">
      <w:pPr>
        <w:jc w:val="both"/>
        <w:rPr>
          <w:rFonts w:asciiTheme="minorHAnsi" w:hAnsiTheme="minorHAnsi" w:cstheme="minorBidi"/>
        </w:rPr>
      </w:pPr>
    </w:p>
    <w:p w14:paraId="5BA6C256" w14:textId="77777777" w:rsidR="006D0519" w:rsidRDefault="006D0519" w:rsidP="0044582B">
      <w:pPr>
        <w:shd w:val="clear" w:color="auto" w:fill="B8CCE4" w:themeFill="accent1" w:themeFillTint="66"/>
        <w:jc w:val="center"/>
        <w:rPr>
          <w:b/>
          <w:bCs/>
          <w:sz w:val="28"/>
          <w:szCs w:val="28"/>
          <w:u w:val="single"/>
        </w:rPr>
      </w:pPr>
      <w:r w:rsidRPr="009B22DF">
        <w:rPr>
          <w:b/>
          <w:bCs/>
          <w:sz w:val="28"/>
          <w:szCs w:val="28"/>
          <w:u w:val="single"/>
        </w:rPr>
        <w:t>Budget Available</w:t>
      </w:r>
    </w:p>
    <w:p w14:paraId="277A4073" w14:textId="634038A7" w:rsidR="006D0519" w:rsidRPr="00354E45" w:rsidRDefault="006D0519" w:rsidP="0044582B">
      <w:pPr>
        <w:widowControl w:val="0"/>
        <w:shd w:val="clear" w:color="auto" w:fill="B8CCE4" w:themeFill="accent1" w:themeFillTint="66"/>
        <w:jc w:val="center"/>
        <w:rPr>
          <w:b/>
          <w:sz w:val="28"/>
          <w:szCs w:val="28"/>
        </w:rPr>
      </w:pPr>
      <w:r w:rsidRPr="00354E45">
        <w:rPr>
          <w:b/>
          <w:sz w:val="28"/>
          <w:szCs w:val="28"/>
        </w:rPr>
        <w:t>Please note that the budget available for this total requir</w:t>
      </w:r>
      <w:r>
        <w:rPr>
          <w:b/>
          <w:sz w:val="28"/>
          <w:szCs w:val="28"/>
        </w:rPr>
        <w:t xml:space="preserve">ement is no greater than </w:t>
      </w:r>
      <w:r w:rsidR="001F7219">
        <w:rPr>
          <w:b/>
          <w:sz w:val="28"/>
          <w:szCs w:val="28"/>
        </w:rPr>
        <w:t>€</w:t>
      </w:r>
      <w:r w:rsidR="00587789">
        <w:rPr>
          <w:b/>
          <w:sz w:val="28"/>
          <w:szCs w:val="28"/>
        </w:rPr>
        <w:t>600</w:t>
      </w:r>
      <w:r>
        <w:rPr>
          <w:b/>
          <w:sz w:val="28"/>
          <w:szCs w:val="28"/>
        </w:rPr>
        <w:t>,000</w:t>
      </w:r>
      <w:r w:rsidRPr="00354E45">
        <w:rPr>
          <w:b/>
          <w:sz w:val="28"/>
          <w:szCs w:val="28"/>
        </w:rPr>
        <w:t xml:space="preserve"> ex VAT.</w:t>
      </w:r>
      <w:r w:rsidR="005F4F33">
        <w:rPr>
          <w:b/>
          <w:sz w:val="28"/>
          <w:szCs w:val="28"/>
        </w:rPr>
        <w:t xml:space="preserve"> </w:t>
      </w:r>
    </w:p>
    <w:p w14:paraId="18074223" w14:textId="77777777" w:rsidR="006D0519" w:rsidRPr="00FC454E" w:rsidRDefault="006D0519" w:rsidP="0044582B">
      <w:pPr>
        <w:widowControl w:val="0"/>
        <w:shd w:val="clear" w:color="auto" w:fill="B8CCE4" w:themeFill="accent1" w:themeFillTint="66"/>
        <w:jc w:val="center"/>
        <w:rPr>
          <w:b/>
          <w:sz w:val="28"/>
          <w:szCs w:val="28"/>
        </w:rPr>
      </w:pPr>
      <w:r w:rsidRPr="00354E45">
        <w:rPr>
          <w:b/>
        </w:rPr>
        <w:t>Note: The Contracting Authority reserves the right to exclude submissions from suppliers which exceed the maximum budget available as stated above</w:t>
      </w:r>
      <w:r w:rsidRPr="00354E45">
        <w:rPr>
          <w:b/>
          <w:sz w:val="28"/>
          <w:szCs w:val="28"/>
        </w:rPr>
        <w:t xml:space="preserve">. </w:t>
      </w:r>
    </w:p>
    <w:p w14:paraId="5A7C9AE7" w14:textId="77777777" w:rsidR="00E935DA" w:rsidRDefault="00E935DA" w:rsidP="0044582B">
      <w:pPr>
        <w:rPr>
          <w:rFonts w:asciiTheme="minorHAnsi" w:hAnsiTheme="minorHAnsi" w:cstheme="minorBidi"/>
          <w:sz w:val="24"/>
          <w:szCs w:val="24"/>
        </w:rPr>
      </w:pPr>
    </w:p>
    <w:p w14:paraId="0B79A975" w14:textId="23854168" w:rsidR="0030580C" w:rsidRDefault="0030580C" w:rsidP="5CD38A58">
      <w:pPr>
        <w:rPr>
          <w:rFonts w:asciiTheme="minorHAnsi" w:hAnsiTheme="minorHAnsi" w:cstheme="minorBidi"/>
          <w:sz w:val="24"/>
          <w:szCs w:val="24"/>
        </w:rPr>
      </w:pPr>
    </w:p>
    <w:p w14:paraId="40AB2C5C" w14:textId="77777777" w:rsidR="0031787B" w:rsidRDefault="0031787B" w:rsidP="00CC1F57">
      <w:pPr>
        <w:rPr>
          <w:rFonts w:asciiTheme="minorHAnsi" w:hAnsiTheme="minorHAnsi" w:cstheme="minorBidi"/>
          <w:sz w:val="24"/>
          <w:szCs w:val="24"/>
        </w:rPr>
      </w:pPr>
    </w:p>
    <w:p w14:paraId="6213FC4B" w14:textId="77777777" w:rsidR="0031787B" w:rsidRDefault="0031787B" w:rsidP="00CC1F57">
      <w:pPr>
        <w:rPr>
          <w:rFonts w:asciiTheme="minorHAnsi" w:hAnsiTheme="minorHAnsi" w:cstheme="minorBidi"/>
          <w:sz w:val="24"/>
          <w:szCs w:val="24"/>
        </w:rPr>
      </w:pPr>
    </w:p>
    <w:p w14:paraId="32084EAC" w14:textId="77777777" w:rsidR="003416A6" w:rsidRDefault="003416A6" w:rsidP="00CC1F57">
      <w:pPr>
        <w:rPr>
          <w:rFonts w:asciiTheme="minorHAnsi" w:hAnsiTheme="minorHAnsi" w:cstheme="minorBidi"/>
          <w:sz w:val="24"/>
          <w:szCs w:val="24"/>
        </w:rPr>
      </w:pPr>
    </w:p>
    <w:p w14:paraId="09B5C09B" w14:textId="305611E0" w:rsidR="000C47D1" w:rsidRPr="00261D83" w:rsidRDefault="000C47D1" w:rsidP="000C0129">
      <w:pPr>
        <w:pStyle w:val="Heading1"/>
        <w:numPr>
          <w:ilvl w:val="0"/>
          <w:numId w:val="8"/>
        </w:numPr>
        <w:rPr>
          <w:rFonts w:asciiTheme="minorHAnsi" w:hAnsiTheme="minorHAnsi" w:cstheme="minorBidi"/>
          <w:b/>
          <w:bCs/>
          <w:sz w:val="28"/>
          <w:szCs w:val="28"/>
          <w:bdr w:val="nil"/>
        </w:rPr>
      </w:pPr>
      <w:bookmarkStart w:id="16" w:name="_Toc1483554"/>
      <w:bookmarkStart w:id="17" w:name="_Toc216772753"/>
      <w:r w:rsidRPr="53C7AC22">
        <w:rPr>
          <w:rFonts w:asciiTheme="minorHAnsi" w:hAnsiTheme="minorHAnsi" w:cstheme="minorBidi"/>
          <w:b/>
          <w:bCs/>
          <w:sz w:val="28"/>
          <w:szCs w:val="28"/>
          <w:bdr w:val="nil"/>
        </w:rPr>
        <w:lastRenderedPageBreak/>
        <w:t>Section A</w:t>
      </w:r>
      <w:r w:rsidR="00C86246" w:rsidRPr="53C7AC22">
        <w:rPr>
          <w:rFonts w:asciiTheme="minorHAnsi" w:hAnsiTheme="minorHAnsi" w:cstheme="minorBidi"/>
          <w:b/>
          <w:bCs/>
          <w:sz w:val="28"/>
          <w:szCs w:val="28"/>
          <w:bdr w:val="nil"/>
        </w:rPr>
        <w:t>:</w:t>
      </w:r>
      <w:r w:rsidRPr="53C7AC22">
        <w:rPr>
          <w:rFonts w:asciiTheme="minorHAnsi" w:hAnsiTheme="minorHAnsi" w:cstheme="minorBidi"/>
          <w:b/>
          <w:bCs/>
          <w:sz w:val="28"/>
          <w:szCs w:val="28"/>
          <w:bdr w:val="nil"/>
        </w:rPr>
        <w:t xml:space="preserve"> Selection Criteria</w:t>
      </w:r>
      <w:bookmarkEnd w:id="16"/>
      <w:r w:rsidRPr="53C7AC22">
        <w:rPr>
          <w:rFonts w:asciiTheme="minorHAnsi" w:hAnsiTheme="minorHAnsi" w:cstheme="minorBidi"/>
          <w:b/>
          <w:bCs/>
          <w:sz w:val="28"/>
          <w:szCs w:val="28"/>
          <w:bdr w:val="nil"/>
        </w:rPr>
        <w:t xml:space="preserve"> – RFT Section 3.2</w:t>
      </w:r>
      <w:bookmarkEnd w:id="17"/>
    </w:p>
    <w:p w14:paraId="1CAAC0AB"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DAE291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r w:rsidRPr="000C47D1">
        <w:rPr>
          <w:rFonts w:eastAsia="Arial Unicode MS" w:cs="Times New Roman"/>
          <w:bdr w:val="nil"/>
        </w:rPr>
        <w:t xml:space="preserve">Tenderers will either </w:t>
      </w:r>
      <w:r w:rsidRPr="000C47D1">
        <w:rPr>
          <w:rFonts w:eastAsia="Arial Unicode MS" w:cs="Times New Roman"/>
          <w:b/>
          <w:bdr w:val="nil"/>
        </w:rPr>
        <w:t>Pass OR Fail</w:t>
      </w:r>
      <w:r w:rsidRPr="000C47D1">
        <w:rPr>
          <w:rFonts w:eastAsia="Arial Unicode MS" w:cs="Times New Roman"/>
          <w:bdr w:val="nil"/>
        </w:rPr>
        <w:t xml:space="preserve"> each of the Selection Criteria. In the event of one or more of the Selection Criteria achieving a fail, the Tenderer will be excluded from participating in this Competition.</w:t>
      </w:r>
    </w:p>
    <w:p w14:paraId="7D6BA122" w14:textId="77777777" w:rsidR="000C47D1" w:rsidRP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0C47D1"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t>Economic and Financial Standing A1 – A</w:t>
      </w:r>
      <w:r w:rsidR="00FF6944">
        <w:rPr>
          <w:rFonts w:eastAsia="Arial Unicode MS" w:cs="Times New Roman"/>
          <w:b/>
          <w:sz w:val="32"/>
          <w:szCs w:val="32"/>
          <w:bdr w:val="nil"/>
        </w:rPr>
        <w:t>4</w:t>
      </w:r>
    </w:p>
    <w:p w14:paraId="2F8C0FC9" w14:textId="77777777" w:rsidR="000C47D1"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0C47D1" w:rsidRDefault="0025108A"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16772754"/>
      <w:r w:rsidRPr="53C7AC22">
        <w:rPr>
          <w:rFonts w:eastAsia="Helvetica"/>
          <w:b/>
          <w:bCs/>
          <w:color w:val="FFFFFF"/>
          <w:sz w:val="24"/>
          <w:szCs w:val="24"/>
          <w:bdr w:val="nil"/>
        </w:rPr>
        <w:t xml:space="preserve">A1: </w:t>
      </w:r>
      <w:r w:rsidR="00972059" w:rsidRPr="53C7AC22">
        <w:rPr>
          <w:rFonts w:eastAsia="Helvetica"/>
          <w:b/>
          <w:bCs/>
          <w:color w:val="FFFFFF"/>
          <w:sz w:val="24"/>
          <w:szCs w:val="24"/>
          <w:bdr w:val="nil"/>
        </w:rPr>
        <w:t>Insurance</w:t>
      </w:r>
      <w:bookmarkEnd w:id="18"/>
    </w:p>
    <w:p w14:paraId="2B465083" w14:textId="77777777" w:rsidR="000C47D1" w:rsidRPr="000C47D1" w:rsidRDefault="000C47D1" w:rsidP="000C47D1">
      <w:pPr>
        <w:spacing w:after="0" w:line="240" w:lineRule="auto"/>
        <w:rPr>
          <w:rFonts w:ascii="Verdana" w:hAnsi="Verdana" w:cs="Arial"/>
          <w:sz w:val="20"/>
          <w:szCs w:val="20"/>
        </w:rPr>
      </w:pPr>
    </w:p>
    <w:tbl>
      <w:tblPr>
        <w:tblW w:w="9209" w:type="dxa"/>
        <w:tblInd w:w="-10" w:type="dxa"/>
        <w:tblBorders>
          <w:left w:val="single" w:sz="6" w:space="0" w:color="000000"/>
          <w:right w:val="single" w:sz="6" w:space="0" w:color="000000"/>
        </w:tblBorders>
        <w:tblLook w:val="0480" w:firstRow="0" w:lastRow="0" w:firstColumn="1" w:lastColumn="0" w:noHBand="0" w:noVBand="1"/>
      </w:tblPr>
      <w:tblGrid>
        <w:gridCol w:w="1245"/>
        <w:gridCol w:w="1057"/>
        <w:gridCol w:w="340"/>
        <w:gridCol w:w="1962"/>
        <w:gridCol w:w="62"/>
        <w:gridCol w:w="1859"/>
        <w:gridCol w:w="312"/>
        <w:gridCol w:w="69"/>
        <w:gridCol w:w="2303"/>
      </w:tblGrid>
      <w:tr w:rsidR="000C47D1" w:rsidRPr="00655DA3" w14:paraId="46A65D85" w14:textId="77777777" w:rsidTr="00972059">
        <w:trPr>
          <w:trHeight w:val="884"/>
        </w:trPr>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556DCE3"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p>
        </w:tc>
        <w:tc>
          <w:tcPr>
            <w:tcW w:w="2302"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6064CF9F"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Employer Liability</w:t>
            </w:r>
          </w:p>
        </w:tc>
        <w:tc>
          <w:tcPr>
            <w:tcW w:w="2302" w:type="dxa"/>
            <w:gridSpan w:val="4"/>
            <w:tcBorders>
              <w:top w:val="single" w:sz="12" w:space="0" w:color="000000"/>
              <w:left w:val="single" w:sz="12" w:space="0" w:color="000000"/>
              <w:bottom w:val="single" w:sz="12" w:space="0" w:color="000000"/>
              <w:right w:val="single" w:sz="12" w:space="0" w:color="000000"/>
            </w:tcBorders>
            <w:shd w:val="clear" w:color="auto" w:fill="95B3D7"/>
          </w:tcPr>
          <w:p w14:paraId="167DFAD4"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Public Liability</w:t>
            </w:r>
          </w:p>
        </w:tc>
        <w:tc>
          <w:tcPr>
            <w:tcW w:w="2303" w:type="dxa"/>
            <w:tcBorders>
              <w:top w:val="single" w:sz="12" w:space="0" w:color="000000"/>
              <w:left w:val="single" w:sz="12" w:space="0" w:color="000000"/>
              <w:bottom w:val="single" w:sz="12" w:space="0" w:color="000000"/>
              <w:right w:val="single" w:sz="12" w:space="0" w:color="000000"/>
            </w:tcBorders>
            <w:shd w:val="clear" w:color="auto" w:fill="95B3D7"/>
          </w:tcPr>
          <w:p w14:paraId="7A0C585A" w14:textId="77777777" w:rsidR="000C47D1" w:rsidRPr="000C47D1" w:rsidRDefault="000C47D1" w:rsidP="0044582B">
            <w:pPr>
              <w:pBdr>
                <w:top w:val="nil"/>
                <w:left w:val="nil"/>
                <w:bottom w:val="nil"/>
                <w:right w:val="nil"/>
                <w:between w:val="nil"/>
                <w:bar w:val="nil"/>
              </w:pBdr>
              <w:spacing w:after="0"/>
              <w:jc w:val="center"/>
              <w:rPr>
                <w:rFonts w:eastAsia="Arial Unicode MS" w:cs="Arial"/>
                <w:b/>
                <w:color w:val="000000"/>
                <w:bdr w:val="nil"/>
              </w:rPr>
            </w:pPr>
            <w:r w:rsidRPr="000C47D1">
              <w:rPr>
                <w:rFonts w:eastAsia="Arial Unicode MS" w:cs="Arial"/>
                <w:b/>
                <w:color w:val="000000"/>
                <w:bdr w:val="nil"/>
              </w:rPr>
              <w:t>Product Liability</w:t>
            </w:r>
          </w:p>
        </w:tc>
      </w:tr>
      <w:tr w:rsidR="000C47D1" w:rsidRPr="00655DA3" w14:paraId="042F4D48" w14:textId="77777777" w:rsidTr="00972059">
        <w:trPr>
          <w:trHeight w:val="726"/>
        </w:trPr>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775E95A6"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 xml:space="preserve">Minimum Limit of Indemnity </w:t>
            </w:r>
          </w:p>
        </w:tc>
        <w:tc>
          <w:tcPr>
            <w:tcW w:w="2302"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29FF573" w14:textId="77777777" w:rsidR="000C47D1" w:rsidRPr="000C47D1" w:rsidRDefault="000C47D1" w:rsidP="0044582B">
            <w:pPr>
              <w:pBdr>
                <w:top w:val="nil"/>
                <w:left w:val="nil"/>
                <w:bottom w:val="nil"/>
                <w:right w:val="nil"/>
                <w:between w:val="nil"/>
                <w:bar w:val="nil"/>
              </w:pBdr>
              <w:spacing w:after="0"/>
              <w:jc w:val="center"/>
              <w:rPr>
                <w:rFonts w:eastAsia="Arial Unicode MS" w:cs="Times New Roman"/>
                <w:bdr w:val="nil"/>
              </w:rPr>
            </w:pPr>
            <w:r w:rsidRPr="000C47D1">
              <w:rPr>
                <w:rFonts w:eastAsia="Arial Unicode MS" w:cs="Arial"/>
                <w:bdr w:val="nil"/>
              </w:rPr>
              <w:t>€13,000,000</w:t>
            </w:r>
          </w:p>
        </w:tc>
        <w:tc>
          <w:tcPr>
            <w:tcW w:w="2302" w:type="dxa"/>
            <w:gridSpan w:val="4"/>
            <w:tcBorders>
              <w:top w:val="single" w:sz="12" w:space="0" w:color="000000"/>
              <w:left w:val="single" w:sz="12" w:space="0" w:color="000000"/>
              <w:bottom w:val="single" w:sz="4" w:space="0" w:color="auto"/>
              <w:right w:val="single" w:sz="12" w:space="0" w:color="000000"/>
            </w:tcBorders>
            <w:shd w:val="clear" w:color="auto" w:fill="95B3D7"/>
            <w:vAlign w:val="center"/>
          </w:tcPr>
          <w:p w14:paraId="4D97DEDF"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c>
          <w:tcPr>
            <w:tcW w:w="2303" w:type="dxa"/>
            <w:tcBorders>
              <w:top w:val="single" w:sz="12" w:space="0" w:color="000000"/>
              <w:left w:val="single" w:sz="12" w:space="0" w:color="000000"/>
              <w:bottom w:val="single" w:sz="4" w:space="0" w:color="auto"/>
              <w:right w:val="single" w:sz="12" w:space="0" w:color="000000"/>
            </w:tcBorders>
            <w:shd w:val="clear" w:color="auto" w:fill="95B3D7"/>
            <w:vAlign w:val="center"/>
          </w:tcPr>
          <w:p w14:paraId="564DDD4A"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€6,500,000</w:t>
            </w:r>
          </w:p>
        </w:tc>
      </w:tr>
      <w:tr w:rsidR="000C47D1" w:rsidRPr="000C47D1" w14:paraId="18576998"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5"/>
        </w:trPr>
        <w:tc>
          <w:tcPr>
            <w:tcW w:w="9209" w:type="dxa"/>
            <w:gridSpan w:val="9"/>
            <w:shd w:val="clear" w:color="auto" w:fill="DCDCDC"/>
            <w:vAlign w:val="center"/>
          </w:tcPr>
          <w:p w14:paraId="25B47E2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we have the following insurances in place:</w:t>
            </w:r>
          </w:p>
        </w:tc>
      </w:tr>
      <w:tr w:rsidR="000C47D1" w:rsidRPr="00655DA3" w14:paraId="491B4DA9"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3"/>
        </w:trPr>
        <w:tc>
          <w:tcPr>
            <w:tcW w:w="2642" w:type="dxa"/>
            <w:gridSpan w:val="3"/>
            <w:shd w:val="clear" w:color="auto" w:fill="DCDCDC"/>
            <w:vAlign w:val="center"/>
          </w:tcPr>
          <w:p w14:paraId="6C7AA922"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Insurance Type</w:t>
            </w:r>
          </w:p>
        </w:tc>
        <w:tc>
          <w:tcPr>
            <w:tcW w:w="2024" w:type="dxa"/>
            <w:gridSpan w:val="2"/>
            <w:tcBorders>
              <w:bottom w:val="single" w:sz="4" w:space="0" w:color="auto"/>
            </w:tcBorders>
            <w:shd w:val="clear" w:color="auto" w:fill="DCDCDC"/>
            <w:vAlign w:val="center"/>
          </w:tcPr>
          <w:p w14:paraId="38B7710B"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Level in Place</w:t>
            </w:r>
          </w:p>
        </w:tc>
        <w:tc>
          <w:tcPr>
            <w:tcW w:w="1859" w:type="dxa"/>
            <w:tcBorders>
              <w:bottom w:val="single" w:sz="4" w:space="0" w:color="auto"/>
            </w:tcBorders>
            <w:shd w:val="clear" w:color="auto" w:fill="DCDCDC"/>
            <w:vAlign w:val="center"/>
          </w:tcPr>
          <w:p w14:paraId="707877DA"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Details of Any Excess</w:t>
            </w:r>
          </w:p>
        </w:tc>
        <w:tc>
          <w:tcPr>
            <w:tcW w:w="2684" w:type="dxa"/>
            <w:gridSpan w:val="3"/>
            <w:tcBorders>
              <w:bottom w:val="single" w:sz="4" w:space="0" w:color="auto"/>
            </w:tcBorders>
            <w:shd w:val="clear" w:color="auto" w:fill="DCDCDC"/>
            <w:vAlign w:val="center"/>
          </w:tcPr>
          <w:p w14:paraId="589AE3A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Expiry Date</w:t>
            </w:r>
          </w:p>
        </w:tc>
      </w:tr>
      <w:tr w:rsidR="000C47D1" w:rsidRPr="00655DA3" w14:paraId="6FF1284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9"/>
        </w:trPr>
        <w:tc>
          <w:tcPr>
            <w:tcW w:w="2642" w:type="dxa"/>
            <w:gridSpan w:val="3"/>
            <w:shd w:val="clear" w:color="auto" w:fill="DCDCDC"/>
            <w:vAlign w:val="center"/>
          </w:tcPr>
          <w:p w14:paraId="377F32B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Employers Liability</w:t>
            </w:r>
          </w:p>
        </w:tc>
        <w:tc>
          <w:tcPr>
            <w:tcW w:w="2024" w:type="dxa"/>
            <w:gridSpan w:val="2"/>
            <w:shd w:val="clear" w:color="auto" w:fill="FFFFFF"/>
            <w:vAlign w:val="center"/>
          </w:tcPr>
          <w:p w14:paraId="25CAA7E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6A96F1B9"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3BC42CA2"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5B2A5391"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9"/>
        </w:trPr>
        <w:tc>
          <w:tcPr>
            <w:tcW w:w="2642" w:type="dxa"/>
            <w:gridSpan w:val="3"/>
            <w:shd w:val="clear" w:color="auto" w:fill="DCDCDC"/>
            <w:vAlign w:val="center"/>
          </w:tcPr>
          <w:p w14:paraId="11A40FEE"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Public Liability</w:t>
            </w:r>
          </w:p>
        </w:tc>
        <w:tc>
          <w:tcPr>
            <w:tcW w:w="2024" w:type="dxa"/>
            <w:gridSpan w:val="2"/>
            <w:shd w:val="clear" w:color="auto" w:fill="FFFFFF"/>
            <w:vAlign w:val="center"/>
          </w:tcPr>
          <w:p w14:paraId="5E03DDF9"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tc>
        <w:tc>
          <w:tcPr>
            <w:tcW w:w="1859" w:type="dxa"/>
            <w:shd w:val="clear" w:color="auto" w:fill="FFFFFF"/>
            <w:vAlign w:val="center"/>
          </w:tcPr>
          <w:p w14:paraId="5567825B"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c>
          <w:tcPr>
            <w:tcW w:w="2684" w:type="dxa"/>
            <w:gridSpan w:val="3"/>
            <w:shd w:val="clear" w:color="auto" w:fill="FFFFFF"/>
            <w:vAlign w:val="center"/>
          </w:tcPr>
          <w:p w14:paraId="7F00C248" w14:textId="77777777" w:rsidR="000C47D1" w:rsidRPr="000C47D1" w:rsidRDefault="000C47D1" w:rsidP="0044582B">
            <w:pPr>
              <w:pBdr>
                <w:top w:val="nil"/>
                <w:left w:val="nil"/>
                <w:bottom w:val="nil"/>
                <w:right w:val="nil"/>
                <w:between w:val="nil"/>
                <w:bar w:val="nil"/>
              </w:pBdr>
              <w:spacing w:after="0"/>
              <w:rPr>
                <w:rFonts w:cs="Helvetica"/>
                <w:color w:val="000000"/>
                <w:bdr w:val="nil"/>
              </w:rPr>
            </w:pPr>
          </w:p>
        </w:tc>
      </w:tr>
      <w:tr w:rsidR="000C47D1" w:rsidRPr="00655DA3" w14:paraId="399BFAE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trPr>
        <w:tc>
          <w:tcPr>
            <w:tcW w:w="2642" w:type="dxa"/>
            <w:gridSpan w:val="3"/>
            <w:shd w:val="clear" w:color="auto" w:fill="DCDCDC"/>
            <w:vAlign w:val="center"/>
          </w:tcPr>
          <w:p w14:paraId="01D4D4FF"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r w:rsidRPr="000C47D1">
              <w:rPr>
                <w:rFonts w:cs="Times New Roman"/>
                <w:b/>
                <w:bCs/>
                <w:color w:val="000000"/>
                <w:bdr w:val="nil"/>
              </w:rPr>
              <w:t>Product Liability</w:t>
            </w:r>
          </w:p>
        </w:tc>
        <w:tc>
          <w:tcPr>
            <w:tcW w:w="2024" w:type="dxa"/>
            <w:gridSpan w:val="2"/>
            <w:shd w:val="clear" w:color="auto" w:fill="FFFFFF"/>
            <w:vAlign w:val="center"/>
          </w:tcPr>
          <w:p w14:paraId="5CFBDCA7"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p w14:paraId="454CDE58"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r w:rsidRPr="000C47D1">
              <w:rPr>
                <w:rFonts w:cs="Times New Roman"/>
                <w:color w:val="000000"/>
                <w:bdr w:val="nil"/>
              </w:rPr>
              <w:t>€</w:t>
            </w:r>
          </w:p>
          <w:p w14:paraId="30FAA120" w14:textId="77777777" w:rsidR="000C47D1" w:rsidRPr="000C47D1" w:rsidRDefault="000C47D1" w:rsidP="0044582B">
            <w:pPr>
              <w:pBdr>
                <w:top w:val="nil"/>
                <w:left w:val="nil"/>
                <w:bottom w:val="nil"/>
                <w:right w:val="nil"/>
                <w:between w:val="nil"/>
                <w:bar w:val="nil"/>
              </w:pBdr>
              <w:spacing w:after="0"/>
              <w:rPr>
                <w:rFonts w:cs="Times New Roman"/>
                <w:color w:val="000000"/>
                <w:bdr w:val="nil"/>
              </w:rPr>
            </w:pPr>
          </w:p>
        </w:tc>
        <w:tc>
          <w:tcPr>
            <w:tcW w:w="1859" w:type="dxa"/>
            <w:shd w:val="clear" w:color="auto" w:fill="FFFFFF"/>
            <w:vAlign w:val="center"/>
          </w:tcPr>
          <w:p w14:paraId="1A040339"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c>
          <w:tcPr>
            <w:tcW w:w="2684" w:type="dxa"/>
            <w:gridSpan w:val="3"/>
            <w:shd w:val="clear" w:color="auto" w:fill="FFFFFF"/>
            <w:vAlign w:val="center"/>
          </w:tcPr>
          <w:p w14:paraId="26FC56D5" w14:textId="77777777" w:rsidR="000C47D1" w:rsidRPr="000C47D1" w:rsidRDefault="000C47D1" w:rsidP="0044582B">
            <w:pPr>
              <w:pBdr>
                <w:top w:val="nil"/>
                <w:left w:val="nil"/>
                <w:bottom w:val="nil"/>
                <w:right w:val="nil"/>
                <w:between w:val="nil"/>
                <w:bar w:val="nil"/>
              </w:pBdr>
              <w:spacing w:after="0"/>
              <w:rPr>
                <w:rFonts w:cs="Times New Roman"/>
                <w:b/>
                <w:bCs/>
                <w:color w:val="000000"/>
                <w:bdr w:val="nil"/>
              </w:rPr>
            </w:pPr>
          </w:p>
        </w:tc>
      </w:tr>
      <w:tr w:rsidR="000C47D1" w:rsidRPr="000C47D1" w14:paraId="6DF381FA"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shd w:val="clear" w:color="auto" w:fill="95B3D7"/>
            <w:vAlign w:val="center"/>
          </w:tcPr>
          <w:p w14:paraId="2FF53B5F" w14:textId="77777777" w:rsidR="000C47D1" w:rsidRPr="000C47D1" w:rsidRDefault="000C47D1" w:rsidP="0044582B">
            <w:pPr>
              <w:pBdr>
                <w:top w:val="nil"/>
                <w:left w:val="nil"/>
                <w:bottom w:val="nil"/>
                <w:right w:val="nil"/>
                <w:between w:val="nil"/>
                <w:bar w:val="nil"/>
              </w:pBdr>
              <w:spacing w:after="0"/>
              <w:rPr>
                <w:rFonts w:eastAsia="Arial Unicode MS" w:cs="Times New Roman"/>
                <w:b/>
                <w:color w:val="000000"/>
                <w:bdr w:val="nil"/>
              </w:rPr>
            </w:pPr>
            <w:r w:rsidRPr="000C47D1">
              <w:rPr>
                <w:rFonts w:eastAsia="Arial Unicode MS" w:cs="Times New Roman"/>
                <w:b/>
                <w:color w:val="000000"/>
                <w:bdr w:val="nil"/>
              </w:rPr>
              <w:t>AND</w:t>
            </w:r>
          </w:p>
        </w:tc>
      </w:tr>
      <w:tr w:rsidR="000C47D1" w:rsidRPr="00655DA3" w14:paraId="6B0BF175"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2"/>
        </w:trPr>
        <w:tc>
          <w:tcPr>
            <w:tcW w:w="6837" w:type="dxa"/>
            <w:gridSpan w:val="7"/>
            <w:shd w:val="clear" w:color="auto" w:fill="DCDCDC"/>
          </w:tcPr>
          <w:p w14:paraId="31CE4530"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 xml:space="preserve">I confirm that if successful, where the levels required under the contract are higher than those currently in our possession, I will be in a position to put the required forms and levels of insurances required in place. </w:t>
            </w:r>
          </w:p>
        </w:tc>
        <w:tc>
          <w:tcPr>
            <w:tcW w:w="2372" w:type="dxa"/>
            <w:gridSpan w:val="2"/>
            <w:shd w:val="clear" w:color="auto" w:fill="FFFFFF"/>
          </w:tcPr>
          <w:p w14:paraId="51411588"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E3ED1B"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8B13E9B"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209" w:type="dxa"/>
            <w:gridSpan w:val="9"/>
            <w:tcBorders>
              <w:bottom w:val="single" w:sz="4" w:space="0" w:color="auto"/>
            </w:tcBorders>
            <w:shd w:val="clear" w:color="auto" w:fill="95B3D7"/>
            <w:vAlign w:val="center"/>
          </w:tcPr>
          <w:p w14:paraId="443B0EBD"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b/>
                <w:color w:val="000000"/>
                <w:bdr w:val="nil"/>
              </w:rPr>
              <w:t>AND</w:t>
            </w:r>
          </w:p>
        </w:tc>
      </w:tr>
      <w:tr w:rsidR="000C47D1" w:rsidRPr="00655DA3" w14:paraId="37737EB7"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8"/>
        </w:trPr>
        <w:tc>
          <w:tcPr>
            <w:tcW w:w="6837" w:type="dxa"/>
            <w:gridSpan w:val="7"/>
            <w:shd w:val="clear" w:color="auto" w:fill="DCDCDC"/>
          </w:tcPr>
          <w:p w14:paraId="32BB80E6" w14:textId="77777777" w:rsidR="000C47D1" w:rsidRPr="000C47D1" w:rsidRDefault="000C47D1" w:rsidP="0044582B">
            <w:pPr>
              <w:pBdr>
                <w:top w:val="nil"/>
                <w:left w:val="nil"/>
                <w:bottom w:val="nil"/>
                <w:right w:val="nil"/>
                <w:between w:val="nil"/>
                <w:bar w:val="nil"/>
              </w:pBdr>
              <w:spacing w:after="0"/>
              <w:rPr>
                <w:rFonts w:eastAsia="Arial Unicode MS" w:cs="Times New Roman"/>
                <w:color w:val="000000"/>
                <w:bdr w:val="nil"/>
              </w:rPr>
            </w:pPr>
            <w:r w:rsidRPr="000C47D1">
              <w:rPr>
                <w:rFonts w:eastAsia="Arial Unicode MS" w:cs="Times New Roman"/>
                <w:color w:val="000000"/>
                <w:bdr w:val="nil"/>
              </w:rPr>
              <w:t>I confirm that I will provide the following promptly on request:</w:t>
            </w:r>
          </w:p>
          <w:p w14:paraId="6BB3BE7A" w14:textId="77777777" w:rsidR="001D1F46" w:rsidRPr="001D1F46" w:rsidRDefault="000C47D1" w:rsidP="000C0129">
            <w:pPr>
              <w:numPr>
                <w:ilvl w:val="0"/>
                <w:numId w:val="13"/>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evidence of insurances in place      or</w:t>
            </w:r>
          </w:p>
          <w:p w14:paraId="41973D8E" w14:textId="2AD5EB61" w:rsidR="000C47D1" w:rsidRPr="000C47D1" w:rsidRDefault="000C47D1" w:rsidP="000C0129">
            <w:pPr>
              <w:numPr>
                <w:ilvl w:val="0"/>
                <w:numId w:val="13"/>
              </w:numPr>
              <w:pBdr>
                <w:top w:val="nil"/>
                <w:left w:val="nil"/>
                <w:bottom w:val="nil"/>
                <w:right w:val="nil"/>
                <w:between w:val="nil"/>
                <w:bar w:val="nil"/>
              </w:pBdr>
              <w:spacing w:after="0"/>
              <w:contextualSpacing/>
              <w:rPr>
                <w:rFonts w:cs="Times New Roman"/>
                <w:color w:val="000000"/>
                <w:u w:color="000000"/>
                <w:bdr w:val="nil"/>
                <w:lang w:eastAsia="en-IE"/>
              </w:rPr>
            </w:pPr>
            <w:r w:rsidRPr="000C47D1">
              <w:rPr>
                <w:rFonts w:eastAsia="Helvetica" w:cs="Times New Roman"/>
                <w:color w:val="000000"/>
                <w:u w:color="000000"/>
                <w:bdr w:val="nil"/>
                <w:lang w:eastAsia="ja-JP"/>
              </w:rPr>
              <w:t>letter from Insurance Broker confirming that the required levels could be put in place if successful</w:t>
            </w:r>
            <w:r w:rsidRPr="000C47D1">
              <w:rPr>
                <w:rFonts w:cs="Times New Roman"/>
                <w:color w:val="000000"/>
                <w:u w:color="000000"/>
                <w:bdr w:val="nil"/>
                <w:lang w:eastAsia="en-IE"/>
              </w:rPr>
              <w:t xml:space="preserve"> </w:t>
            </w:r>
          </w:p>
        </w:tc>
        <w:tc>
          <w:tcPr>
            <w:tcW w:w="2372" w:type="dxa"/>
            <w:gridSpan w:val="2"/>
            <w:shd w:val="clear" w:color="auto" w:fill="FFFFFF"/>
          </w:tcPr>
          <w:p w14:paraId="62215A02"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486EE5F" w14:textId="77777777" w:rsidR="000C47D1" w:rsidRPr="000C47D1" w:rsidRDefault="000C47D1" w:rsidP="0044582B">
            <w:pPr>
              <w:pBdr>
                <w:top w:val="nil"/>
                <w:left w:val="nil"/>
                <w:bottom w:val="nil"/>
                <w:right w:val="nil"/>
                <w:between w:val="nil"/>
                <w:bar w:val="nil"/>
              </w:pBdr>
              <w:spacing w:after="0"/>
              <w:jc w:val="center"/>
              <w:rPr>
                <w:rFonts w:eastAsia="Arial Unicode MS" w:cs="Helvetica"/>
                <w:color w:val="000000"/>
                <w:bdr w:val="nil"/>
              </w:rPr>
            </w:pPr>
            <w:r w:rsidRPr="000C47D1">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655DA3" w14:paraId="3F024474"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64D101E7"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Signed:</w:t>
            </w:r>
          </w:p>
        </w:tc>
        <w:tc>
          <w:tcPr>
            <w:tcW w:w="7964" w:type="dxa"/>
            <w:gridSpan w:val="8"/>
            <w:shd w:val="clear" w:color="auto" w:fill="E9E9E3"/>
          </w:tcPr>
          <w:p w14:paraId="4142E970"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0C47D1" w:rsidRPr="00655DA3" w14:paraId="1A2640ED" w14:textId="77777777" w:rsidTr="00972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245" w:type="dxa"/>
            <w:shd w:val="clear" w:color="auto" w:fill="95B3D7"/>
            <w:vAlign w:val="center"/>
          </w:tcPr>
          <w:p w14:paraId="5508FD04" w14:textId="77777777" w:rsidR="000C47D1" w:rsidRPr="000C47D1" w:rsidRDefault="000C47D1" w:rsidP="0044582B">
            <w:pPr>
              <w:pBdr>
                <w:top w:val="nil"/>
                <w:left w:val="nil"/>
                <w:bottom w:val="nil"/>
                <w:right w:val="nil"/>
                <w:between w:val="nil"/>
                <w:bar w:val="nil"/>
              </w:pBdr>
              <w:spacing w:after="0"/>
              <w:jc w:val="center"/>
              <w:rPr>
                <w:rFonts w:eastAsia="Arial Unicode MS" w:cs="Arial"/>
                <w:b/>
                <w:bdr w:val="nil"/>
              </w:rPr>
            </w:pPr>
            <w:r w:rsidRPr="000C47D1">
              <w:rPr>
                <w:rFonts w:eastAsia="Arial Unicode MS" w:cs="Arial"/>
                <w:b/>
                <w:bdr w:val="nil"/>
              </w:rPr>
              <w:t>Position:</w:t>
            </w:r>
          </w:p>
        </w:tc>
        <w:tc>
          <w:tcPr>
            <w:tcW w:w="7964" w:type="dxa"/>
            <w:gridSpan w:val="8"/>
            <w:shd w:val="clear" w:color="auto" w:fill="E9E9E3"/>
          </w:tcPr>
          <w:p w14:paraId="54DF6B5A"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03995D73" w14:textId="77777777" w:rsidR="00D04E11" w:rsidRPr="000C47D1" w:rsidRDefault="00D04E1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2D6339" w14:textId="77777777" w:rsidR="00534049" w:rsidRDefault="00534049"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9F43C80" w14:textId="77777777" w:rsidR="00534049" w:rsidRPr="000C47D1" w:rsidRDefault="00534049"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9" w:name="_Toc216772755"/>
      <w:r w:rsidRPr="53C7AC22">
        <w:rPr>
          <w:rFonts w:eastAsia="Helvetica"/>
          <w:b/>
          <w:bCs/>
          <w:color w:val="FFFFFF"/>
          <w:sz w:val="24"/>
          <w:szCs w:val="24"/>
          <w:bdr w:val="nil"/>
        </w:rPr>
        <w:lastRenderedPageBreak/>
        <w:t>A2: Tax Clearance</w:t>
      </w:r>
      <w:bookmarkEnd w:id="19"/>
    </w:p>
    <w:p w14:paraId="480778DB" w14:textId="77777777" w:rsidR="000C47D1" w:rsidRPr="000C47D1" w:rsidRDefault="000C47D1" w:rsidP="000C47D1">
      <w:pPr>
        <w:spacing w:after="0" w:line="240" w:lineRule="auto"/>
        <w:contextualSpacing/>
        <w:rPr>
          <w:rFonts w:ascii="Verdana" w:eastAsia="Times New Roman" w:hAnsi="Verdana" w:cs="Times New Roman"/>
          <w:b/>
          <w:u w:val="single"/>
        </w:rPr>
      </w:pPr>
    </w:p>
    <w:p w14:paraId="61B438D5" w14:textId="3EC173C1" w:rsidR="000C47D1" w:rsidRPr="000C47D1" w:rsidRDefault="000C47D1" w:rsidP="000C0129">
      <w:pPr>
        <w:numPr>
          <w:ilvl w:val="0"/>
          <w:numId w:val="12"/>
        </w:numPr>
        <w:pBdr>
          <w:top w:val="nil"/>
          <w:left w:val="nil"/>
          <w:bottom w:val="nil"/>
          <w:right w:val="nil"/>
          <w:between w:val="nil"/>
          <w:bar w:val="nil"/>
        </w:pBdr>
        <w:tabs>
          <w:tab w:val="left" w:pos="426"/>
        </w:tabs>
        <w:spacing w:after="0" w:line="240" w:lineRule="auto"/>
        <w:ind w:left="0" w:hanging="11"/>
        <w:contextualSpacing/>
        <w:rPr>
          <w:rFonts w:eastAsia="Times New Roman" w:cs="Times New Roman"/>
        </w:rPr>
      </w:pPr>
      <w:r w:rsidRPr="000C47D1">
        <w:rPr>
          <w:rFonts w:eastAsia="Times New Roman" w:cs="Times New Roman"/>
        </w:rPr>
        <w:t xml:space="preserve">Please provide a copy of a valid </w:t>
      </w:r>
      <w:r w:rsidR="005F7C34">
        <w:rPr>
          <w:rFonts w:eastAsia="Times New Roman" w:cs="Times New Roman"/>
        </w:rPr>
        <w:t xml:space="preserve">Irish </w:t>
      </w:r>
      <w:r w:rsidRPr="000C47D1">
        <w:rPr>
          <w:rFonts w:eastAsia="Times New Roman" w:cs="Times New Roman"/>
        </w:rPr>
        <w:t xml:space="preserve">Tax Clearance Certificate and complete the information below: </w:t>
      </w:r>
    </w:p>
    <w:p w14:paraId="59F523F6" w14:textId="77777777" w:rsidR="000C47D1" w:rsidRPr="000C47D1"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0C47D1" w14:paraId="17641001" w14:textId="77777777" w:rsidTr="000C47D1">
        <w:tc>
          <w:tcPr>
            <w:tcW w:w="5526" w:type="dxa"/>
            <w:gridSpan w:val="2"/>
            <w:shd w:val="clear" w:color="auto" w:fill="DBE5F1"/>
            <w:vAlign w:val="center"/>
          </w:tcPr>
          <w:p w14:paraId="2C71736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Valid Tax Clearance Certificate:</w:t>
            </w:r>
          </w:p>
        </w:tc>
      </w:tr>
      <w:tr w:rsidR="000C47D1" w:rsidRPr="00655DA3" w14:paraId="2EC0A781" w14:textId="77777777" w:rsidTr="000C47D1">
        <w:tc>
          <w:tcPr>
            <w:tcW w:w="2553" w:type="dxa"/>
            <w:shd w:val="clear" w:color="auto" w:fill="DBE5F1"/>
            <w:vAlign w:val="center"/>
          </w:tcPr>
          <w:p w14:paraId="74C6BFF1"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07BE68A1"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6467EA6" w14:textId="77777777" w:rsidTr="000C47D1">
        <w:tc>
          <w:tcPr>
            <w:tcW w:w="2553" w:type="dxa"/>
            <w:shd w:val="clear" w:color="auto" w:fill="DBE5F1"/>
          </w:tcPr>
          <w:p w14:paraId="2FE6D07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Appendix Number</w:t>
            </w:r>
          </w:p>
        </w:tc>
        <w:tc>
          <w:tcPr>
            <w:tcW w:w="2973" w:type="dxa"/>
          </w:tcPr>
          <w:p w14:paraId="44D90FF8"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0C47D1" w14:paraId="21298B28" w14:textId="77777777" w:rsidTr="000C47D1">
        <w:tc>
          <w:tcPr>
            <w:tcW w:w="2553" w:type="dxa"/>
            <w:shd w:val="clear" w:color="auto" w:fill="DBE5F1"/>
          </w:tcPr>
          <w:p w14:paraId="6975932C"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Expiry Date:</w:t>
            </w:r>
          </w:p>
        </w:tc>
        <w:tc>
          <w:tcPr>
            <w:tcW w:w="2973" w:type="dxa"/>
          </w:tcPr>
          <w:p w14:paraId="5E9BFC4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0C47D1" w:rsidRDefault="000C47D1" w:rsidP="000C47D1">
      <w:pPr>
        <w:spacing w:after="0" w:line="240" w:lineRule="auto"/>
        <w:contextualSpacing/>
        <w:rPr>
          <w:rFonts w:eastAsia="Times New Roman" w:cs="Times New Roman"/>
        </w:rPr>
      </w:pPr>
    </w:p>
    <w:p w14:paraId="22867FA2" w14:textId="77777777" w:rsidR="000C47D1" w:rsidRPr="000C47D1" w:rsidRDefault="000C47D1" w:rsidP="000C47D1">
      <w:pPr>
        <w:spacing w:after="0" w:line="240" w:lineRule="auto"/>
        <w:contextualSpacing/>
        <w:rPr>
          <w:rFonts w:eastAsia="Times New Roman" w:cs="Times New Roman"/>
        </w:rPr>
      </w:pPr>
    </w:p>
    <w:p w14:paraId="1CDB257F" w14:textId="77777777" w:rsidR="000C47D1" w:rsidRPr="000C47D1" w:rsidRDefault="000C47D1" w:rsidP="000C47D1">
      <w:pPr>
        <w:spacing w:after="0" w:line="240" w:lineRule="auto"/>
        <w:contextualSpacing/>
        <w:rPr>
          <w:rFonts w:eastAsia="Times New Roman" w:cs="Times New Roman"/>
        </w:rPr>
      </w:pPr>
    </w:p>
    <w:p w14:paraId="1E3A4318" w14:textId="77777777" w:rsidR="000C47D1" w:rsidRPr="000C47D1" w:rsidRDefault="000C47D1" w:rsidP="000C47D1">
      <w:pPr>
        <w:spacing w:after="0" w:line="240" w:lineRule="auto"/>
        <w:contextualSpacing/>
        <w:rPr>
          <w:rFonts w:eastAsia="Times New Roman" w:cs="Times New Roman"/>
        </w:rPr>
      </w:pPr>
    </w:p>
    <w:p w14:paraId="3C2CADE9" w14:textId="77777777" w:rsidR="000C47D1" w:rsidRPr="000C47D1" w:rsidRDefault="000C47D1" w:rsidP="000C47D1">
      <w:pPr>
        <w:spacing w:after="0" w:line="240" w:lineRule="auto"/>
        <w:contextualSpacing/>
        <w:rPr>
          <w:rFonts w:eastAsia="Times New Roman" w:cs="Times New Roman"/>
        </w:rPr>
      </w:pPr>
    </w:p>
    <w:p w14:paraId="19189458" w14:textId="77777777" w:rsidR="000C47D1" w:rsidRPr="000C47D1" w:rsidRDefault="000C47D1" w:rsidP="000C47D1">
      <w:pPr>
        <w:spacing w:after="0" w:line="240" w:lineRule="auto"/>
        <w:contextualSpacing/>
        <w:rPr>
          <w:rFonts w:eastAsia="Times New Roman" w:cs="Times New Roman"/>
        </w:rPr>
      </w:pPr>
    </w:p>
    <w:p w14:paraId="5EFFBF7F"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b/>
          <w:bCs/>
          <w:bdr w:val="nil"/>
        </w:rPr>
      </w:pPr>
      <w:r w:rsidRPr="000C47D1">
        <w:rPr>
          <w:rFonts w:eastAsia="Arial Unicode MS" w:cs="Times New Roman"/>
          <w:bCs/>
          <w:bdr w:val="nil"/>
        </w:rPr>
        <w:t>(ii)</w:t>
      </w:r>
      <w:r w:rsidRPr="000C47D1">
        <w:rPr>
          <w:rFonts w:eastAsia="Arial Unicode MS" w:cs="Times New Roman"/>
          <w:bdr w:val="nil"/>
        </w:rPr>
        <w:t xml:space="preserve"> Alternatively, please provide the following information to enable online verification.</w:t>
      </w:r>
    </w:p>
    <w:p w14:paraId="14624893"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258EE38" w14:textId="77777777" w:rsidTr="000C47D1">
        <w:tc>
          <w:tcPr>
            <w:tcW w:w="2553" w:type="dxa"/>
            <w:shd w:val="clear" w:color="auto" w:fill="DBE5F1"/>
            <w:vAlign w:val="center"/>
          </w:tcPr>
          <w:p w14:paraId="1986F64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Tax Registration Number</w:t>
            </w:r>
          </w:p>
        </w:tc>
        <w:tc>
          <w:tcPr>
            <w:tcW w:w="2973" w:type="dxa"/>
            <w:vAlign w:val="center"/>
          </w:tcPr>
          <w:p w14:paraId="69A321EA"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0C47D1" w14:paraId="233CEC13" w14:textId="77777777" w:rsidTr="000C47D1">
        <w:tc>
          <w:tcPr>
            <w:tcW w:w="2553" w:type="dxa"/>
            <w:shd w:val="clear" w:color="auto" w:fill="DBE5F1"/>
          </w:tcPr>
          <w:p w14:paraId="18B79684"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0C47D1">
              <w:rPr>
                <w:rFonts w:eastAsia="Arial Unicode MS" w:cs="Times New Roman"/>
                <w:b/>
                <w:bdr w:val="nil"/>
              </w:rPr>
              <w:t>Tax Clearance Access number</w:t>
            </w:r>
          </w:p>
        </w:tc>
        <w:tc>
          <w:tcPr>
            <w:tcW w:w="2973" w:type="dxa"/>
          </w:tcPr>
          <w:p w14:paraId="5615F3F5"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0C47D1" w:rsidRDefault="000C47D1" w:rsidP="000C47D1">
      <w:pPr>
        <w:spacing w:after="0" w:line="240" w:lineRule="auto"/>
        <w:rPr>
          <w:rFonts w:cs="Times New Roman"/>
        </w:rPr>
      </w:pPr>
    </w:p>
    <w:p w14:paraId="7C602BF1" w14:textId="77777777" w:rsidR="000C47D1" w:rsidRPr="000C47D1" w:rsidRDefault="000C47D1" w:rsidP="000C47D1">
      <w:pPr>
        <w:spacing w:after="0" w:line="240" w:lineRule="auto"/>
        <w:rPr>
          <w:rFonts w:cs="Times New Roman"/>
        </w:rPr>
      </w:pPr>
    </w:p>
    <w:p w14:paraId="1082C9A5" w14:textId="77777777" w:rsidR="000C47D1" w:rsidRPr="000C47D1" w:rsidRDefault="000C47D1" w:rsidP="000C47D1">
      <w:pPr>
        <w:spacing w:after="0" w:line="240" w:lineRule="auto"/>
        <w:rPr>
          <w:rFonts w:cs="Times New Roman"/>
        </w:rPr>
      </w:pPr>
    </w:p>
    <w:p w14:paraId="047E739F" w14:textId="77777777" w:rsidR="000C47D1" w:rsidRPr="000C47D1" w:rsidRDefault="000C47D1" w:rsidP="000C47D1">
      <w:pPr>
        <w:spacing w:after="0" w:line="240" w:lineRule="auto"/>
        <w:rPr>
          <w:rFonts w:cs="Times New Roman"/>
        </w:rPr>
      </w:pPr>
    </w:p>
    <w:p w14:paraId="0226427A" w14:textId="77777777" w:rsidR="000C47D1" w:rsidRPr="000C47D1" w:rsidRDefault="000C47D1" w:rsidP="000C47D1">
      <w:pPr>
        <w:spacing w:after="0" w:line="240" w:lineRule="auto"/>
        <w:rPr>
          <w:rFonts w:cs="Times New Roman"/>
        </w:rPr>
      </w:pPr>
    </w:p>
    <w:p w14:paraId="10D10024" w14:textId="77777777" w:rsidR="000C47D1" w:rsidRPr="000C47D1" w:rsidRDefault="000C47D1" w:rsidP="000C47D1">
      <w:pPr>
        <w:spacing w:after="0" w:line="240" w:lineRule="auto"/>
        <w:rPr>
          <w:rFonts w:cs="Times New Roman"/>
        </w:rPr>
      </w:pPr>
    </w:p>
    <w:p w14:paraId="3CFF12F0" w14:textId="77777777" w:rsidR="000C47D1" w:rsidRPr="000C47D1" w:rsidRDefault="000C47D1" w:rsidP="00AD5C0F">
      <w:pPr>
        <w:spacing w:after="0" w:line="240" w:lineRule="auto"/>
        <w:jc w:val="both"/>
        <w:rPr>
          <w:rFonts w:cs="Times New Roman"/>
        </w:rPr>
      </w:pPr>
      <w:r w:rsidRPr="000C47D1">
        <w:rPr>
          <w:rFonts w:cs="Times New Roman"/>
        </w:rPr>
        <w:t>(iii) Or - Please provide evidence that a Tax Clearance Certificate has been applied for from The Irish Revenue Commissioners</w:t>
      </w:r>
    </w:p>
    <w:p w14:paraId="208651F6" w14:textId="77777777" w:rsidR="000C47D1" w:rsidRPr="000C47D1"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655DA3" w14:paraId="3B9D9234" w14:textId="77777777" w:rsidTr="000C47D1">
        <w:tc>
          <w:tcPr>
            <w:tcW w:w="2553" w:type="dxa"/>
            <w:shd w:val="clear" w:color="auto" w:fill="DBE5F1"/>
            <w:vAlign w:val="center"/>
          </w:tcPr>
          <w:p w14:paraId="5C031CDD"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Evidence Attached</w:t>
            </w:r>
          </w:p>
        </w:tc>
        <w:tc>
          <w:tcPr>
            <w:tcW w:w="2973" w:type="dxa"/>
            <w:vAlign w:val="center"/>
          </w:tcPr>
          <w:p w14:paraId="7E772399" w14:textId="77777777" w:rsidR="000C47D1" w:rsidRPr="000C47D1"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0C47D1">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3023322" w14:textId="77777777" w:rsidTr="000C47D1">
        <w:tc>
          <w:tcPr>
            <w:tcW w:w="2553" w:type="dxa"/>
            <w:shd w:val="clear" w:color="auto" w:fill="DBE5F1"/>
          </w:tcPr>
          <w:p w14:paraId="26FEA4D7"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0C47D1">
              <w:rPr>
                <w:rFonts w:eastAsia="Arial Unicode MS" w:cs="Times New Roman"/>
                <w:b/>
                <w:bCs/>
                <w:bdr w:val="nil"/>
              </w:rPr>
              <w:t>Appendix Number</w:t>
            </w:r>
          </w:p>
        </w:tc>
        <w:tc>
          <w:tcPr>
            <w:tcW w:w="2973" w:type="dxa"/>
          </w:tcPr>
          <w:p w14:paraId="12069EAE"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0C47D1" w:rsidRDefault="000C47D1" w:rsidP="000C47D1">
      <w:pPr>
        <w:spacing w:after="0" w:line="240" w:lineRule="auto"/>
        <w:rPr>
          <w:rFonts w:cs="Times New Roman"/>
        </w:rPr>
      </w:pPr>
    </w:p>
    <w:p w14:paraId="407F25A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0C47D1"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6BA0955B"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b/>
          <w:i/>
          <w:bdr w:val="nil"/>
        </w:rPr>
        <w:t>Note:</w:t>
      </w:r>
      <w:r w:rsidR="007830A1">
        <w:rPr>
          <w:rFonts w:eastAsia="Arial Unicode MS" w:cs="Times New Roman"/>
          <w:b/>
          <w:i/>
          <w:u w:val="single"/>
          <w:bdr w:val="nil"/>
        </w:rPr>
        <w:t xml:space="preserve"> </w:t>
      </w:r>
      <w:r w:rsidRPr="000C47D1">
        <w:rPr>
          <w:rFonts w:eastAsia="Arial Unicode MS" w:cs="Times New Roman"/>
          <w:i/>
          <w:bdr w:val="nil"/>
          <w:lang w:eastAsia="en-IE"/>
        </w:rPr>
        <w:t xml:space="preserve">All non-resident companies </w:t>
      </w:r>
      <w:r w:rsidR="00C42235" w:rsidRPr="00C42235">
        <w:rPr>
          <w:rFonts w:eastAsia="Arial Unicode MS" w:cs="Times New Roman"/>
          <w:b/>
          <w:bCs/>
          <w:i/>
          <w:bdr w:val="nil"/>
          <w:lang w:eastAsia="en-IE"/>
        </w:rPr>
        <w:t>MUST</w:t>
      </w:r>
      <w:r w:rsidRPr="000C47D1">
        <w:rPr>
          <w:rFonts w:eastAsia="Arial Unicode MS" w:cs="Times New Roman"/>
          <w:i/>
          <w:bdr w:val="nil"/>
          <w:lang w:eastAsia="en-IE"/>
        </w:rPr>
        <w:t xml:space="preserve"> apply for a general TCC where tax clearance is required in connection with a Public-Sector Contract (formal or otherwise). </w:t>
      </w:r>
    </w:p>
    <w:p w14:paraId="2BC0F2B8"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0C47D1" w:rsidRDefault="000C47D1" w:rsidP="00AD5C0F">
      <w:pPr>
        <w:spacing w:after="0" w:line="240" w:lineRule="auto"/>
        <w:contextualSpacing/>
        <w:jc w:val="both"/>
        <w:rPr>
          <w:rFonts w:eastAsia="Times New Roman" w:cs="Times New Roman"/>
          <w:b/>
        </w:rPr>
      </w:pPr>
      <w:r w:rsidRPr="000C47D1">
        <w:rPr>
          <w:rFonts w:eastAsia="Times New Roman" w:cs="Times New Roman"/>
        </w:rPr>
        <w:t xml:space="preserve">Both Resident and Non-Resident Tax Clearance Certificate information may be obtained from the Irish Revenue Commissioners </w:t>
      </w:r>
      <w:hyperlink r:id="rId14" w:history="1">
        <w:r w:rsidRPr="000C47D1">
          <w:rPr>
            <w:rFonts w:cs="Times New Roman"/>
            <w:color w:val="0000FF"/>
            <w:u w:val="single"/>
          </w:rPr>
          <w:t>http://www.revenue.ie/en/tax/it/forms/webtc1.pdf</w:t>
        </w:r>
      </w:hyperlink>
    </w:p>
    <w:p w14:paraId="508291B9" w14:textId="77777777" w:rsidR="000C47D1" w:rsidRPr="000C47D1"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0C47D1">
        <w:rPr>
          <w:rFonts w:eastAsia="Arial Unicode MS" w:cs="Times New Roman"/>
          <w:i/>
          <w:bdr w:val="nil"/>
          <w:lang w:eastAsia="en-IE"/>
        </w:rPr>
        <w:br w:type="page"/>
      </w:r>
    </w:p>
    <w:p w14:paraId="09590717" w14:textId="7FD986E4" w:rsidR="00972059" w:rsidRPr="000C47D1"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0" w:name="_Toc216772756"/>
      <w:r w:rsidRPr="53C7AC22">
        <w:rPr>
          <w:rFonts w:eastAsia="Helvetica"/>
          <w:b/>
          <w:bCs/>
          <w:color w:val="FFFFFF"/>
          <w:sz w:val="24"/>
          <w:szCs w:val="24"/>
          <w:bdr w:val="nil"/>
        </w:rPr>
        <w:lastRenderedPageBreak/>
        <w:t>A3: Statement of Turnover</w:t>
      </w:r>
      <w:bookmarkEnd w:id="20"/>
    </w:p>
    <w:p w14:paraId="7A202A12" w14:textId="77777777" w:rsidR="000C47D1" w:rsidRPr="000C47D1" w:rsidRDefault="000C47D1" w:rsidP="000C47D1">
      <w:pPr>
        <w:spacing w:after="0" w:line="240" w:lineRule="auto"/>
        <w:contextualSpacing/>
        <w:rPr>
          <w:rFonts w:ascii="Verdana" w:eastAsia="Times New Roman" w:hAnsi="Verdana" w:cs="Times New Roman"/>
          <w:b/>
          <w:u w:val="single"/>
        </w:rPr>
      </w:pPr>
    </w:p>
    <w:p w14:paraId="3EFAEB4D" w14:textId="5FA03A92" w:rsidR="000C47D1" w:rsidRPr="00C85C12" w:rsidRDefault="000C47D1" w:rsidP="0044582B">
      <w:pPr>
        <w:pBdr>
          <w:top w:val="nil"/>
          <w:left w:val="nil"/>
          <w:bottom w:val="nil"/>
          <w:right w:val="nil"/>
          <w:between w:val="nil"/>
          <w:bar w:val="nil"/>
        </w:pBdr>
        <w:spacing w:after="0"/>
        <w:jc w:val="both"/>
        <w:rPr>
          <w:rFonts w:eastAsia="Arial Unicode MS"/>
          <w:bdr w:val="nil"/>
        </w:rPr>
      </w:pPr>
      <w:r w:rsidRPr="000C47D1">
        <w:rPr>
          <w:rFonts w:eastAsia="Arial Unicode MS"/>
          <w:bdr w:val="nil"/>
        </w:rPr>
        <w:t xml:space="preserve">Applicants should provide </w:t>
      </w:r>
      <w:r w:rsidRPr="00C85C12">
        <w:rPr>
          <w:rFonts w:eastAsia="Arial Unicode MS"/>
          <w:bdr w:val="nil"/>
        </w:rPr>
        <w:t>evidence</w:t>
      </w:r>
      <w:r w:rsidR="001C1F8A" w:rsidRPr="00C85C12">
        <w:rPr>
          <w:rFonts w:eastAsia="Arial Unicode MS"/>
          <w:bdr w:val="nil"/>
        </w:rPr>
        <w:t>,</w:t>
      </w:r>
      <w:r w:rsidR="001C1F8A" w:rsidRPr="00C85C12">
        <w:rPr>
          <w:rFonts w:eastAsia="Times New Roman"/>
          <w:lang w:eastAsia="en-IE"/>
        </w:rPr>
        <w:t xml:space="preserve"> from your company’s Auditor/Accountant, </w:t>
      </w:r>
      <w:r w:rsidRPr="00C85C12">
        <w:rPr>
          <w:rFonts w:eastAsia="Arial Unicode MS"/>
          <w:bdr w:val="nil"/>
        </w:rPr>
        <w:t xml:space="preserve">that their turnover relating to the services specified in Appendix 1 only, has exceeded </w:t>
      </w:r>
      <w:r w:rsidRPr="00C85C12">
        <w:rPr>
          <w:rFonts w:eastAsia="Arial Unicode MS"/>
          <w:b/>
          <w:bdr w:val="nil"/>
        </w:rPr>
        <w:t>€</w:t>
      </w:r>
      <w:r w:rsidR="005F7C34">
        <w:rPr>
          <w:rFonts w:eastAsia="Arial Unicode MS"/>
          <w:b/>
          <w:bdr w:val="nil"/>
        </w:rPr>
        <w:t>337</w:t>
      </w:r>
      <w:r w:rsidR="007D3F02" w:rsidRPr="00C85C12">
        <w:rPr>
          <w:rFonts w:eastAsia="Arial Unicode MS"/>
          <w:b/>
          <w:bdr w:val="nil"/>
        </w:rPr>
        <w:t>,</w:t>
      </w:r>
      <w:r w:rsidR="005F7C34">
        <w:rPr>
          <w:rFonts w:eastAsia="Arial Unicode MS"/>
          <w:b/>
          <w:bdr w:val="nil"/>
        </w:rPr>
        <w:t>5</w:t>
      </w:r>
      <w:r w:rsidR="005F7C34" w:rsidRPr="00C85C12">
        <w:rPr>
          <w:rFonts w:eastAsia="Arial Unicode MS"/>
          <w:b/>
          <w:bdr w:val="nil"/>
        </w:rPr>
        <w:t>00</w:t>
      </w:r>
      <w:r w:rsidR="005F7C34" w:rsidRPr="00C85C12">
        <w:rPr>
          <w:rFonts w:eastAsia="Arial Unicode MS"/>
          <w:bdr w:val="nil"/>
        </w:rPr>
        <w:t xml:space="preserve"> </w:t>
      </w:r>
      <w:r w:rsidRPr="00C85C12">
        <w:rPr>
          <w:rFonts w:eastAsia="Arial Unicode MS"/>
          <w:bdr w:val="nil"/>
        </w:rPr>
        <w:t xml:space="preserve">per annum averaged over the three years </w:t>
      </w:r>
      <w:r w:rsidR="005F7C34" w:rsidRPr="00C85C12">
        <w:rPr>
          <w:rFonts w:eastAsia="Arial Unicode MS"/>
          <w:bdr w:val="nil"/>
        </w:rPr>
        <w:t>202</w:t>
      </w:r>
      <w:r w:rsidR="005F7C34">
        <w:rPr>
          <w:rFonts w:eastAsia="Arial Unicode MS"/>
          <w:bdr w:val="nil"/>
        </w:rPr>
        <w:t>2</w:t>
      </w:r>
      <w:r w:rsidRPr="00C85C12">
        <w:rPr>
          <w:rFonts w:eastAsia="Arial Unicode MS"/>
          <w:bdr w:val="nil"/>
        </w:rPr>
        <w:t>/</w:t>
      </w:r>
      <w:r w:rsidR="005F7C34" w:rsidRPr="00C85C12">
        <w:rPr>
          <w:rFonts w:eastAsia="Arial Unicode MS"/>
          <w:bdr w:val="nil"/>
        </w:rPr>
        <w:t>202</w:t>
      </w:r>
      <w:r w:rsidR="005F7C34">
        <w:rPr>
          <w:rFonts w:eastAsia="Arial Unicode MS"/>
          <w:bdr w:val="nil"/>
        </w:rPr>
        <w:t>3</w:t>
      </w:r>
      <w:r w:rsidRPr="00C85C12">
        <w:rPr>
          <w:rFonts w:eastAsia="Arial Unicode MS"/>
          <w:bdr w:val="nil"/>
        </w:rPr>
        <w:t>/</w:t>
      </w:r>
      <w:r w:rsidR="005F7C34" w:rsidRPr="00C85C12">
        <w:rPr>
          <w:rFonts w:eastAsia="Arial Unicode MS"/>
          <w:bdr w:val="nil"/>
        </w:rPr>
        <w:t>202</w:t>
      </w:r>
      <w:r w:rsidR="005F7C34">
        <w:rPr>
          <w:rFonts w:eastAsia="Arial Unicode MS"/>
          <w:bdr w:val="nil"/>
        </w:rPr>
        <w:t>4</w:t>
      </w:r>
      <w:r w:rsidRPr="00C85C12">
        <w:rPr>
          <w:rFonts w:eastAsia="Arial Unicode MS"/>
          <w:bdr w:val="nil"/>
        </w:rPr>
        <w:t xml:space="preserve">.  </w:t>
      </w:r>
    </w:p>
    <w:p w14:paraId="3B21BF11" w14:textId="77777777" w:rsidR="000C47D1" w:rsidRPr="00C85C12" w:rsidRDefault="000C47D1" w:rsidP="0044582B">
      <w:pPr>
        <w:pBdr>
          <w:top w:val="nil"/>
          <w:left w:val="nil"/>
          <w:bottom w:val="nil"/>
          <w:right w:val="nil"/>
          <w:between w:val="nil"/>
          <w:bar w:val="nil"/>
        </w:pBdr>
        <w:spacing w:after="0"/>
        <w:rPr>
          <w:rFonts w:ascii="Times New Roman" w:eastAsia="Arial Unicode MS" w:hAnsi="Times New Roman" w:cs="Times New Roman"/>
          <w:bdr w:val="nil"/>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701"/>
        <w:gridCol w:w="1276"/>
        <w:gridCol w:w="1276"/>
        <w:gridCol w:w="1280"/>
      </w:tblGrid>
      <w:tr w:rsidR="000C47D1" w:rsidRPr="00C85C12" w14:paraId="4C6A86D6" w14:textId="77777777" w:rsidTr="000C47D1">
        <w:trPr>
          <w:trHeight w:val="332"/>
          <w:jc w:val="center"/>
        </w:trPr>
        <w:tc>
          <w:tcPr>
            <w:tcW w:w="1271" w:type="dxa"/>
            <w:shd w:val="clear" w:color="auto" w:fill="DBE5F1"/>
          </w:tcPr>
          <w:p w14:paraId="18ABBDB4" w14:textId="77777777" w:rsidR="000C47D1" w:rsidRPr="00C85C12" w:rsidRDefault="000C47D1"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Lot</w:t>
            </w:r>
          </w:p>
        </w:tc>
        <w:tc>
          <w:tcPr>
            <w:tcW w:w="1701" w:type="dxa"/>
            <w:shd w:val="clear" w:color="auto" w:fill="DBE5F1"/>
          </w:tcPr>
          <w:p w14:paraId="0F9963A8" w14:textId="77777777" w:rsidR="000C47D1" w:rsidRPr="00C85C12" w:rsidRDefault="000C47D1"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Yearly Turnover</w:t>
            </w:r>
          </w:p>
        </w:tc>
        <w:tc>
          <w:tcPr>
            <w:tcW w:w="1276" w:type="dxa"/>
            <w:tcBorders>
              <w:bottom w:val="single" w:sz="4" w:space="0" w:color="auto"/>
            </w:tcBorders>
            <w:shd w:val="clear" w:color="auto" w:fill="DBE5F1"/>
          </w:tcPr>
          <w:p w14:paraId="0A90DF87" w14:textId="488291CF" w:rsidR="000C47D1" w:rsidRPr="00C85C12" w:rsidRDefault="005F7C34"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202</w:t>
            </w:r>
            <w:r>
              <w:rPr>
                <w:rFonts w:eastAsia="Arial Unicode MS"/>
                <w:b/>
                <w:bdr w:val="nil"/>
              </w:rPr>
              <w:t>2</w:t>
            </w:r>
          </w:p>
        </w:tc>
        <w:tc>
          <w:tcPr>
            <w:tcW w:w="1276" w:type="dxa"/>
            <w:tcBorders>
              <w:bottom w:val="single" w:sz="4" w:space="0" w:color="auto"/>
            </w:tcBorders>
            <w:shd w:val="clear" w:color="auto" w:fill="DBE5F1"/>
          </w:tcPr>
          <w:p w14:paraId="72DBFA0F" w14:textId="006404E7" w:rsidR="000C47D1" w:rsidRPr="00C85C12" w:rsidRDefault="005F7C34"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202</w:t>
            </w:r>
            <w:r>
              <w:rPr>
                <w:rFonts w:eastAsia="Arial Unicode MS"/>
                <w:b/>
                <w:bdr w:val="nil"/>
              </w:rPr>
              <w:t>3</w:t>
            </w:r>
          </w:p>
        </w:tc>
        <w:tc>
          <w:tcPr>
            <w:tcW w:w="1280" w:type="dxa"/>
            <w:tcBorders>
              <w:bottom w:val="single" w:sz="4" w:space="0" w:color="auto"/>
            </w:tcBorders>
            <w:shd w:val="clear" w:color="auto" w:fill="DBE5F1"/>
          </w:tcPr>
          <w:p w14:paraId="7C14FE3E" w14:textId="22D624FB" w:rsidR="000C47D1" w:rsidRPr="00C85C12" w:rsidRDefault="005F7C34"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202</w:t>
            </w:r>
            <w:r>
              <w:rPr>
                <w:rFonts w:eastAsia="Arial Unicode MS"/>
                <w:b/>
                <w:bdr w:val="nil"/>
              </w:rPr>
              <w:t>4</w:t>
            </w:r>
          </w:p>
        </w:tc>
      </w:tr>
      <w:tr w:rsidR="000C47D1" w:rsidRPr="00BC0DBE" w14:paraId="722778ED" w14:textId="77777777" w:rsidTr="000C47D1">
        <w:trPr>
          <w:trHeight w:val="194"/>
          <w:jc w:val="center"/>
        </w:trPr>
        <w:tc>
          <w:tcPr>
            <w:tcW w:w="1271" w:type="dxa"/>
            <w:shd w:val="clear" w:color="auto" w:fill="FFFFFF"/>
          </w:tcPr>
          <w:p w14:paraId="2DC39264" w14:textId="77777777" w:rsidR="000C47D1" w:rsidRPr="00C85C12" w:rsidRDefault="000C47D1"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1</w:t>
            </w:r>
          </w:p>
        </w:tc>
        <w:tc>
          <w:tcPr>
            <w:tcW w:w="1701" w:type="dxa"/>
            <w:shd w:val="clear" w:color="auto" w:fill="FFFFFF"/>
          </w:tcPr>
          <w:p w14:paraId="42D3C737" w14:textId="433F1E67" w:rsidR="000C47D1" w:rsidRPr="000C47D1" w:rsidRDefault="000C47D1" w:rsidP="0044582B">
            <w:pPr>
              <w:pBdr>
                <w:top w:val="nil"/>
                <w:left w:val="nil"/>
                <w:bottom w:val="nil"/>
                <w:right w:val="nil"/>
                <w:between w:val="nil"/>
                <w:bar w:val="nil"/>
              </w:pBdr>
              <w:spacing w:after="0"/>
              <w:jc w:val="center"/>
              <w:rPr>
                <w:rFonts w:eastAsia="Arial Unicode MS"/>
                <w:b/>
                <w:bdr w:val="nil"/>
              </w:rPr>
            </w:pPr>
            <w:r w:rsidRPr="00C85C12">
              <w:rPr>
                <w:rFonts w:eastAsia="Arial Unicode MS"/>
                <w:b/>
                <w:bdr w:val="nil"/>
              </w:rPr>
              <w:t>€</w:t>
            </w:r>
            <w:r w:rsidR="005F7C34">
              <w:rPr>
                <w:rFonts w:eastAsia="Arial Unicode MS"/>
                <w:b/>
                <w:bdr w:val="nil"/>
              </w:rPr>
              <w:t>337</w:t>
            </w:r>
            <w:r w:rsidR="007D3F02" w:rsidRPr="00C85C12">
              <w:rPr>
                <w:rFonts w:eastAsia="Arial Unicode MS"/>
                <w:b/>
                <w:bdr w:val="nil"/>
              </w:rPr>
              <w:t>,</w:t>
            </w:r>
            <w:r w:rsidR="005F7C34">
              <w:rPr>
                <w:rFonts w:eastAsia="Arial Unicode MS"/>
                <w:b/>
                <w:bdr w:val="nil"/>
              </w:rPr>
              <w:t>5</w:t>
            </w:r>
            <w:r w:rsidR="007D3F02" w:rsidRPr="00C85C12">
              <w:rPr>
                <w:rFonts w:eastAsia="Arial Unicode MS"/>
                <w:b/>
                <w:bdr w:val="nil"/>
              </w:rPr>
              <w:t>00</w:t>
            </w:r>
          </w:p>
        </w:tc>
        <w:tc>
          <w:tcPr>
            <w:tcW w:w="1276" w:type="dxa"/>
            <w:shd w:val="clear" w:color="auto" w:fill="FFFFFF"/>
          </w:tcPr>
          <w:p w14:paraId="518E6E5C"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602C900B"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289EE0EC" w14:textId="77777777" w:rsidR="000C47D1" w:rsidRPr="000C47D1" w:rsidRDefault="000C47D1" w:rsidP="0044582B">
            <w:pPr>
              <w:pBdr>
                <w:top w:val="nil"/>
                <w:left w:val="nil"/>
                <w:bottom w:val="nil"/>
                <w:right w:val="nil"/>
                <w:between w:val="nil"/>
                <w:bar w:val="nil"/>
              </w:pBdr>
              <w:spacing w:after="0"/>
              <w:jc w:val="center"/>
              <w:rPr>
                <w:rFonts w:eastAsia="Arial Unicode MS"/>
                <w:b/>
                <w:bdr w:val="nil"/>
              </w:rPr>
            </w:pPr>
          </w:p>
        </w:tc>
      </w:tr>
    </w:tbl>
    <w:p w14:paraId="318E7CF4" w14:textId="77777777" w:rsidR="000C47D1" w:rsidRPr="000C47D1" w:rsidRDefault="000C47D1" w:rsidP="0044582B">
      <w:pPr>
        <w:pBdr>
          <w:top w:val="nil"/>
          <w:left w:val="nil"/>
          <w:bottom w:val="nil"/>
          <w:right w:val="nil"/>
          <w:between w:val="nil"/>
          <w:bar w:val="nil"/>
        </w:pBdr>
        <w:tabs>
          <w:tab w:val="left" w:pos="397"/>
        </w:tabs>
        <w:spacing w:after="100"/>
        <w:rPr>
          <w:rFonts w:eastAsia="MS Mincho" w:cs="Times New Roman"/>
          <w:i/>
          <w:bdr w:val="nil"/>
          <w:lang w:eastAsia="ja-JP"/>
        </w:rPr>
      </w:pPr>
    </w:p>
    <w:p w14:paraId="425C62EC"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6D1EDF14" w14:textId="77777777" w:rsidTr="000C47D1">
        <w:tc>
          <w:tcPr>
            <w:tcW w:w="3551" w:type="dxa"/>
            <w:shd w:val="clear" w:color="auto" w:fill="DBE5F1"/>
            <w:vAlign w:val="center"/>
          </w:tcPr>
          <w:p w14:paraId="6D4BE01B"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Confirm Yes/No</w:t>
            </w:r>
          </w:p>
        </w:tc>
        <w:tc>
          <w:tcPr>
            <w:tcW w:w="2973" w:type="dxa"/>
            <w:vAlign w:val="center"/>
          </w:tcPr>
          <w:p w14:paraId="12E16C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5CE361AF" w14:textId="77777777" w:rsidTr="000C47D1">
        <w:tc>
          <w:tcPr>
            <w:tcW w:w="3551" w:type="dxa"/>
            <w:shd w:val="clear" w:color="auto" w:fill="DBE5F1"/>
          </w:tcPr>
          <w:p w14:paraId="5460F2CF"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64FC272"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1A27615A" w14:textId="77777777" w:rsidR="000C47D1" w:rsidRPr="000C47D1" w:rsidRDefault="000C47D1" w:rsidP="0044582B">
      <w:pPr>
        <w:spacing w:after="0"/>
        <w:contextualSpacing/>
        <w:rPr>
          <w:rFonts w:ascii="Verdana" w:eastAsia="Times New Roman" w:hAnsi="Verdana" w:cs="Times New Roman"/>
        </w:rPr>
      </w:pPr>
    </w:p>
    <w:p w14:paraId="73CE66F3" w14:textId="77777777" w:rsidR="000C47D1" w:rsidRPr="000C47D1" w:rsidRDefault="000C47D1" w:rsidP="0044582B">
      <w:pPr>
        <w:spacing w:after="0"/>
        <w:contextualSpacing/>
        <w:rPr>
          <w:rFonts w:ascii="Verdana" w:eastAsia="Times New Roman" w:hAnsi="Verdana" w:cs="Times New Roman"/>
        </w:rPr>
      </w:pPr>
    </w:p>
    <w:p w14:paraId="50506D64" w14:textId="77777777" w:rsidR="000C47D1" w:rsidRPr="000C47D1" w:rsidRDefault="000C47D1" w:rsidP="0044582B">
      <w:pPr>
        <w:spacing w:after="0"/>
        <w:contextualSpacing/>
        <w:rPr>
          <w:rFonts w:ascii="Verdana" w:eastAsia="Times New Roman" w:hAnsi="Verdana" w:cs="Times New Roman"/>
        </w:rPr>
      </w:pPr>
    </w:p>
    <w:p w14:paraId="38816B92" w14:textId="77777777" w:rsidR="000C47D1" w:rsidRPr="000C47D1" w:rsidRDefault="000C47D1" w:rsidP="0044582B">
      <w:pPr>
        <w:spacing w:after="0"/>
        <w:contextualSpacing/>
        <w:rPr>
          <w:rFonts w:ascii="Verdana" w:eastAsia="Times New Roman" w:hAnsi="Verdana" w:cs="Times New Roman"/>
        </w:rPr>
      </w:pPr>
    </w:p>
    <w:p w14:paraId="14ADB53C" w14:textId="08194223" w:rsidR="00972059" w:rsidRPr="000C47D1" w:rsidRDefault="00972059"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1" w:name="_Toc216772757"/>
      <w:r w:rsidRPr="53C7AC22">
        <w:rPr>
          <w:rFonts w:eastAsia="Helvetica"/>
          <w:b/>
          <w:bCs/>
          <w:color w:val="FFFFFF"/>
          <w:sz w:val="24"/>
          <w:szCs w:val="24"/>
          <w:bdr w:val="nil"/>
        </w:rPr>
        <w:t>A4: Audited Accounts &amp; Reports</w:t>
      </w:r>
      <w:bookmarkEnd w:id="21"/>
    </w:p>
    <w:p w14:paraId="249BF8DB" w14:textId="77777777" w:rsidR="001F7219" w:rsidRDefault="001F7219" w:rsidP="0044582B">
      <w:pPr>
        <w:pBdr>
          <w:top w:val="nil"/>
          <w:left w:val="nil"/>
          <w:bottom w:val="nil"/>
          <w:right w:val="nil"/>
          <w:between w:val="nil"/>
          <w:bar w:val="nil"/>
        </w:pBdr>
        <w:spacing w:after="0"/>
        <w:jc w:val="both"/>
        <w:rPr>
          <w:rFonts w:eastAsia="Times New Roman"/>
          <w:lang w:eastAsia="en-IE"/>
        </w:rPr>
      </w:pPr>
    </w:p>
    <w:p w14:paraId="5A4AC749" w14:textId="2BC0F5A1" w:rsidR="00D530C5" w:rsidRPr="005F62EC" w:rsidRDefault="00D530C5" w:rsidP="0044582B">
      <w:pPr>
        <w:pBdr>
          <w:top w:val="nil"/>
          <w:left w:val="nil"/>
          <w:bottom w:val="nil"/>
          <w:right w:val="nil"/>
          <w:between w:val="nil"/>
          <w:bar w:val="nil"/>
        </w:pBdr>
        <w:spacing w:after="0"/>
        <w:jc w:val="both"/>
        <w:rPr>
          <w:rFonts w:eastAsia="Arial Unicode MS"/>
          <w:bdr w:val="nil"/>
        </w:rPr>
      </w:pPr>
      <w:r w:rsidRPr="002E3AA1">
        <w:rPr>
          <w:rFonts w:eastAsia="Times New Roman"/>
          <w:lang w:eastAsia="en-IE"/>
        </w:rPr>
        <w:t>Three (3)</w:t>
      </w:r>
      <w:r w:rsidR="003B228A">
        <w:rPr>
          <w:rFonts w:eastAsia="Times New Roman"/>
          <w:lang w:eastAsia="en-IE"/>
        </w:rPr>
        <w:t xml:space="preserve"> years</w:t>
      </w:r>
      <w:r w:rsidRPr="002E3AA1">
        <w:rPr>
          <w:rFonts w:eastAsia="Times New Roman"/>
          <w:lang w:eastAsia="en-IE"/>
        </w:rPr>
        <w:t xml:space="preserve"> Audited accounts</w:t>
      </w:r>
      <w:r w:rsidR="001C1F8A">
        <w:rPr>
          <w:rFonts w:eastAsia="Times New Roman"/>
          <w:lang w:eastAsia="en-IE"/>
        </w:rPr>
        <w:t>, from your company’s Auditor/Accountant,</w:t>
      </w:r>
      <w:r w:rsidRPr="002E3AA1">
        <w:rPr>
          <w:rFonts w:eastAsia="Times New Roman"/>
          <w:lang w:eastAsia="en-IE"/>
        </w:rPr>
        <w:t xml:space="preserve"> must be provided to support the</w:t>
      </w:r>
      <w:r>
        <w:rPr>
          <w:rFonts w:eastAsia="Times New Roman"/>
          <w:lang w:eastAsia="en-IE"/>
        </w:rPr>
        <w:t xml:space="preserve"> turnover</w:t>
      </w:r>
      <w:r w:rsidRPr="002E3AA1">
        <w:rPr>
          <w:rFonts w:eastAsia="Times New Roman"/>
          <w:lang w:eastAsia="en-IE"/>
        </w:rPr>
        <w:t xml:space="preserve"> statement</w:t>
      </w:r>
      <w:r w:rsidRPr="005F62EC">
        <w:rPr>
          <w:rFonts w:eastAsia="Arial Unicode MS"/>
          <w:bdr w:val="nil"/>
        </w:rPr>
        <w:t>. In line with current legislation, where a company has an annual turnover of less than €12 Million then audited accounts are not necessary. In these instances, a Statement of Accounts from the company’s accountants will suffice.</w:t>
      </w:r>
      <w:r w:rsidR="003425AD">
        <w:rPr>
          <w:rFonts w:eastAsia="Arial Unicode MS"/>
          <w:bdr w:val="nil"/>
        </w:rPr>
        <w:t xml:space="preserve"> </w:t>
      </w:r>
      <w:r w:rsidR="00B36173" w:rsidRPr="003B2BCC">
        <w:rPr>
          <w:rFonts w:eastAsia="Arial Unicode MS"/>
          <w:b/>
          <w:bCs/>
          <w:bdr w:val="nil"/>
        </w:rPr>
        <w:t xml:space="preserve">Please note: a link </w:t>
      </w:r>
      <w:r w:rsidR="003B2BCC" w:rsidRPr="003B2BCC">
        <w:rPr>
          <w:rFonts w:eastAsia="Arial Unicode MS"/>
          <w:b/>
          <w:bCs/>
          <w:bdr w:val="nil"/>
        </w:rPr>
        <w:t>to audited accounts will not be accepted.</w:t>
      </w:r>
    </w:p>
    <w:p w14:paraId="4C3CCC08" w14:textId="77777777" w:rsidR="000C47D1" w:rsidRPr="000C47D1" w:rsidRDefault="000C47D1" w:rsidP="0044582B">
      <w:pPr>
        <w:pBdr>
          <w:top w:val="nil"/>
          <w:left w:val="nil"/>
          <w:bottom w:val="nil"/>
          <w:right w:val="nil"/>
          <w:between w:val="nil"/>
          <w:bar w:val="nil"/>
        </w:pBdr>
        <w:spacing w:after="0"/>
        <w:jc w:val="both"/>
        <w:rPr>
          <w:rFonts w:eastAsia="Arial Unicode MS"/>
          <w:bdr w:val="nil"/>
        </w:rPr>
      </w:pPr>
    </w:p>
    <w:p w14:paraId="536C24A0" w14:textId="77777777" w:rsidR="000C47D1" w:rsidRPr="000C47D1"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BC0DBE" w14:paraId="4B270454" w14:textId="77777777" w:rsidTr="000C47D1">
        <w:tc>
          <w:tcPr>
            <w:tcW w:w="3551" w:type="dxa"/>
            <w:shd w:val="clear" w:color="auto" w:fill="DBE5F1"/>
            <w:vAlign w:val="center"/>
          </w:tcPr>
          <w:p w14:paraId="76C5E02B" w14:textId="4857BFBC" w:rsidR="000C47D1" w:rsidRPr="000C47D1" w:rsidRDefault="00FF6944" w:rsidP="0044582B">
            <w:pPr>
              <w:pBdr>
                <w:top w:val="nil"/>
                <w:left w:val="nil"/>
                <w:bottom w:val="nil"/>
                <w:right w:val="nil"/>
                <w:between w:val="nil"/>
                <w:bar w:val="nil"/>
              </w:pBdr>
              <w:spacing w:after="0"/>
              <w:rPr>
                <w:rFonts w:eastAsia="Arial Unicode MS"/>
                <w:b/>
                <w:bCs/>
                <w:bdr w:val="nil"/>
              </w:rPr>
            </w:pPr>
            <w:r>
              <w:rPr>
                <w:rFonts w:eastAsia="Arial Unicode MS"/>
                <w:b/>
                <w:bCs/>
                <w:bdr w:val="nil"/>
              </w:rPr>
              <w:t>Audited Accounts,</w:t>
            </w:r>
            <w:r w:rsidR="000C47D1" w:rsidRPr="000C47D1">
              <w:rPr>
                <w:rFonts w:eastAsia="Arial Unicode MS"/>
                <w:b/>
                <w:bCs/>
                <w:bdr w:val="nil"/>
              </w:rPr>
              <w:t xml:space="preserve"> Yes/No</w:t>
            </w:r>
          </w:p>
        </w:tc>
        <w:tc>
          <w:tcPr>
            <w:tcW w:w="2973" w:type="dxa"/>
            <w:vAlign w:val="center"/>
          </w:tcPr>
          <w:p w14:paraId="2035CDDB" w14:textId="095AAF59" w:rsidR="000C47D1"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BC0DBE" w14:paraId="4DD29A5E" w14:textId="77777777" w:rsidTr="000C47D1">
        <w:tc>
          <w:tcPr>
            <w:tcW w:w="3551" w:type="dxa"/>
            <w:shd w:val="clear" w:color="auto" w:fill="DBE5F1"/>
            <w:vAlign w:val="center"/>
          </w:tcPr>
          <w:p w14:paraId="02FC2075" w14:textId="78E15DB3" w:rsidR="00FF6944" w:rsidRPr="000C47D1" w:rsidRDefault="00FF6944" w:rsidP="0044582B">
            <w:pPr>
              <w:pBdr>
                <w:top w:val="nil"/>
                <w:left w:val="nil"/>
                <w:bottom w:val="nil"/>
                <w:right w:val="nil"/>
                <w:between w:val="nil"/>
                <w:bar w:val="nil"/>
              </w:pBdr>
              <w:spacing w:after="0"/>
              <w:rPr>
                <w:rFonts w:eastAsia="Arial Unicode MS"/>
                <w:b/>
                <w:bCs/>
                <w:bdr w:val="nil"/>
              </w:rPr>
            </w:pPr>
            <w:r w:rsidRPr="00FF6944">
              <w:rPr>
                <w:rFonts w:eastAsia="Arial Unicode MS"/>
                <w:b/>
                <w:bCs/>
                <w:bdr w:val="nil"/>
              </w:rPr>
              <w:t>Statement of Accounts from Accountant (if turnover &lt; €12M)</w:t>
            </w:r>
            <w:r>
              <w:rPr>
                <w:rFonts w:eastAsia="Arial Unicode MS"/>
                <w:b/>
                <w:bCs/>
                <w:bdr w:val="nil"/>
              </w:rPr>
              <w:t>, YES/NO</w:t>
            </w:r>
          </w:p>
        </w:tc>
        <w:tc>
          <w:tcPr>
            <w:tcW w:w="2973" w:type="dxa"/>
            <w:vAlign w:val="center"/>
          </w:tcPr>
          <w:p w14:paraId="1D75DE01" w14:textId="77059683"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26DC8ACF" w14:textId="77777777" w:rsidTr="000C47D1">
        <w:tc>
          <w:tcPr>
            <w:tcW w:w="3551" w:type="dxa"/>
            <w:shd w:val="clear" w:color="auto" w:fill="DBE5F1"/>
          </w:tcPr>
          <w:p w14:paraId="32DDE614"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5D065C3"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75C5FE0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47AFB37A"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3A853440"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2332486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rPr>
      </w:pPr>
    </w:p>
    <w:p w14:paraId="0F02151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5DEF9946"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4BD7F9AE"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37926D97"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07830A7B" w14:textId="77777777" w:rsidR="000C47D1" w:rsidRPr="000C47D1"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r w:rsidRPr="000C47D1">
        <w:rPr>
          <w:rFonts w:ascii="Verdana" w:eastAsia="Times New Roman" w:hAnsi="Verdana" w:cs="Times New Roman"/>
          <w:sz w:val="20"/>
          <w:szCs w:val="20"/>
        </w:rPr>
        <w:br w:type="page"/>
      </w:r>
    </w:p>
    <w:p w14:paraId="31428D15" w14:textId="300E43B7" w:rsidR="000C47D1" w:rsidRPr="00C85C12" w:rsidRDefault="000C47D1" w:rsidP="00C85C12">
      <w:pPr>
        <w:pBdr>
          <w:top w:val="single" w:sz="4" w:space="1" w:color="auto"/>
          <w:left w:val="single" w:sz="4" w:space="1" w:color="auto"/>
          <w:bottom w:val="single" w:sz="4" w:space="0"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0C47D1">
        <w:rPr>
          <w:rFonts w:eastAsia="Arial Unicode MS" w:cs="Times New Roman"/>
          <w:b/>
          <w:sz w:val="32"/>
          <w:szCs w:val="32"/>
          <w:bdr w:val="nil"/>
        </w:rPr>
        <w:lastRenderedPageBreak/>
        <w:t>Technical and Professional Ability A</w:t>
      </w:r>
      <w:r w:rsidR="00FF6944">
        <w:rPr>
          <w:rFonts w:eastAsia="Arial Unicode MS" w:cs="Times New Roman"/>
          <w:b/>
          <w:sz w:val="32"/>
          <w:szCs w:val="32"/>
          <w:bdr w:val="nil"/>
        </w:rPr>
        <w:t>5</w:t>
      </w:r>
      <w:r w:rsidRPr="000C47D1">
        <w:rPr>
          <w:rFonts w:eastAsia="Arial Unicode MS" w:cs="Times New Roman"/>
          <w:b/>
          <w:sz w:val="32"/>
          <w:szCs w:val="32"/>
          <w:bdr w:val="nil"/>
        </w:rPr>
        <w:t>-A</w:t>
      </w:r>
      <w:r w:rsidR="007508C9">
        <w:rPr>
          <w:rFonts w:eastAsia="Arial Unicode MS" w:cs="Times New Roman"/>
          <w:b/>
          <w:sz w:val="32"/>
          <w:szCs w:val="32"/>
          <w:bdr w:val="nil"/>
        </w:rPr>
        <w:t>9</w:t>
      </w:r>
    </w:p>
    <w:p w14:paraId="5623F130" w14:textId="77777777" w:rsidR="00FF6944" w:rsidRPr="000C47D1" w:rsidRDefault="00FF6944"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2" w:name="_Toc216772758"/>
      <w:r w:rsidRPr="53C7AC22">
        <w:rPr>
          <w:rFonts w:eastAsia="Helvetica"/>
          <w:b/>
          <w:bCs/>
          <w:color w:val="FFFFFF"/>
          <w:sz w:val="24"/>
          <w:szCs w:val="24"/>
          <w:bdr w:val="nil"/>
        </w:rPr>
        <w:t>A5: Data Protection</w:t>
      </w:r>
      <w:bookmarkEnd w:id="22"/>
    </w:p>
    <w:p w14:paraId="64D7F12E" w14:textId="77777777" w:rsidR="001F7219" w:rsidRDefault="001F7219" w:rsidP="00C85C12">
      <w:pPr>
        <w:widowControl w:val="0"/>
        <w:pBdr>
          <w:top w:val="nil"/>
          <w:left w:val="nil"/>
          <w:bottom w:val="nil"/>
          <w:right w:val="nil"/>
          <w:between w:val="nil"/>
          <w:bar w:val="nil"/>
        </w:pBdr>
        <w:spacing w:after="0" w:line="240" w:lineRule="auto"/>
        <w:ind w:right="-20"/>
        <w:jc w:val="both"/>
        <w:rPr>
          <w:rFonts w:eastAsia="Arial Unicode MS"/>
          <w:bdr w:val="nil"/>
        </w:rPr>
      </w:pPr>
    </w:p>
    <w:p w14:paraId="0600D468" w14:textId="13EC21C3" w:rsidR="00FF6944" w:rsidRDefault="00FF6944" w:rsidP="00C85C12">
      <w:pPr>
        <w:widowControl w:val="0"/>
        <w:pBdr>
          <w:top w:val="nil"/>
          <w:left w:val="nil"/>
          <w:bottom w:val="nil"/>
          <w:right w:val="nil"/>
          <w:between w:val="nil"/>
          <w:bar w:val="nil"/>
        </w:pBdr>
        <w:spacing w:after="0" w:line="240" w:lineRule="auto"/>
        <w:ind w:right="-20"/>
        <w:jc w:val="both"/>
        <w:rPr>
          <w:rFonts w:eastAsia="Arial Unicode MS"/>
          <w:bdr w:val="nil"/>
        </w:rPr>
      </w:pPr>
      <w:r w:rsidRPr="000C47D1">
        <w:rPr>
          <w:rFonts w:eastAsia="Arial Unicode MS"/>
          <w:bdr w:val="nil"/>
        </w:rPr>
        <w:t>The Tenderer must ensure that the security of Personal Data at all times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p w14:paraId="60143277" w14:textId="77777777" w:rsidR="00C85C12" w:rsidRPr="000C47D1" w:rsidRDefault="00C85C12" w:rsidP="00C85C12">
      <w:pPr>
        <w:widowControl w:val="0"/>
        <w:pBdr>
          <w:top w:val="nil"/>
          <w:left w:val="nil"/>
          <w:bottom w:val="nil"/>
          <w:right w:val="nil"/>
          <w:between w:val="nil"/>
          <w:bar w:val="nil"/>
        </w:pBdr>
        <w:spacing w:after="0" w:line="240" w:lineRule="auto"/>
        <w:ind w:right="-20"/>
        <w:jc w:val="both"/>
        <w:rPr>
          <w:rFonts w:eastAsia="Arial Unicode MS"/>
          <w:bdr w:val="nil"/>
        </w:rPr>
      </w:pPr>
    </w:p>
    <w:p w14:paraId="68E15A5E" w14:textId="77777777" w:rsidR="00FF6944" w:rsidRPr="000C47D1" w:rsidRDefault="00FF6944" w:rsidP="00C85C12">
      <w:pPr>
        <w:pBdr>
          <w:top w:val="nil"/>
          <w:left w:val="nil"/>
          <w:bottom w:val="nil"/>
          <w:right w:val="nil"/>
          <w:between w:val="nil"/>
          <w:bar w:val="nil"/>
        </w:pBdr>
        <w:tabs>
          <w:tab w:val="left" w:pos="397"/>
        </w:tabs>
        <w:spacing w:after="100" w:line="240" w:lineRule="auto"/>
        <w:jc w:val="both"/>
        <w:rPr>
          <w:rFonts w:eastAsia="MS Mincho"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FF6944" w:rsidRPr="00BC0DBE" w14:paraId="6D80215F" w14:textId="77777777">
        <w:tc>
          <w:tcPr>
            <w:tcW w:w="3551" w:type="dxa"/>
            <w:shd w:val="clear" w:color="auto" w:fill="DBE5F1"/>
            <w:vAlign w:val="center"/>
          </w:tcPr>
          <w:p w14:paraId="2854B805" w14:textId="77777777" w:rsidR="00FF6944" w:rsidRPr="000C47D1" w:rsidRDefault="00FF6944"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5524528F" w14:textId="77777777" w:rsidR="00FF6944" w:rsidRPr="000C47D1"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0C47D1" w14:paraId="57184E76" w14:textId="77777777">
        <w:tc>
          <w:tcPr>
            <w:tcW w:w="3551" w:type="dxa"/>
            <w:shd w:val="clear" w:color="auto" w:fill="DBE5F1"/>
          </w:tcPr>
          <w:p w14:paraId="678D2927" w14:textId="77777777" w:rsidR="00FF6944" w:rsidRPr="000C47D1" w:rsidRDefault="00FF6944"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2D70AFE2" w14:textId="77777777" w:rsidR="00FF6944" w:rsidRPr="000C47D1" w:rsidRDefault="00FF6944"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3AAF8657"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13EFC0" w14:textId="77777777" w:rsidR="00FF694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DB0BA7" w14:textId="77777777" w:rsidR="00185DB7" w:rsidRDefault="00185DB7" w:rsidP="0044582B">
      <w:pPr>
        <w:pBdr>
          <w:top w:val="nil"/>
          <w:left w:val="nil"/>
          <w:bottom w:val="nil"/>
          <w:right w:val="nil"/>
          <w:between w:val="nil"/>
          <w:bar w:val="nil"/>
        </w:pBdr>
        <w:spacing w:after="0"/>
        <w:jc w:val="both"/>
        <w:rPr>
          <w:rFonts w:eastAsia="Arial Unicode MS" w:cs="Arial"/>
          <w:sz w:val="24"/>
          <w:szCs w:val="24"/>
          <w:bdr w:val="nil"/>
        </w:rPr>
      </w:pPr>
    </w:p>
    <w:p w14:paraId="1D8D165C" w14:textId="77B23C97" w:rsidR="00972059"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3" w:name="_Toc216772759"/>
      <w:r w:rsidRPr="53C7AC22">
        <w:rPr>
          <w:rFonts w:eastAsia="Helvetica"/>
          <w:b/>
          <w:bCs/>
          <w:color w:val="FFFFFF"/>
          <w:sz w:val="24"/>
          <w:szCs w:val="24"/>
          <w:bdr w:val="nil"/>
        </w:rPr>
        <w:t>A6: Quality Assurance &amp; Accreditation</w:t>
      </w:r>
      <w:bookmarkEnd w:id="23"/>
    </w:p>
    <w:p w14:paraId="188DFDDC" w14:textId="77777777" w:rsidR="001F7219" w:rsidRDefault="001F7219" w:rsidP="0044582B">
      <w:pPr>
        <w:widowControl w:val="0"/>
        <w:pBdr>
          <w:top w:val="nil"/>
          <w:left w:val="nil"/>
          <w:bottom w:val="nil"/>
          <w:right w:val="nil"/>
          <w:between w:val="nil"/>
        </w:pBdr>
        <w:spacing w:after="0"/>
        <w:ind w:right="-20"/>
        <w:contextualSpacing/>
        <w:jc w:val="both"/>
        <w:rPr>
          <w:color w:val="000000" w:themeColor="text1"/>
        </w:rPr>
      </w:pPr>
    </w:p>
    <w:p w14:paraId="2CC2657C" w14:textId="1454E97C" w:rsidR="000C47D1" w:rsidRDefault="65F156C3" w:rsidP="0044582B">
      <w:pPr>
        <w:widowControl w:val="0"/>
        <w:pBdr>
          <w:top w:val="nil"/>
          <w:left w:val="nil"/>
          <w:bottom w:val="nil"/>
          <w:right w:val="nil"/>
          <w:between w:val="nil"/>
        </w:pBdr>
        <w:spacing w:after="0"/>
        <w:ind w:right="-20"/>
        <w:contextualSpacing/>
        <w:jc w:val="both"/>
        <w:rPr>
          <w:color w:val="000000" w:themeColor="text1"/>
        </w:rPr>
      </w:pPr>
      <w:r w:rsidRPr="5CD38A58">
        <w:rPr>
          <w:color w:val="000000" w:themeColor="text1"/>
        </w:rPr>
        <w:t>A certificate confirming an accreditation (e.g. accredited partnership) exists between the Instrument source manufacturer and the Tenderer for the proposed solution, confirming the Tenderer’s ability as authorised provider of the solution to the Contracting Authority. </w:t>
      </w:r>
    </w:p>
    <w:p w14:paraId="79CA7375" w14:textId="77777777" w:rsidR="00C85C12" w:rsidRPr="00C85C12" w:rsidRDefault="00C85C12" w:rsidP="0044582B">
      <w:pPr>
        <w:widowControl w:val="0"/>
        <w:pBdr>
          <w:top w:val="nil"/>
          <w:left w:val="nil"/>
          <w:bottom w:val="nil"/>
          <w:right w:val="nil"/>
          <w:between w:val="nil"/>
        </w:pBdr>
        <w:spacing w:after="0"/>
        <w:ind w:right="-20"/>
        <w:contextualSpacing/>
        <w:jc w:val="both"/>
        <w:rPr>
          <w:color w:val="000000" w:themeColor="text1"/>
        </w:rPr>
      </w:pPr>
    </w:p>
    <w:p w14:paraId="389D8CEA" w14:textId="1CAC830B" w:rsidR="000C47D1" w:rsidRPr="000C47D1" w:rsidRDefault="65F156C3" w:rsidP="0044582B">
      <w:pPr>
        <w:pBdr>
          <w:top w:val="nil"/>
          <w:left w:val="nil"/>
          <w:bottom w:val="nil"/>
          <w:right w:val="nil"/>
          <w:between w:val="nil"/>
        </w:pBdr>
        <w:tabs>
          <w:tab w:val="left" w:pos="397"/>
        </w:tabs>
        <w:spacing w:after="100"/>
        <w:rPr>
          <w:color w:val="000000" w:themeColor="text1"/>
        </w:rPr>
      </w:pPr>
      <w:r w:rsidRPr="5CD38A58">
        <w:rPr>
          <w:i/>
          <w:iCs/>
          <w:color w:val="000000" w:themeColor="text1"/>
        </w:rPr>
        <w:t>Please confirm below that this information has been submitted with your tender response and the Appendix number of the information provided:</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40"/>
        <w:gridCol w:w="3270"/>
      </w:tblGrid>
      <w:tr w:rsidR="5CD38A58" w14:paraId="626B2D0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vAlign w:val="center"/>
          </w:tcPr>
          <w:p w14:paraId="41027D71" w14:textId="598921D7" w:rsidR="5CD38A58" w:rsidRDefault="5CD38A58" w:rsidP="0044582B">
            <w:pPr>
              <w:pBdr>
                <w:top w:val="nil"/>
                <w:left w:val="nil"/>
                <w:bottom w:val="nil"/>
                <w:right w:val="nil"/>
                <w:between w:val="nil"/>
              </w:pBdr>
              <w:spacing w:after="0"/>
            </w:pPr>
            <w:r w:rsidRPr="5CD38A58">
              <w:rPr>
                <w:b/>
                <w:bCs/>
              </w:rPr>
              <w:t>Confirm Yes/No</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080872" w14:textId="3650137F"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5CD38A58" w14:paraId="7105CB1F"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D135A33" w14:textId="5C03310F" w:rsidR="5CD38A58" w:rsidRDefault="5CD38A58" w:rsidP="0044582B">
            <w:pPr>
              <w:pBdr>
                <w:top w:val="nil"/>
                <w:left w:val="nil"/>
                <w:bottom w:val="nil"/>
                <w:right w:val="nil"/>
                <w:between w:val="nil"/>
              </w:pBdr>
              <w:spacing w:after="0"/>
            </w:pPr>
            <w:r w:rsidRPr="5CD38A58">
              <w:rPr>
                <w:b/>
                <w:bCs/>
              </w:rPr>
              <w:t>Appendix Number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5CBF36B" w14:textId="42AC3F67"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5B765B9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D86746E" w14:textId="1B80173F" w:rsidR="5CD38A58" w:rsidRDefault="5CD38A58" w:rsidP="0044582B">
            <w:pPr>
              <w:pBdr>
                <w:top w:val="nil"/>
                <w:left w:val="nil"/>
                <w:bottom w:val="nil"/>
                <w:right w:val="nil"/>
                <w:between w:val="nil"/>
              </w:pBdr>
              <w:spacing w:after="0"/>
            </w:pPr>
            <w:r w:rsidRPr="5CD38A58">
              <w:rPr>
                <w:b/>
                <w:bCs/>
              </w:rPr>
              <w:t>Expiry Date of Certification</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668A05A" w14:textId="6E5A528C" w:rsidR="5CD38A58"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14:paraId="731FE8B2"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E34B4FC" w14:textId="721D3A83" w:rsidR="5CD38A58" w:rsidRDefault="00950267" w:rsidP="0044582B">
            <w:pPr>
              <w:pBdr>
                <w:top w:val="nil"/>
                <w:left w:val="nil"/>
                <w:bottom w:val="nil"/>
                <w:right w:val="nil"/>
                <w:between w:val="nil"/>
              </w:pBdr>
              <w:spacing w:after="0"/>
            </w:pPr>
            <w:r>
              <w:rPr>
                <w:b/>
                <w:bCs/>
              </w:rPr>
              <w:t xml:space="preserve">We are the </w:t>
            </w:r>
            <w:r w:rsidR="5CD38A58" w:rsidRPr="5CD38A58">
              <w:rPr>
                <w:b/>
                <w:bCs/>
              </w:rPr>
              <w:t>Source Manufacturer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697444B5" w14:textId="1EF0C911" w:rsidR="5CD38A58" w:rsidRDefault="00C150ED" w:rsidP="0044582B">
            <w:pPr>
              <w:pBdr>
                <w:top w:val="nil"/>
                <w:left w:val="nil"/>
                <w:bottom w:val="nil"/>
                <w:right w:val="nil"/>
                <w:between w:val="nil"/>
              </w:pBdr>
              <w:spacing w:after="0"/>
              <w:rPr>
                <w:rFonts w:ascii="Times New Roman" w:eastAsia="Times New Roman" w:hAnsi="Times New Roman" w:cs="Times New Roman"/>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7AFF45AB" w14:textId="77777777" w:rsidR="00E9230E" w:rsidRPr="000C47D1" w:rsidRDefault="00E9230E" w:rsidP="0044582B">
      <w:pPr>
        <w:pBdr>
          <w:top w:val="nil"/>
          <w:left w:val="nil"/>
          <w:bottom w:val="nil"/>
          <w:right w:val="nil"/>
          <w:between w:val="nil"/>
          <w:bar w:val="nil"/>
        </w:pBdr>
        <w:spacing w:after="0"/>
        <w:jc w:val="both"/>
        <w:rPr>
          <w:rFonts w:eastAsia="Arial Unicode MS" w:cs="Arial"/>
          <w:bdr w:val="nil"/>
        </w:rPr>
      </w:pPr>
    </w:p>
    <w:p w14:paraId="717F64B0" w14:textId="1B4B3A74" w:rsidR="000C47D1" w:rsidRPr="00C85C12" w:rsidRDefault="00E9230E" w:rsidP="00C85C12">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4" w:name="_Toc216772760"/>
      <w:r w:rsidRPr="53C7AC22">
        <w:rPr>
          <w:rFonts w:eastAsia="Helvetica"/>
          <w:b/>
          <w:bCs/>
          <w:color w:val="FFFFFF"/>
          <w:sz w:val="24"/>
          <w:szCs w:val="24"/>
          <w:bdr w:val="nil"/>
        </w:rPr>
        <w:t>A7: Organisational Summary</w:t>
      </w:r>
      <w:bookmarkEnd w:id="24"/>
    </w:p>
    <w:p w14:paraId="2057A9E1" w14:textId="77777777" w:rsidR="001F7219" w:rsidRDefault="001F7219" w:rsidP="0044582B">
      <w:pPr>
        <w:pBdr>
          <w:top w:val="nil"/>
          <w:left w:val="nil"/>
          <w:bottom w:val="nil"/>
          <w:right w:val="nil"/>
          <w:between w:val="nil"/>
          <w:bar w:val="nil"/>
        </w:pBdr>
        <w:spacing w:after="0"/>
        <w:rPr>
          <w:rFonts w:eastAsia="Arial Unicode MS" w:cs="Arial"/>
          <w:bdr w:val="nil"/>
        </w:rPr>
      </w:pPr>
    </w:p>
    <w:p w14:paraId="16BE97B9" w14:textId="50B08E80" w:rsidR="000C47D1" w:rsidRPr="000C47D1" w:rsidRDefault="000C47D1" w:rsidP="0044582B">
      <w:pPr>
        <w:pBdr>
          <w:top w:val="nil"/>
          <w:left w:val="nil"/>
          <w:bottom w:val="nil"/>
          <w:right w:val="nil"/>
          <w:between w:val="nil"/>
          <w:bar w:val="nil"/>
        </w:pBdr>
        <w:spacing w:after="0"/>
        <w:rPr>
          <w:rFonts w:eastAsia="Arial Unicode MS" w:cs="Times New Roman"/>
          <w:bdr w:val="nil"/>
        </w:rPr>
      </w:pPr>
      <w:r w:rsidRPr="000C47D1">
        <w:rPr>
          <w:rFonts w:eastAsia="Arial Unicode MS" w:cs="Arial"/>
          <w:bdr w:val="nil"/>
        </w:rPr>
        <w:t>Please complete the following table(s) with your Company Summary.  If the Tenderer is a grouping, separate information must be completed for each group member.</w:t>
      </w: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0C47D1" w:rsidRPr="000C47D1" w14:paraId="54685D25" w14:textId="77777777">
        <w:trPr>
          <w:trHeight w:val="552"/>
          <w:jc w:val="center"/>
        </w:trPr>
        <w:tc>
          <w:tcPr>
            <w:tcW w:w="2575" w:type="dxa"/>
            <w:shd w:val="clear" w:color="auto" w:fill="DEEAF6"/>
          </w:tcPr>
          <w:p w14:paraId="28CF5E63"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Contact Name:</w:t>
            </w:r>
          </w:p>
        </w:tc>
        <w:tc>
          <w:tcPr>
            <w:tcW w:w="6639" w:type="dxa"/>
            <w:vAlign w:val="center"/>
          </w:tcPr>
          <w:p w14:paraId="3664CF10"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36E106AB" w14:textId="77777777" w:rsidTr="00C85C12">
        <w:trPr>
          <w:trHeight w:val="357"/>
          <w:jc w:val="center"/>
        </w:trPr>
        <w:tc>
          <w:tcPr>
            <w:tcW w:w="2575" w:type="dxa"/>
            <w:shd w:val="clear" w:color="auto" w:fill="DEEAF6"/>
          </w:tcPr>
          <w:p w14:paraId="42CA4775"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Address:</w:t>
            </w:r>
          </w:p>
        </w:tc>
        <w:tc>
          <w:tcPr>
            <w:tcW w:w="6639" w:type="dxa"/>
            <w:vAlign w:val="center"/>
          </w:tcPr>
          <w:p w14:paraId="6524265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6FAD7E4C" w14:textId="77777777">
        <w:trPr>
          <w:jc w:val="center"/>
        </w:trPr>
        <w:tc>
          <w:tcPr>
            <w:tcW w:w="2575" w:type="dxa"/>
            <w:shd w:val="clear" w:color="auto" w:fill="DEEAF6"/>
            <w:vAlign w:val="center"/>
          </w:tcPr>
          <w:p w14:paraId="71C9A722"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Landline telephone number:</w:t>
            </w:r>
          </w:p>
        </w:tc>
        <w:tc>
          <w:tcPr>
            <w:tcW w:w="6639" w:type="dxa"/>
            <w:vAlign w:val="center"/>
          </w:tcPr>
          <w:p w14:paraId="601DBB76"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2864BCB" w14:textId="77777777">
        <w:trPr>
          <w:trHeight w:val="376"/>
          <w:jc w:val="center"/>
        </w:trPr>
        <w:tc>
          <w:tcPr>
            <w:tcW w:w="2575" w:type="dxa"/>
            <w:shd w:val="clear" w:color="auto" w:fill="DEEAF6"/>
            <w:vAlign w:val="center"/>
          </w:tcPr>
          <w:p w14:paraId="6DD3210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Mobile number:</w:t>
            </w:r>
          </w:p>
        </w:tc>
        <w:tc>
          <w:tcPr>
            <w:tcW w:w="6639" w:type="dxa"/>
            <w:vAlign w:val="center"/>
          </w:tcPr>
          <w:p w14:paraId="57A79184"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1BFD574" w14:textId="77777777">
        <w:trPr>
          <w:jc w:val="center"/>
        </w:trPr>
        <w:tc>
          <w:tcPr>
            <w:tcW w:w="2575" w:type="dxa"/>
            <w:shd w:val="clear" w:color="auto" w:fill="DEEAF6"/>
            <w:vAlign w:val="center"/>
          </w:tcPr>
          <w:p w14:paraId="05169898"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Out of hours contact telephone number:</w:t>
            </w:r>
          </w:p>
        </w:tc>
        <w:tc>
          <w:tcPr>
            <w:tcW w:w="6639" w:type="dxa"/>
            <w:vAlign w:val="center"/>
          </w:tcPr>
          <w:p w14:paraId="4EE8BDA2"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532EA3E4" w14:textId="77777777">
        <w:trPr>
          <w:trHeight w:val="515"/>
          <w:jc w:val="center"/>
        </w:trPr>
        <w:tc>
          <w:tcPr>
            <w:tcW w:w="2575" w:type="dxa"/>
            <w:shd w:val="clear" w:color="auto" w:fill="DEEAF6"/>
            <w:vAlign w:val="center"/>
          </w:tcPr>
          <w:p w14:paraId="476CA8AB" w14:textId="77777777" w:rsidR="000C47D1" w:rsidRPr="000C47D1" w:rsidRDefault="000C47D1" w:rsidP="0044582B">
            <w:pPr>
              <w:pBdr>
                <w:top w:val="nil"/>
                <w:left w:val="nil"/>
                <w:bottom w:val="nil"/>
                <w:right w:val="nil"/>
                <w:between w:val="nil"/>
                <w:bar w:val="nil"/>
              </w:pBdr>
              <w:tabs>
                <w:tab w:val="left" w:pos="2694"/>
                <w:tab w:val="center" w:pos="4153"/>
                <w:tab w:val="left" w:pos="6120"/>
                <w:tab w:val="left" w:pos="7920"/>
                <w:tab w:val="right" w:pos="8306"/>
              </w:tabs>
              <w:spacing w:after="0"/>
              <w:rPr>
                <w:rFonts w:asciiTheme="minorHAnsi" w:eastAsia="Arial Unicode MS" w:hAnsiTheme="minorHAnsi" w:cstheme="minorHAnsi"/>
                <w:b/>
                <w:color w:val="1F4E79"/>
                <w:bdr w:val="nil"/>
              </w:rPr>
            </w:pPr>
            <w:r w:rsidRPr="000C47D1">
              <w:rPr>
                <w:rFonts w:asciiTheme="minorHAnsi" w:eastAsia="Arial Unicode MS" w:hAnsiTheme="minorHAnsi" w:cstheme="minorHAnsi"/>
                <w:b/>
                <w:color w:val="1F4E79"/>
                <w:bdr w:val="nil"/>
              </w:rPr>
              <w:t>Email address:</w:t>
            </w:r>
          </w:p>
        </w:tc>
        <w:tc>
          <w:tcPr>
            <w:tcW w:w="6639" w:type="dxa"/>
            <w:vAlign w:val="center"/>
          </w:tcPr>
          <w:p w14:paraId="2E8F86AF"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r w:rsidR="000C47D1" w:rsidRPr="000C47D1" w14:paraId="1FCE3E33" w14:textId="77777777" w:rsidTr="00C85C12">
        <w:trPr>
          <w:trHeight w:val="70"/>
          <w:jc w:val="center"/>
        </w:trPr>
        <w:tc>
          <w:tcPr>
            <w:tcW w:w="9214" w:type="dxa"/>
            <w:gridSpan w:val="2"/>
            <w:shd w:val="clear" w:color="auto" w:fill="DEEAF6"/>
            <w:vAlign w:val="center"/>
          </w:tcPr>
          <w:p w14:paraId="3F524422" w14:textId="77777777" w:rsidR="000C47D1" w:rsidRPr="000C47D1" w:rsidRDefault="000C47D1" w:rsidP="0044582B">
            <w:pPr>
              <w:pBdr>
                <w:top w:val="nil"/>
                <w:left w:val="nil"/>
                <w:bottom w:val="nil"/>
                <w:right w:val="nil"/>
                <w:between w:val="nil"/>
                <w:bar w:val="nil"/>
              </w:pBdr>
              <w:tabs>
                <w:tab w:val="left" w:pos="397"/>
              </w:tabs>
              <w:spacing w:after="100"/>
              <w:rPr>
                <w:rFonts w:asciiTheme="minorHAnsi" w:eastAsia="Arial Unicode MS" w:hAnsiTheme="minorHAnsi" w:cstheme="minorHAnsi"/>
                <w:bdr w:val="nil"/>
              </w:rPr>
            </w:pPr>
          </w:p>
          <w:p w14:paraId="538ECDE5" w14:textId="77777777" w:rsidR="00983B18" w:rsidRPr="00727119" w:rsidRDefault="00983B18" w:rsidP="0044582B">
            <w:pPr>
              <w:rPr>
                <w:rFonts w:asciiTheme="minorHAnsi" w:hAnsiTheme="minorHAnsi" w:cstheme="minorHAnsi"/>
                <w:b/>
              </w:rPr>
            </w:pPr>
            <w:r w:rsidRPr="00727119">
              <w:rPr>
                <w:rFonts w:asciiTheme="minorHAnsi" w:hAnsiTheme="minorHAnsi" w:cstheme="minorHAnsi"/>
                <w:b/>
                <w:bCs/>
              </w:rPr>
              <w:t>Please provide a brief company profile including an organisation chart</w:t>
            </w:r>
          </w:p>
          <w:p w14:paraId="5C335EAA" w14:textId="6AB0101B" w:rsidR="000C47D1" w:rsidRPr="000C47D1" w:rsidRDefault="00983B18" w:rsidP="0044582B">
            <w:pPr>
              <w:rPr>
                <w:rFonts w:asciiTheme="minorHAnsi" w:hAnsiTheme="minorHAnsi" w:cstheme="minorHAnsi"/>
                <w:b/>
                <w:i/>
                <w:iCs/>
                <w:color w:val="FF0000"/>
              </w:rPr>
            </w:pPr>
            <w:r w:rsidRPr="00727119">
              <w:rPr>
                <w:rFonts w:asciiTheme="minorHAnsi" w:hAnsiTheme="minorHAnsi" w:cstheme="minorHAnsi"/>
                <w:b/>
                <w:i/>
                <w:iCs/>
                <w:color w:val="FF0000"/>
              </w:rPr>
              <w:lastRenderedPageBreak/>
              <w:t>(Please expand this box as necessary)</w:t>
            </w:r>
          </w:p>
          <w:p w14:paraId="39C398EB" w14:textId="77777777" w:rsidR="000C47D1" w:rsidRPr="000C47D1" w:rsidRDefault="000C47D1" w:rsidP="0044582B">
            <w:pPr>
              <w:pBdr>
                <w:top w:val="nil"/>
                <w:left w:val="nil"/>
                <w:bottom w:val="nil"/>
                <w:right w:val="nil"/>
                <w:between w:val="nil"/>
                <w:bar w:val="nil"/>
              </w:pBdr>
              <w:spacing w:after="0"/>
              <w:rPr>
                <w:rFonts w:asciiTheme="minorHAnsi" w:eastAsia="Arial Unicode MS" w:hAnsiTheme="minorHAnsi" w:cstheme="minorHAnsi"/>
                <w:bdr w:val="nil"/>
              </w:rPr>
            </w:pPr>
          </w:p>
        </w:tc>
      </w:tr>
    </w:tbl>
    <w:p w14:paraId="5EE0819C" w14:textId="77777777" w:rsidR="00950267" w:rsidRPr="000C47D1" w:rsidRDefault="00950267"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84A3860" w14:textId="5364C867"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5" w:name="_Toc216772761"/>
      <w:r w:rsidRPr="53C7AC22">
        <w:rPr>
          <w:rFonts w:eastAsia="Helvetica"/>
          <w:b/>
          <w:bCs/>
          <w:color w:val="FFFFFF"/>
          <w:sz w:val="24"/>
          <w:szCs w:val="24"/>
          <w:bdr w:val="nil"/>
        </w:rPr>
        <w:t>A8: Previous Experience</w:t>
      </w:r>
      <w:bookmarkEnd w:id="25"/>
    </w:p>
    <w:p w14:paraId="14917460" w14:textId="77777777" w:rsidR="001F7219" w:rsidRDefault="001F7219" w:rsidP="0044582B">
      <w:pPr>
        <w:spacing w:after="0"/>
        <w:jc w:val="both"/>
        <w:textAlignment w:val="baseline"/>
        <w:rPr>
          <w:rFonts w:eastAsia="Times New Roman"/>
          <w:lang w:eastAsia="en-IE"/>
        </w:rPr>
      </w:pPr>
    </w:p>
    <w:p w14:paraId="0B2AAF1F" w14:textId="76577787" w:rsidR="00622EDD" w:rsidRPr="002E3AA1" w:rsidRDefault="00622EDD" w:rsidP="0044582B">
      <w:pPr>
        <w:spacing w:after="0"/>
        <w:jc w:val="both"/>
        <w:textAlignment w:val="baseline"/>
        <w:rPr>
          <w:rFonts w:ascii="Segoe UI" w:eastAsia="Times New Roman" w:hAnsi="Segoe UI" w:cs="Segoe UI"/>
          <w:sz w:val="18"/>
          <w:szCs w:val="18"/>
          <w:lang w:eastAsia="en-IE"/>
        </w:rPr>
      </w:pPr>
      <w:r w:rsidRPr="002E3AA1">
        <w:rPr>
          <w:rFonts w:eastAsia="Times New Roman"/>
          <w:lang w:eastAsia="en-IE"/>
        </w:rPr>
        <w:t xml:space="preserve">Please provide </w:t>
      </w:r>
      <w:r w:rsidRPr="00C85C12">
        <w:rPr>
          <w:rFonts w:eastAsia="Times New Roman"/>
          <w:lang w:eastAsia="en-IE"/>
        </w:rPr>
        <w:t>details of two (</w:t>
      </w:r>
      <w:r w:rsidR="00943E59" w:rsidRPr="00C85C12">
        <w:rPr>
          <w:rFonts w:eastAsia="Times New Roman"/>
          <w:lang w:eastAsia="en-IE"/>
        </w:rPr>
        <w:t>2) contracts</w:t>
      </w:r>
      <w:r w:rsidRPr="002E3AA1">
        <w:rPr>
          <w:rFonts w:eastAsia="Times New Roman"/>
          <w:lang w:eastAsia="en-IE"/>
        </w:rPr>
        <w:t xml:space="preserve"> undertaken within the last</w:t>
      </w:r>
      <w:r>
        <w:rPr>
          <w:rFonts w:eastAsia="Times New Roman"/>
          <w:lang w:eastAsia="en-IE"/>
        </w:rPr>
        <w:t xml:space="preserve"> three</w:t>
      </w:r>
      <w:r w:rsidRPr="002E3AA1">
        <w:rPr>
          <w:rFonts w:eastAsia="Times New Roman"/>
          <w:lang w:eastAsia="en-IE"/>
        </w:rPr>
        <w:t xml:space="preserve"> </w:t>
      </w:r>
      <w:r>
        <w:rPr>
          <w:rFonts w:eastAsia="Times New Roman"/>
          <w:lang w:eastAsia="en-IE"/>
        </w:rPr>
        <w:t>(</w:t>
      </w:r>
      <w:r w:rsidRPr="002E3AA1">
        <w:rPr>
          <w:rFonts w:eastAsia="Times New Roman"/>
          <w:lang w:eastAsia="en-IE"/>
        </w:rPr>
        <w:t>3</w:t>
      </w:r>
      <w:r>
        <w:rPr>
          <w:rFonts w:eastAsia="Times New Roman"/>
          <w:lang w:eastAsia="en-IE"/>
        </w:rPr>
        <w:t>)</w:t>
      </w:r>
      <w:r w:rsidRPr="002E3AA1">
        <w:rPr>
          <w:rFonts w:eastAsia="Times New Roman"/>
          <w:lang w:eastAsia="en-IE"/>
        </w:rPr>
        <w:t xml:space="preserve"> years that demonstrate your experience of successfully providing a service of similar scope, scale and complexity to the service anticipated under this contract. Be very clear what </w:t>
      </w:r>
      <w:r w:rsidRPr="002E3AA1">
        <w:rPr>
          <w:rFonts w:eastAsia="Times New Roman"/>
          <w:b/>
          <w:bCs/>
          <w:u w:val="single"/>
          <w:lang w:eastAsia="en-IE"/>
        </w:rPr>
        <w:t>your</w:t>
      </w:r>
      <w:r w:rsidRPr="002E3AA1">
        <w:rPr>
          <w:rFonts w:eastAsia="Times New Roman"/>
          <w:lang w:eastAsia="en-IE"/>
        </w:rPr>
        <w:t xml:space="preserve"> organisation delivered under this contract.  </w:t>
      </w:r>
    </w:p>
    <w:p w14:paraId="4F46691B" w14:textId="77777777" w:rsid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1CC7EC43" w14:textId="54527C34" w:rsidR="000356D7" w:rsidRPr="000356D7" w:rsidRDefault="000356D7" w:rsidP="000356D7">
      <w:pPr>
        <w:spacing w:after="0"/>
        <w:jc w:val="both"/>
        <w:textAlignment w:val="baseline"/>
        <w:rPr>
          <w:rFonts w:ascii="Segoe UI" w:eastAsia="Times New Roman" w:hAnsi="Segoe UI" w:cs="Segoe UI"/>
          <w:sz w:val="18"/>
          <w:szCs w:val="18"/>
          <w:lang w:eastAsia="en-IE"/>
        </w:rPr>
      </w:pPr>
      <w:r>
        <w:rPr>
          <w:rFonts w:eastAsia="Times New Roman"/>
          <w:lang w:eastAsia="en-IE"/>
        </w:rPr>
        <w:t>Please ensure permission has been sought before submitting reference information.</w:t>
      </w:r>
    </w:p>
    <w:p w14:paraId="5B3B1C1B" w14:textId="77777777" w:rsidR="000C47D1" w:rsidRPr="000C47D1" w:rsidRDefault="000C47D1" w:rsidP="0044582B">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95088D" w14:paraId="4DED2016"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5B215D9"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1BFCD7BD" w14:textId="77777777" w:rsidR="000C47D1" w:rsidRPr="000C47D1"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1</w:t>
            </w:r>
          </w:p>
        </w:tc>
      </w:tr>
      <w:tr w:rsidR="000C47D1" w:rsidRPr="0095088D" w14:paraId="635ED671"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F4CF3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7E7A4100"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55AA41"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Name &amp; address:</w:t>
            </w:r>
          </w:p>
          <w:p w14:paraId="19716D76"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2F810649" w14:textId="77777777" w:rsidR="000C47D1" w:rsidRPr="000C47D1" w:rsidRDefault="000C47D1" w:rsidP="0044582B">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26A3F28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1CA1E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812D8F"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4A12DBE0"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9CA7C4"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02F1FB5A"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089EF0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25B623DE"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446877"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4124A5D6"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78AC8E6"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C80F762"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72E1BDD3"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5FAD59D"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eastAsia="Arial Unicode MS" w:cs="Arial"/>
                <w:bdr w:val="nil"/>
              </w:rPr>
              <w:t>Please describe this contract in full</w:t>
            </w:r>
          </w:p>
        </w:tc>
      </w:tr>
      <w:tr w:rsidR="000C47D1" w:rsidRPr="0095088D" w14:paraId="05B748CD"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93C4707"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7DCFA6"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95088D" w14:paraId="349B098F"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95088D"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0C47D1" w:rsidRDefault="000C47D1" w:rsidP="0044582B">
                  <w:pPr>
                    <w:pBdr>
                      <w:top w:val="nil"/>
                      <w:left w:val="nil"/>
                      <w:bottom w:val="nil"/>
                      <w:right w:val="nil"/>
                      <w:between w:val="nil"/>
                      <w:bar w:val="nil"/>
                    </w:pBdr>
                    <w:spacing w:after="0"/>
                    <w:jc w:val="center"/>
                    <w:rPr>
                      <w:rFonts w:eastAsia="Arial Unicode MS" w:cs="Arial"/>
                      <w:bdr w:val="nil"/>
                    </w:rPr>
                  </w:pPr>
                  <w:r w:rsidRPr="000C47D1">
                    <w:rPr>
                      <w:rFonts w:ascii="Times New Roman" w:eastAsia="Arial Unicode MS" w:hAnsi="Times New Roman" w:cs="Times New Roman"/>
                      <w:bdr w:val="nil"/>
                    </w:rPr>
                    <w:t xml:space="preserve"> </w:t>
                  </w:r>
                  <w:r w:rsidRPr="000C47D1">
                    <w:rPr>
                      <w:rFonts w:eastAsia="Arial Unicode MS" w:cs="Arial"/>
                      <w:bdr w:val="nil"/>
                    </w:rPr>
                    <w:t>Please outline the extent to which this contract is similar in nature and scale to the Contracting Authority’s current requirements.</w:t>
                  </w:r>
                </w:p>
              </w:tc>
            </w:tr>
          </w:tbl>
          <w:p w14:paraId="72935B56"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0C47D1"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8D5640E"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95088D" w14:paraId="0D781C6B"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D6C34CA"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322311" w14:textId="77777777" w:rsidR="000C47D1" w:rsidRPr="000C47D1"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0C47D1">
              <w:rPr>
                <w:rFonts w:eastAsia="Arial Unicode MS"/>
                <w:b/>
                <w:bdr w:val="nil"/>
              </w:rPr>
              <w:t>Reference 2</w:t>
            </w:r>
          </w:p>
        </w:tc>
      </w:tr>
      <w:tr w:rsidR="000C47D1" w:rsidRPr="0095088D" w14:paraId="701A6B0E"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E6F529"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95088D" w14:paraId="11D985D7"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89E003"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r w:rsidRPr="000C47D1">
              <w:rPr>
                <w:rFonts w:eastAsia="Arial Unicode MS" w:cs="Arial"/>
                <w:bdr w:val="nil"/>
              </w:rPr>
              <w:lastRenderedPageBreak/>
              <w:t>Client Name &amp; address:</w:t>
            </w:r>
          </w:p>
          <w:p w14:paraId="0463AA89"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p w14:paraId="7E91FC45" w14:textId="77777777" w:rsidR="000C47D1" w:rsidRPr="000C47D1" w:rsidRDefault="000C47D1" w:rsidP="0044582B">
            <w:pPr>
              <w:pBdr>
                <w:top w:val="nil"/>
                <w:left w:val="nil"/>
                <w:bottom w:val="nil"/>
                <w:right w:val="nil"/>
                <w:between w:val="nil"/>
                <w:bar w:val="nil"/>
              </w:pBdr>
              <w:spacing w:after="0"/>
              <w:rPr>
                <w:rFonts w:eastAsia="Arial Unicode MS" w:cs="Arial"/>
                <w:i/>
                <w:sz w:val="16"/>
                <w:szCs w:val="16"/>
                <w:bdr w:val="nil"/>
              </w:rPr>
            </w:pPr>
            <w:r w:rsidRPr="000C47D1">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0C47D1" w:rsidRDefault="000C47D1" w:rsidP="0044582B">
            <w:pPr>
              <w:pBdr>
                <w:top w:val="nil"/>
                <w:left w:val="nil"/>
                <w:bottom w:val="nil"/>
                <w:right w:val="nil"/>
                <w:between w:val="nil"/>
                <w:bar w:val="nil"/>
              </w:pBdr>
              <w:spacing w:after="0"/>
              <w:rPr>
                <w:rFonts w:eastAsia="Arial Unicode MS" w:cs="Arial"/>
                <w:bdr w:val="nil"/>
              </w:rPr>
            </w:pPr>
          </w:p>
        </w:tc>
      </w:tr>
      <w:tr w:rsidR="000C47D1" w:rsidRPr="000C47D1" w14:paraId="78309F38"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F0331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6A96C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854E613"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59199B"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5370B8CD"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B6563"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06335B81"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6E6BD0"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FA7EFC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B4A134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04AC517"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r w:rsidRPr="000C47D1">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0C47D1"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0C47D1" w14:paraId="66D87766"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A7579A" w14:textId="77777777" w:rsidR="000C47D1" w:rsidRPr="000C47D1"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0C47D1">
              <w:rPr>
                <w:rFonts w:eastAsia="Arial Unicode MS" w:cs="Arial"/>
                <w:sz w:val="24"/>
                <w:szCs w:val="24"/>
                <w:bdr w:val="nil"/>
              </w:rPr>
              <w:t>Please describe this contract in full</w:t>
            </w:r>
          </w:p>
        </w:tc>
      </w:tr>
      <w:tr w:rsidR="000C47D1" w:rsidRPr="000C47D1" w14:paraId="57BA900A"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96976B3"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DFB610E"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C7407C"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01AC31"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0C47D1" w14:paraId="623DF167"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0C47D1"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0C47D1"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0C47D1">
                    <w:rPr>
                      <w:rFonts w:ascii="Times New Roman" w:eastAsia="Arial Unicode MS" w:hAnsi="Times New Roman" w:cs="Times New Roman"/>
                      <w:sz w:val="24"/>
                      <w:szCs w:val="24"/>
                      <w:bdr w:val="nil"/>
                    </w:rPr>
                    <w:t xml:space="preserve"> </w:t>
                  </w:r>
                  <w:r w:rsidRPr="000C47D1">
                    <w:rPr>
                      <w:rFonts w:eastAsia="Arial Unicode MS" w:cs="Arial"/>
                      <w:sz w:val="24"/>
                      <w:szCs w:val="24"/>
                      <w:bdr w:val="nil"/>
                    </w:rPr>
                    <w:t>Please outline the extent to which this contract is similar in nature and scale to the Contracting Authority’s current requirements.</w:t>
                  </w:r>
                </w:p>
              </w:tc>
            </w:tr>
          </w:tbl>
          <w:p w14:paraId="1E88926B"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0C47D1">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65D70D"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5F81929"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9EA3B72"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0C47D1"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D7CD292" w14:textId="7660EC97" w:rsidR="00E9230E" w:rsidRPr="000C47D1"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6" w:name="_Toc216772762"/>
      <w:r w:rsidRPr="53C7AC22">
        <w:rPr>
          <w:rFonts w:eastAsia="Helvetica"/>
          <w:b/>
          <w:bCs/>
          <w:color w:val="FFFFFF"/>
          <w:sz w:val="24"/>
          <w:szCs w:val="24"/>
          <w:bdr w:val="nil"/>
        </w:rPr>
        <w:t>A9: Health &amp; Safety</w:t>
      </w:r>
      <w:bookmarkEnd w:id="26"/>
    </w:p>
    <w:p w14:paraId="6E0D40D3" w14:textId="77777777" w:rsidR="00E9230E" w:rsidRDefault="00E9230E"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28094D5F" w14:textId="0994AD54" w:rsidR="000C47D1" w:rsidRPr="000C47D1" w:rsidRDefault="000C47D1" w:rsidP="0044582B">
      <w:pPr>
        <w:widowControl w:val="0"/>
        <w:pBdr>
          <w:top w:val="nil"/>
          <w:left w:val="nil"/>
          <w:bottom w:val="nil"/>
          <w:right w:val="nil"/>
          <w:between w:val="nil"/>
          <w:bar w:val="nil"/>
        </w:pBdr>
        <w:spacing w:after="0"/>
        <w:ind w:right="-20"/>
        <w:jc w:val="both"/>
        <w:rPr>
          <w:rFonts w:eastAsia="Arial Unicode MS" w:cs="Times New Roman"/>
        </w:rPr>
      </w:pPr>
      <w:r w:rsidRPr="000C47D1">
        <w:rPr>
          <w:rFonts w:eastAsia="Arial Unicode MS" w:cs="Times New Roman"/>
          <w:bdr w:val="nil"/>
        </w:rPr>
        <w:t xml:space="preserve">Confirmation of Organisation’s Health and Safety statement must be provided.  All Tenderers should demonstrate any other relevant standards in relation to the supply of </w:t>
      </w:r>
      <w:r w:rsidR="2BB1FDBE" w:rsidRPr="5BB0720D">
        <w:rPr>
          <w:rFonts w:eastAsia="Arial Unicode MS" w:cs="Times New Roman"/>
        </w:rPr>
        <w:t xml:space="preserve">the </w:t>
      </w:r>
      <w:r w:rsidR="2BB1FDBE" w:rsidRPr="00C85C12">
        <w:rPr>
          <w:rFonts w:eastAsia="Arial Unicode MS" w:cs="Times New Roman"/>
        </w:rPr>
        <w:t>tendered equipment.</w:t>
      </w:r>
    </w:p>
    <w:p w14:paraId="5E506502" w14:textId="77777777" w:rsidR="000C47D1" w:rsidRPr="000C47D1" w:rsidRDefault="000C47D1" w:rsidP="0044582B">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4D3FDBD6" w14:textId="77777777" w:rsidR="000C47D1" w:rsidRPr="000C47D1" w:rsidRDefault="000C47D1" w:rsidP="0044582B">
      <w:pPr>
        <w:pBdr>
          <w:top w:val="nil"/>
          <w:left w:val="nil"/>
          <w:bottom w:val="nil"/>
          <w:right w:val="nil"/>
          <w:between w:val="nil"/>
          <w:bar w:val="nil"/>
        </w:pBdr>
        <w:tabs>
          <w:tab w:val="left" w:pos="397"/>
        </w:tabs>
        <w:spacing w:after="100"/>
        <w:jc w:val="both"/>
        <w:rPr>
          <w:rFonts w:ascii="Times New Roman" w:eastAsia="MS Mincho" w:hAnsi="Times New Roman" w:cs="Times New Roman"/>
          <w:i/>
          <w:bdr w:val="nil"/>
          <w:lang w:eastAsia="ja-JP"/>
        </w:rPr>
      </w:pPr>
      <w:r w:rsidRPr="000C47D1">
        <w:rPr>
          <w:rFonts w:eastAsia="MS Mincho" w:cs="Times New Roman"/>
          <w:i/>
          <w:bdr w:val="nil"/>
          <w:lang w:eastAsia="ja-JP"/>
        </w:rPr>
        <w:t>Please confirm below that this information has been submitted with your tender response and the Appendix number of the information provided</w:t>
      </w:r>
      <w:r w:rsidRPr="000C47D1">
        <w:rPr>
          <w:rFonts w:ascii="Times New Roman" w:eastAsia="MS Mincho" w:hAnsi="Times New Roman" w:cs="Times New Roman"/>
          <w:i/>
          <w:bdr w:val="nil"/>
          <w:lang w:eastAsia="ja-JP"/>
        </w:rPr>
        <w:t>:</w:t>
      </w:r>
    </w:p>
    <w:p w14:paraId="25E17FFA"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95088D" w14:paraId="2D9E971C" w14:textId="77777777" w:rsidTr="000C47D1">
        <w:tc>
          <w:tcPr>
            <w:tcW w:w="3551" w:type="dxa"/>
            <w:shd w:val="clear" w:color="auto" w:fill="DBE5F1"/>
            <w:vAlign w:val="center"/>
          </w:tcPr>
          <w:p w14:paraId="56F76E7D" w14:textId="77777777" w:rsidR="000C47D1" w:rsidRPr="000C47D1" w:rsidRDefault="000C47D1" w:rsidP="0044582B">
            <w:pPr>
              <w:pBdr>
                <w:top w:val="nil"/>
                <w:left w:val="nil"/>
                <w:bottom w:val="nil"/>
                <w:right w:val="nil"/>
                <w:between w:val="nil"/>
                <w:bar w:val="nil"/>
              </w:pBdr>
              <w:spacing w:after="0"/>
              <w:rPr>
                <w:rFonts w:eastAsia="Arial Unicode MS"/>
                <w:b/>
                <w:bCs/>
                <w:bdr w:val="nil"/>
              </w:rPr>
            </w:pPr>
            <w:r w:rsidRPr="000C47D1">
              <w:rPr>
                <w:rFonts w:eastAsia="Arial Unicode MS"/>
                <w:b/>
                <w:bCs/>
                <w:bdr w:val="nil"/>
              </w:rPr>
              <w:t>Confirm Yes/No</w:t>
            </w:r>
          </w:p>
        </w:tc>
        <w:tc>
          <w:tcPr>
            <w:tcW w:w="2973" w:type="dxa"/>
            <w:vAlign w:val="center"/>
          </w:tcPr>
          <w:p w14:paraId="6D5694FD" w14:textId="77777777" w:rsidR="000C47D1" w:rsidRPr="000C47D1"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0C47D1">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0C47D1" w14:paraId="1BB01BEB" w14:textId="77777777" w:rsidTr="000C47D1">
        <w:tc>
          <w:tcPr>
            <w:tcW w:w="3551" w:type="dxa"/>
            <w:shd w:val="clear" w:color="auto" w:fill="DBE5F1"/>
          </w:tcPr>
          <w:p w14:paraId="3817E7E9" w14:textId="77777777" w:rsidR="000C47D1" w:rsidRPr="000C47D1" w:rsidRDefault="000C47D1" w:rsidP="0044582B">
            <w:pPr>
              <w:pBdr>
                <w:top w:val="nil"/>
                <w:left w:val="nil"/>
                <w:bottom w:val="nil"/>
                <w:right w:val="nil"/>
                <w:between w:val="nil"/>
                <w:bar w:val="nil"/>
              </w:pBdr>
              <w:spacing w:after="0"/>
              <w:rPr>
                <w:rFonts w:eastAsia="Arial Unicode MS"/>
                <w:b/>
                <w:bdr w:val="nil"/>
              </w:rPr>
            </w:pPr>
            <w:r w:rsidRPr="000C47D1">
              <w:rPr>
                <w:rFonts w:eastAsia="Arial Unicode MS"/>
                <w:b/>
                <w:bdr w:val="nil"/>
              </w:rPr>
              <w:t>Appendix Number</w:t>
            </w:r>
          </w:p>
        </w:tc>
        <w:tc>
          <w:tcPr>
            <w:tcW w:w="2973" w:type="dxa"/>
          </w:tcPr>
          <w:p w14:paraId="0828AE37" w14:textId="77777777" w:rsidR="000C47D1" w:rsidRPr="000C47D1"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4E2BD917"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3343594" w14:textId="77777777" w:rsidR="000C47D1" w:rsidRPr="000C47D1" w:rsidRDefault="000C47D1" w:rsidP="0044582B">
      <w:pPr>
        <w:pBdr>
          <w:top w:val="nil"/>
          <w:left w:val="nil"/>
          <w:bottom w:val="nil"/>
          <w:right w:val="nil"/>
          <w:between w:val="nil"/>
          <w:bar w:val="nil"/>
        </w:pBdr>
        <w:spacing w:after="0"/>
        <w:jc w:val="both"/>
        <w:rPr>
          <w:rFonts w:eastAsia="Arial Unicode MS" w:cs="Times New Roman"/>
          <w:bdr w:val="nil"/>
        </w:rPr>
      </w:pPr>
    </w:p>
    <w:p w14:paraId="04F829AA" w14:textId="77777777" w:rsidR="000C47D1" w:rsidRPr="000C47D1" w:rsidRDefault="000C47D1" w:rsidP="0044582B">
      <w:pPr>
        <w:pBdr>
          <w:top w:val="nil"/>
          <w:left w:val="nil"/>
          <w:bottom w:val="nil"/>
          <w:right w:val="nil"/>
          <w:between w:val="nil"/>
          <w:bar w:val="nil"/>
        </w:pBdr>
        <w:spacing w:after="0"/>
        <w:jc w:val="both"/>
        <w:rPr>
          <w:rFonts w:eastAsia="Arial Unicode MS" w:cs="Arial"/>
          <w:bdr w:val="nil"/>
        </w:rPr>
      </w:pPr>
    </w:p>
    <w:p w14:paraId="26E99A46" w14:textId="45CB7211" w:rsidR="0013056F" w:rsidRDefault="0013056F" w:rsidP="00506F87">
      <w:pPr>
        <w:pBdr>
          <w:top w:val="nil"/>
          <w:left w:val="nil"/>
          <w:bottom w:val="nil"/>
          <w:right w:val="nil"/>
          <w:between w:val="nil"/>
          <w:bar w:val="nil"/>
        </w:pBdr>
        <w:spacing w:after="0"/>
        <w:rPr>
          <w:rFonts w:eastAsia="Arial Unicode MS" w:cs="Arial"/>
          <w:sz w:val="24"/>
          <w:szCs w:val="24"/>
          <w:bdr w:val="nil"/>
        </w:rPr>
      </w:pPr>
    </w:p>
    <w:p w14:paraId="622F7031" w14:textId="2BDF7473" w:rsidR="001F7219" w:rsidRPr="000C47D1" w:rsidRDefault="00CF1AA8" w:rsidP="001F7219">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7" w:name="_Toc216772763"/>
      <w:r w:rsidRPr="00CF1AA8">
        <w:rPr>
          <w:rFonts w:ascii="Segoe UI" w:eastAsia="Times New Roman" w:hAnsi="Segoe UI" w:cs="Segoe UI"/>
          <w:noProof/>
          <w:sz w:val="18"/>
          <w:szCs w:val="18"/>
          <w:lang w:eastAsia="en-IE"/>
        </w:rPr>
        <w:lastRenderedPageBreak/>
        <w:drawing>
          <wp:inline distT="0" distB="0" distL="0" distR="0" wp14:anchorId="7DDDEF6B" wp14:editId="4636D57B">
            <wp:extent cx="9525" cy="9525"/>
            <wp:effectExtent l="0" t="0" r="0" b="0"/>
            <wp:docPr id="6" name="Picture 3" descr="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hap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CF1AA8">
        <w:rPr>
          <w:rFonts w:eastAsia="Times New Roman"/>
          <w:color w:val="333399"/>
          <w:lang w:eastAsia="en-IE"/>
        </w:rPr>
        <w:t> </w:t>
      </w:r>
      <w:r w:rsidR="001F7219" w:rsidRPr="00185DB7">
        <w:rPr>
          <w:b/>
          <w:bCs/>
          <w:color w:val="FFFFFF"/>
          <w:lang w:eastAsia="en-IE"/>
        </w:rPr>
        <w:t xml:space="preserve">A10: </w:t>
      </w:r>
      <w:r w:rsidR="001F7219" w:rsidRPr="005C4FCF">
        <w:rPr>
          <w:b/>
          <w:bCs/>
          <w:color w:val="FFFFFF"/>
          <w:lang w:eastAsia="en-IE"/>
        </w:rPr>
        <w:t>Appendix 3 Tenderers’</w:t>
      </w:r>
      <w:r w:rsidR="001F7219" w:rsidRPr="00185DB7">
        <w:rPr>
          <w:b/>
          <w:bCs/>
          <w:color w:val="FFFFFF"/>
          <w:lang w:eastAsia="en-IE"/>
        </w:rPr>
        <w:t xml:space="preserve"> Statement</w:t>
      </w:r>
      <w:bookmarkEnd w:id="27"/>
      <w:r w:rsidR="001F7219" w:rsidRPr="00CF1AA8">
        <w:rPr>
          <w:color w:val="FFFFFF"/>
          <w:lang w:eastAsia="en-IE"/>
        </w:rPr>
        <w:t> </w:t>
      </w:r>
    </w:p>
    <w:p w14:paraId="75CA1955" w14:textId="50EFE1CB" w:rsidR="00CF1AA8" w:rsidRPr="00CF1AA8" w:rsidRDefault="00CF1AA8" w:rsidP="00CF1AA8">
      <w:pPr>
        <w:spacing w:after="0" w:line="240" w:lineRule="auto"/>
        <w:textAlignment w:val="baseline"/>
        <w:rPr>
          <w:rFonts w:ascii="Segoe UI" w:eastAsia="Times New Roman" w:hAnsi="Segoe UI" w:cs="Segoe UI"/>
          <w:sz w:val="18"/>
          <w:szCs w:val="18"/>
          <w:lang w:eastAsia="en-IE"/>
        </w:rPr>
      </w:pPr>
    </w:p>
    <w:p w14:paraId="653AB8C1"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b/>
          <w:bCs/>
          <w:i/>
          <w:iCs/>
          <w:color w:val="FF0000"/>
          <w:lang w:eastAsia="en-IE"/>
        </w:rPr>
        <w:t>[Tenderers shall complete and return the following form of Tenderers’ Statement printed on the Tenderers’ headed notepaper and signed by the Tenderer.]</w:t>
      </w:r>
      <w:r w:rsidRPr="00CF1AA8">
        <w:rPr>
          <w:rFonts w:eastAsia="Times New Roman"/>
          <w:color w:val="FF0000"/>
          <w:lang w:eastAsia="en-IE"/>
        </w:rPr>
        <w:t>  </w:t>
      </w:r>
    </w:p>
    <w:p w14:paraId="18CEAD17"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4BD31130"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b/>
          <w:bCs/>
          <w:lang w:val="en-US" w:eastAsia="en-IE"/>
        </w:rPr>
        <w:t>TENDERERS’ STATEMENT</w:t>
      </w:r>
      <w:r w:rsidRPr="00CF1AA8">
        <w:rPr>
          <w:rFonts w:eastAsia="Times New Roman"/>
          <w:lang w:eastAsia="en-IE"/>
        </w:rPr>
        <w:t> </w:t>
      </w:r>
    </w:p>
    <w:p w14:paraId="7B47435D"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77F03A52" w14:textId="77777777" w:rsidR="00CF1AA8" w:rsidRPr="003416A6" w:rsidRDefault="00CF1AA8" w:rsidP="0044582B">
      <w:pPr>
        <w:spacing w:after="0"/>
        <w:jc w:val="both"/>
        <w:textAlignment w:val="baseline"/>
        <w:rPr>
          <w:rFonts w:eastAsia="Times New Roman"/>
          <w:color w:val="000000"/>
          <w:lang w:eastAsia="en-IE"/>
        </w:rPr>
      </w:pPr>
      <w:r w:rsidRPr="003416A6">
        <w:rPr>
          <w:rFonts w:eastAsia="Times New Roman"/>
          <w:b/>
          <w:bCs/>
          <w:color w:val="000000"/>
          <w:lang w:eastAsia="en-IE"/>
        </w:rPr>
        <w:t>TO:</w:t>
      </w:r>
      <w:r w:rsidRPr="003416A6">
        <w:rPr>
          <w:rFonts w:eastAsia="Times New Roman"/>
          <w:color w:val="000000"/>
          <w:lang w:eastAsia="en-IE"/>
        </w:rPr>
        <w:t xml:space="preserve"> </w:t>
      </w:r>
      <w:r w:rsidRPr="003416A6">
        <w:rPr>
          <w:rFonts w:eastAsia="Times New Roman"/>
          <w:color w:val="000000"/>
          <w:shd w:val="clear" w:color="auto" w:fill="C0C0C0"/>
          <w:lang w:eastAsia="en-IE"/>
        </w:rPr>
        <w:t xml:space="preserve">The </w:t>
      </w:r>
      <w:r w:rsidRPr="003416A6">
        <w:rPr>
          <w:rFonts w:eastAsia="Times New Roman"/>
          <w:color w:val="000000"/>
          <w:lang w:eastAsia="en-IE"/>
        </w:rPr>
        <w:t>University of Limerick (the “Contracting Authority”) </w:t>
      </w:r>
    </w:p>
    <w:p w14:paraId="1CCED7BE" w14:textId="77777777" w:rsidR="00CF1AA8" w:rsidRPr="003416A6" w:rsidRDefault="00CF1AA8" w:rsidP="0044582B">
      <w:pPr>
        <w:spacing w:after="0"/>
        <w:jc w:val="both"/>
        <w:textAlignment w:val="baseline"/>
        <w:rPr>
          <w:rFonts w:ascii="Segoe UI" w:eastAsia="Times New Roman" w:hAnsi="Segoe UI" w:cs="Segoe UI"/>
          <w:sz w:val="18"/>
          <w:szCs w:val="18"/>
          <w:lang w:eastAsia="en-IE"/>
        </w:rPr>
      </w:pPr>
    </w:p>
    <w:p w14:paraId="7316A279" w14:textId="085F7B45" w:rsidR="006C40C5" w:rsidRDefault="00CF1AA8" w:rsidP="006C40C5">
      <w:pPr>
        <w:spacing w:after="0"/>
        <w:jc w:val="both"/>
        <w:textAlignment w:val="baseline"/>
        <w:rPr>
          <w:rFonts w:eastAsia="Times New Roman"/>
          <w:color w:val="000000"/>
          <w:lang w:eastAsia="en-IE"/>
        </w:rPr>
      </w:pPr>
      <w:r w:rsidRPr="003416A6">
        <w:rPr>
          <w:rFonts w:eastAsia="Times New Roman"/>
          <w:b/>
          <w:bCs/>
          <w:color w:val="000000"/>
          <w:lang w:eastAsia="en-IE"/>
        </w:rPr>
        <w:t xml:space="preserve">RE: </w:t>
      </w:r>
      <w:r w:rsidR="006C40C5" w:rsidRPr="003416A6">
        <w:rPr>
          <w:rFonts w:eastAsia="Times New Roman"/>
          <w:color w:val="000000"/>
          <w:lang w:eastAsia="en-IE"/>
        </w:rPr>
        <w:t>Request</w:t>
      </w:r>
      <w:r w:rsidR="006C40C5" w:rsidRPr="006C40C5">
        <w:rPr>
          <w:rFonts w:eastAsia="Times New Roman"/>
          <w:color w:val="000000"/>
          <w:lang w:eastAsia="en-IE"/>
        </w:rPr>
        <w:t xml:space="preserve">-for-Tenders under Open (OJEU) Procedure for </w:t>
      </w:r>
      <w:r w:rsidR="00062BA4">
        <w:rPr>
          <w:rFonts w:eastAsia="Times New Roman"/>
          <w:color w:val="000000"/>
          <w:lang w:eastAsia="en-IE"/>
        </w:rPr>
        <w:t>a</w:t>
      </w:r>
      <w:r w:rsidR="001F7219">
        <w:rPr>
          <w:rFonts w:eastAsia="Times New Roman"/>
          <w:color w:val="000000"/>
          <w:lang w:eastAsia="en-IE"/>
        </w:rPr>
        <w:t xml:space="preserve"> </w:t>
      </w:r>
      <w:r w:rsidR="00062BA4" w:rsidRPr="00062BA4">
        <w:rPr>
          <w:rFonts w:eastAsia="Times New Roman"/>
          <w:color w:val="000000"/>
          <w:lang w:eastAsia="en-IE"/>
        </w:rPr>
        <w:t>Single Supplier Framework Agreement for the Supply, Delivery, Installation and Commissioning of Virtual Dissection Tables, for the University of Limerick (UL).</w:t>
      </w:r>
    </w:p>
    <w:p w14:paraId="09948D3F" w14:textId="77777777" w:rsidR="00062BA4" w:rsidRPr="00CF1AA8" w:rsidRDefault="00062BA4" w:rsidP="006C40C5">
      <w:pPr>
        <w:spacing w:after="0"/>
        <w:jc w:val="both"/>
        <w:textAlignment w:val="baseline"/>
        <w:rPr>
          <w:rFonts w:ascii="Segoe UI" w:eastAsia="Times New Roman" w:hAnsi="Segoe UI" w:cs="Segoe UI"/>
          <w:sz w:val="18"/>
          <w:szCs w:val="18"/>
          <w:lang w:eastAsia="en-IE"/>
        </w:rPr>
      </w:pPr>
    </w:p>
    <w:p w14:paraId="0131EAD1" w14:textId="77777777" w:rsidR="00CF1AA8" w:rsidRDefault="00CF1AA8" w:rsidP="0044582B">
      <w:pPr>
        <w:spacing w:after="0"/>
        <w:jc w:val="both"/>
        <w:textAlignment w:val="baseline"/>
        <w:rPr>
          <w:rFonts w:eastAsia="Times New Roman"/>
          <w:color w:val="000000"/>
          <w:lang w:eastAsia="en-IE"/>
        </w:rPr>
      </w:pPr>
      <w:r w:rsidRPr="00CF1AA8">
        <w:rPr>
          <w:rFonts w:eastAsia="Times New Roman"/>
          <w:color w:val="000000"/>
          <w:lang w:eastAsia="en-IE"/>
        </w:rPr>
        <w:t>Having examined your Request for Tenders (the “RFT”) including the Instructions to Tenderers, the Selection and Award Criteria, the Requirements and Specifications, and the Terms and Conditions of the Goods Contract, we hereby declare the following: </w:t>
      </w:r>
    </w:p>
    <w:p w14:paraId="1EAD6532" w14:textId="77777777" w:rsidR="00CF1AA8" w:rsidRPr="00CF1AA8" w:rsidRDefault="00CF1AA8" w:rsidP="0044582B">
      <w:pPr>
        <w:spacing w:after="0"/>
        <w:jc w:val="both"/>
        <w:textAlignment w:val="baseline"/>
        <w:rPr>
          <w:rFonts w:ascii="Segoe UI" w:eastAsia="Times New Roman" w:hAnsi="Segoe UI" w:cs="Segoe UI"/>
          <w:sz w:val="18"/>
          <w:szCs w:val="18"/>
          <w:lang w:eastAsia="en-I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8"/>
        <w:gridCol w:w="8278"/>
      </w:tblGrid>
      <w:tr w:rsidR="00CF1AA8" w:rsidRPr="00CF1AA8" w14:paraId="1CF15899" w14:textId="77777777" w:rsidTr="00CF1AA8">
        <w:trPr>
          <w:trHeight w:val="300"/>
        </w:trPr>
        <w:tc>
          <w:tcPr>
            <w:tcW w:w="750" w:type="dxa"/>
            <w:tcBorders>
              <w:top w:val="nil"/>
              <w:left w:val="nil"/>
              <w:bottom w:val="nil"/>
              <w:right w:val="nil"/>
            </w:tcBorders>
            <w:hideMark/>
          </w:tcPr>
          <w:p w14:paraId="730A07E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1. </w:t>
            </w:r>
          </w:p>
        </w:tc>
        <w:tc>
          <w:tcPr>
            <w:tcW w:w="8310" w:type="dxa"/>
            <w:tcBorders>
              <w:top w:val="nil"/>
              <w:left w:val="nil"/>
              <w:bottom w:val="nil"/>
              <w:right w:val="nil"/>
            </w:tcBorders>
            <w:hideMark/>
          </w:tcPr>
          <w:p w14:paraId="6725ABD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understand the nature and extent of the Goods required to be delivered as described in Requirements and Specifications at Appendix 1 to the RFT. </w:t>
            </w:r>
          </w:p>
          <w:p w14:paraId="62DEEB2F"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6416D735" w14:textId="77777777" w:rsidTr="00CF1AA8">
        <w:trPr>
          <w:trHeight w:val="300"/>
        </w:trPr>
        <w:tc>
          <w:tcPr>
            <w:tcW w:w="750" w:type="dxa"/>
            <w:tcBorders>
              <w:top w:val="nil"/>
              <w:left w:val="nil"/>
              <w:bottom w:val="nil"/>
              <w:right w:val="nil"/>
            </w:tcBorders>
            <w:hideMark/>
          </w:tcPr>
          <w:p w14:paraId="71E095F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2. </w:t>
            </w:r>
          </w:p>
        </w:tc>
        <w:tc>
          <w:tcPr>
            <w:tcW w:w="8310" w:type="dxa"/>
            <w:tcBorders>
              <w:top w:val="nil"/>
              <w:left w:val="nil"/>
              <w:bottom w:val="nil"/>
              <w:right w:val="nil"/>
            </w:tcBorders>
            <w:hideMark/>
          </w:tcPr>
          <w:p w14:paraId="1C6FC739"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accept all of the Terms and Conditions of the RFT, the Goods Contract, and the Confidentiality Agreement and agree, if awarded a Goods Contract, to execute the Goods Contract at Appendix 5 to the RFT and the Confidentiality Agreement at Appendix 6 to the RFT. </w:t>
            </w:r>
          </w:p>
          <w:p w14:paraId="4FE6CB6C"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CCE44ED" w14:textId="77777777" w:rsidTr="00CF1AA8">
        <w:trPr>
          <w:trHeight w:val="300"/>
        </w:trPr>
        <w:tc>
          <w:tcPr>
            <w:tcW w:w="750" w:type="dxa"/>
            <w:tcBorders>
              <w:top w:val="nil"/>
              <w:left w:val="nil"/>
              <w:bottom w:val="nil"/>
              <w:right w:val="nil"/>
            </w:tcBorders>
            <w:hideMark/>
          </w:tcPr>
          <w:p w14:paraId="5B4AF873"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3. </w:t>
            </w:r>
          </w:p>
        </w:tc>
        <w:tc>
          <w:tcPr>
            <w:tcW w:w="8310" w:type="dxa"/>
            <w:tcBorders>
              <w:top w:val="nil"/>
              <w:left w:val="nil"/>
              <w:bottom w:val="nil"/>
              <w:right w:val="nil"/>
            </w:tcBorders>
            <w:hideMark/>
          </w:tcPr>
          <w:p w14:paraId="6AE46AC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accept all the Selection and Award Criteria as set out in Part 3 of the RFT. </w:t>
            </w:r>
          </w:p>
          <w:p w14:paraId="662A38B4"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8DD812C" w14:textId="77777777" w:rsidTr="00CF1AA8">
        <w:trPr>
          <w:trHeight w:val="300"/>
        </w:trPr>
        <w:tc>
          <w:tcPr>
            <w:tcW w:w="750" w:type="dxa"/>
            <w:tcBorders>
              <w:top w:val="nil"/>
              <w:left w:val="nil"/>
              <w:bottom w:val="nil"/>
              <w:right w:val="nil"/>
            </w:tcBorders>
            <w:hideMark/>
          </w:tcPr>
          <w:p w14:paraId="10373BC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4. </w:t>
            </w:r>
          </w:p>
        </w:tc>
        <w:tc>
          <w:tcPr>
            <w:tcW w:w="8310" w:type="dxa"/>
            <w:tcBorders>
              <w:top w:val="nil"/>
              <w:left w:val="nil"/>
              <w:bottom w:val="nil"/>
              <w:right w:val="nil"/>
            </w:tcBorders>
            <w:hideMark/>
          </w:tcPr>
          <w:p w14:paraId="145DB367"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to supply the Contracting Authority with the Goods in accordance with the RFT and our Tender. </w:t>
            </w:r>
          </w:p>
          <w:p w14:paraId="31FBEDC6"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82A7D5B" w14:textId="77777777" w:rsidTr="00CF1AA8">
        <w:trPr>
          <w:trHeight w:val="300"/>
        </w:trPr>
        <w:tc>
          <w:tcPr>
            <w:tcW w:w="750" w:type="dxa"/>
            <w:tcBorders>
              <w:top w:val="nil"/>
              <w:left w:val="nil"/>
              <w:bottom w:val="nil"/>
              <w:right w:val="nil"/>
            </w:tcBorders>
            <w:hideMark/>
          </w:tcPr>
          <w:p w14:paraId="54B15052"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5. </w:t>
            </w:r>
          </w:p>
        </w:tc>
        <w:tc>
          <w:tcPr>
            <w:tcW w:w="8310" w:type="dxa"/>
            <w:tcBorders>
              <w:top w:val="nil"/>
              <w:left w:val="nil"/>
              <w:bottom w:val="nil"/>
              <w:right w:val="nil"/>
            </w:tcBorders>
            <w:hideMark/>
          </w:tcPr>
          <w:p w14:paraId="5A8D97F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agree that, if awarded any Goods Contract we shall, in the performance of such contract, comply with all applicable obligations in the field of environmental, social and labour law. </w:t>
            </w:r>
          </w:p>
          <w:p w14:paraId="316343BD"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49CC1C79" w14:textId="77777777" w:rsidTr="00CF1AA8">
        <w:trPr>
          <w:trHeight w:val="300"/>
        </w:trPr>
        <w:tc>
          <w:tcPr>
            <w:tcW w:w="750" w:type="dxa"/>
            <w:tcBorders>
              <w:top w:val="nil"/>
              <w:left w:val="nil"/>
              <w:bottom w:val="nil"/>
              <w:right w:val="nil"/>
            </w:tcBorders>
            <w:hideMark/>
          </w:tcPr>
          <w:p w14:paraId="2117E1C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6. </w:t>
            </w:r>
          </w:p>
        </w:tc>
        <w:tc>
          <w:tcPr>
            <w:tcW w:w="8310" w:type="dxa"/>
            <w:tcBorders>
              <w:top w:val="nil"/>
              <w:left w:val="nil"/>
              <w:bottom w:val="nil"/>
              <w:right w:val="nil"/>
            </w:tcBorders>
            <w:hideMark/>
          </w:tcPr>
          <w:p w14:paraId="20EA7E04"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we have complied with all requirements as set out at Part 2 of the RFT. </w:t>
            </w:r>
          </w:p>
          <w:p w14:paraId="2C3D615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27AC5315" w14:textId="77777777" w:rsidTr="00CF1AA8">
        <w:trPr>
          <w:trHeight w:val="300"/>
        </w:trPr>
        <w:tc>
          <w:tcPr>
            <w:tcW w:w="750" w:type="dxa"/>
            <w:tcBorders>
              <w:top w:val="nil"/>
              <w:left w:val="nil"/>
              <w:bottom w:val="nil"/>
              <w:right w:val="nil"/>
            </w:tcBorders>
            <w:hideMark/>
          </w:tcPr>
          <w:p w14:paraId="366D2DF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7. </w:t>
            </w:r>
          </w:p>
        </w:tc>
        <w:tc>
          <w:tcPr>
            <w:tcW w:w="8310" w:type="dxa"/>
            <w:tcBorders>
              <w:top w:val="nil"/>
              <w:left w:val="nil"/>
              <w:bottom w:val="nil"/>
              <w:right w:val="nil"/>
            </w:tcBorders>
            <w:hideMark/>
          </w:tcPr>
          <w:p w14:paraId="63670F80"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all prices quoted in our Tender will remain valid for the period of time, commencing from the Tender Deadline, specified at paragraph 2.10.3 of the RFT. </w:t>
            </w:r>
          </w:p>
          <w:p w14:paraId="1588442E"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730D0B30" w14:textId="77777777" w:rsidTr="00CF1AA8">
        <w:trPr>
          <w:trHeight w:val="300"/>
        </w:trPr>
        <w:tc>
          <w:tcPr>
            <w:tcW w:w="750" w:type="dxa"/>
            <w:tcBorders>
              <w:top w:val="nil"/>
              <w:left w:val="nil"/>
              <w:bottom w:val="nil"/>
              <w:right w:val="nil"/>
            </w:tcBorders>
            <w:hideMark/>
          </w:tcPr>
          <w:p w14:paraId="18FC13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8. </w:t>
            </w:r>
          </w:p>
        </w:tc>
        <w:tc>
          <w:tcPr>
            <w:tcW w:w="8310" w:type="dxa"/>
            <w:tcBorders>
              <w:top w:val="nil"/>
              <w:left w:val="nil"/>
              <w:bottom w:val="nil"/>
              <w:right w:val="nil"/>
            </w:tcBorders>
            <w:hideMark/>
          </w:tcPr>
          <w:p w14:paraId="0B015DBC"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shall, if awarded any Goods Contract under the RFT, have in place on the Effective Date of the Goods Contract all insurances (if any) as required by paragraph 2.21.1 of the RFT. </w:t>
            </w:r>
          </w:p>
          <w:p w14:paraId="1979DC81"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19F56704" w14:textId="77777777" w:rsidTr="00CF1AA8">
        <w:trPr>
          <w:trHeight w:val="300"/>
        </w:trPr>
        <w:tc>
          <w:tcPr>
            <w:tcW w:w="750" w:type="dxa"/>
            <w:tcBorders>
              <w:top w:val="nil"/>
              <w:left w:val="nil"/>
              <w:bottom w:val="nil"/>
              <w:right w:val="nil"/>
            </w:tcBorders>
            <w:hideMark/>
          </w:tcPr>
          <w:p w14:paraId="567337D5"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9. </w:t>
            </w:r>
          </w:p>
        </w:tc>
        <w:tc>
          <w:tcPr>
            <w:tcW w:w="8310" w:type="dxa"/>
            <w:tcBorders>
              <w:top w:val="nil"/>
              <w:left w:val="nil"/>
              <w:bottom w:val="nil"/>
              <w:right w:val="nil"/>
            </w:tcBorders>
            <w:hideMark/>
          </w:tcPr>
          <w:p w14:paraId="161CFFF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1D31C8E9"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5E2A5B38" w14:textId="77777777" w:rsidTr="00CF1AA8">
        <w:trPr>
          <w:trHeight w:val="300"/>
        </w:trPr>
        <w:tc>
          <w:tcPr>
            <w:tcW w:w="750" w:type="dxa"/>
            <w:tcBorders>
              <w:top w:val="nil"/>
              <w:left w:val="nil"/>
              <w:bottom w:val="nil"/>
              <w:right w:val="nil"/>
            </w:tcBorders>
            <w:hideMark/>
          </w:tcPr>
          <w:p w14:paraId="767DCC28"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10. </w:t>
            </w:r>
          </w:p>
        </w:tc>
        <w:tc>
          <w:tcPr>
            <w:tcW w:w="8310" w:type="dxa"/>
            <w:tcBorders>
              <w:top w:val="nil"/>
              <w:left w:val="nil"/>
              <w:bottom w:val="nil"/>
              <w:right w:val="nil"/>
            </w:tcBorders>
            <w:hideMark/>
          </w:tcPr>
          <w:p w14:paraId="6D45627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530E1437"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CF1AA8" w14:paraId="30709515" w14:textId="77777777" w:rsidTr="00CF1AA8">
        <w:trPr>
          <w:trHeight w:val="300"/>
        </w:trPr>
        <w:tc>
          <w:tcPr>
            <w:tcW w:w="750" w:type="dxa"/>
            <w:tcBorders>
              <w:top w:val="nil"/>
              <w:left w:val="nil"/>
              <w:bottom w:val="nil"/>
              <w:right w:val="nil"/>
            </w:tcBorders>
            <w:hideMark/>
          </w:tcPr>
          <w:p w14:paraId="19FA5A0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lastRenderedPageBreak/>
              <w:t>11. </w:t>
            </w:r>
          </w:p>
        </w:tc>
        <w:tc>
          <w:tcPr>
            <w:tcW w:w="8310" w:type="dxa"/>
            <w:tcBorders>
              <w:top w:val="nil"/>
              <w:left w:val="nil"/>
              <w:bottom w:val="nil"/>
              <w:right w:val="nil"/>
            </w:tcBorders>
            <w:hideMark/>
          </w:tcPr>
          <w:p w14:paraId="310F8A08" w14:textId="77777777" w:rsidR="00CF1AA8" w:rsidRDefault="00CF1AA8" w:rsidP="0044582B">
            <w:pPr>
              <w:spacing w:after="0"/>
              <w:jc w:val="both"/>
              <w:textAlignment w:val="baseline"/>
              <w:rPr>
                <w:rFonts w:eastAsia="Times New Roman"/>
                <w:lang w:eastAsia="en-IE"/>
              </w:rPr>
            </w:pPr>
            <w:r w:rsidRPr="00CF1AA8">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345B5FA2" w14:textId="19DF92CD"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t>        </w:t>
            </w:r>
          </w:p>
        </w:tc>
      </w:tr>
      <w:tr w:rsidR="00CF1AA8" w:rsidRPr="00CF1AA8" w14:paraId="7C049E84" w14:textId="77777777" w:rsidTr="00CF1AA8">
        <w:trPr>
          <w:trHeight w:val="300"/>
        </w:trPr>
        <w:tc>
          <w:tcPr>
            <w:tcW w:w="750" w:type="dxa"/>
            <w:tcBorders>
              <w:top w:val="nil"/>
              <w:left w:val="nil"/>
              <w:bottom w:val="nil"/>
              <w:right w:val="nil"/>
            </w:tcBorders>
            <w:hideMark/>
          </w:tcPr>
          <w:p w14:paraId="6A140830"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color w:val="000080"/>
                <w:lang w:eastAsia="en-IE"/>
              </w:rPr>
              <w:t>12. </w:t>
            </w:r>
          </w:p>
        </w:tc>
        <w:tc>
          <w:tcPr>
            <w:tcW w:w="8310" w:type="dxa"/>
            <w:tcBorders>
              <w:top w:val="nil"/>
              <w:left w:val="nil"/>
              <w:bottom w:val="nil"/>
              <w:right w:val="nil"/>
            </w:tcBorders>
            <w:hideMark/>
          </w:tcPr>
          <w:p w14:paraId="1D8B172B" w14:textId="77777777" w:rsidR="00CF1AA8" w:rsidRPr="00CF1AA8" w:rsidRDefault="00CF1AA8" w:rsidP="0044582B">
            <w:pPr>
              <w:spacing w:after="0"/>
              <w:jc w:val="both"/>
              <w:textAlignment w:val="baseline"/>
              <w:rPr>
                <w:rFonts w:ascii="Times New Roman" w:eastAsia="Times New Roman" w:hAnsi="Times New Roman" w:cs="Times New Roman"/>
                <w:sz w:val="24"/>
                <w:szCs w:val="24"/>
                <w:lang w:eastAsia="en-IE"/>
              </w:rPr>
            </w:pPr>
            <w:r w:rsidRPr="00CF1AA8">
              <w:rPr>
                <w:rFonts w:eastAsia="Times New Roman"/>
                <w:lang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tc>
      </w:tr>
    </w:tbl>
    <w:p w14:paraId="58421C3F" w14:textId="77777777" w:rsidR="00CF1AA8" w:rsidRPr="00CF1AA8" w:rsidRDefault="00CF1AA8" w:rsidP="0044582B">
      <w:pPr>
        <w:spacing w:after="0"/>
        <w:textAlignment w:val="baseline"/>
        <w:rPr>
          <w:rFonts w:ascii="Segoe UI" w:eastAsia="Times New Roman" w:hAnsi="Segoe UI" w:cs="Segoe UI"/>
          <w:sz w:val="18"/>
          <w:szCs w:val="18"/>
          <w:lang w:eastAsia="en-IE"/>
        </w:rPr>
      </w:pPr>
      <w:r w:rsidRPr="00CF1AA8">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3"/>
        <w:gridCol w:w="4813"/>
      </w:tblGrid>
      <w:tr w:rsidR="00CF1AA8" w:rsidRPr="00CF1AA8" w14:paraId="7C9587B6"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7B42851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SIGNED</w:t>
            </w:r>
            <w:r w:rsidRPr="00CF1AA8">
              <w:rPr>
                <w:rFonts w:eastAsia="Times New Roman"/>
                <w:color w:val="333399"/>
                <w:lang w:eastAsia="en-IE"/>
              </w:rPr>
              <w:t> </w:t>
            </w:r>
          </w:p>
          <w:p w14:paraId="41F97669"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1A408213"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37CAC3E8"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p w14:paraId="78CA6D2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(Authorised Signatory)</w:t>
            </w:r>
            <w:r w:rsidRPr="00CF1AA8">
              <w:rPr>
                <w:rFonts w:eastAsia="Times New Roman"/>
                <w:color w:val="333399"/>
                <w:lang w:eastAsia="en-IE"/>
              </w:rPr>
              <w:t> </w:t>
            </w:r>
          </w:p>
        </w:tc>
        <w:tc>
          <w:tcPr>
            <w:tcW w:w="4815" w:type="dxa"/>
            <w:tcBorders>
              <w:top w:val="single" w:sz="12" w:space="0" w:color="FFFFFF"/>
              <w:left w:val="single" w:sz="12" w:space="0" w:color="FFFFFF"/>
              <w:bottom w:val="single" w:sz="12" w:space="0" w:color="FFFFFF"/>
              <w:right w:val="single" w:sz="12" w:space="0" w:color="FFFFFF"/>
            </w:tcBorders>
            <w:hideMark/>
          </w:tcPr>
          <w:p w14:paraId="08CB45A5"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Company</w:t>
            </w:r>
            <w:r w:rsidRPr="00CF1AA8">
              <w:rPr>
                <w:rFonts w:eastAsia="Times New Roman"/>
                <w:color w:val="333399"/>
                <w:lang w:eastAsia="en-IE"/>
              </w:rPr>
              <w:t> </w:t>
            </w:r>
          </w:p>
          <w:p w14:paraId="793B8CCD"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color w:val="333399"/>
                <w:lang w:eastAsia="en-IE"/>
              </w:rPr>
              <w:t> </w:t>
            </w:r>
          </w:p>
        </w:tc>
      </w:tr>
      <w:tr w:rsidR="00CF1AA8" w:rsidRPr="00CF1AA8" w14:paraId="69D4CB8D"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0F84390C"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Print name</w:t>
            </w:r>
            <w:r w:rsidRPr="00CF1AA8">
              <w:rPr>
                <w:rFonts w:eastAsia="Times New Roman"/>
                <w:color w:val="333399"/>
                <w:lang w:eastAsia="en-IE"/>
              </w:rPr>
              <w:t> </w:t>
            </w:r>
          </w:p>
        </w:tc>
        <w:tc>
          <w:tcPr>
            <w:tcW w:w="4815" w:type="dxa"/>
            <w:vMerge w:val="restart"/>
            <w:tcBorders>
              <w:top w:val="single" w:sz="12" w:space="0" w:color="FFFFFF"/>
              <w:left w:val="single" w:sz="12" w:space="0" w:color="FFFFFF"/>
              <w:bottom w:val="single" w:sz="12" w:space="0" w:color="FFFFFF"/>
              <w:right w:val="single" w:sz="12" w:space="0" w:color="FFFFFF"/>
            </w:tcBorders>
            <w:hideMark/>
          </w:tcPr>
          <w:p w14:paraId="5E8D3270"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Address</w:t>
            </w:r>
            <w:r w:rsidRPr="00CF1AA8">
              <w:rPr>
                <w:rFonts w:eastAsia="Times New Roman"/>
                <w:color w:val="333399"/>
                <w:lang w:eastAsia="en-IE"/>
              </w:rPr>
              <w:t> </w:t>
            </w:r>
          </w:p>
        </w:tc>
      </w:tr>
      <w:tr w:rsidR="00CF1AA8" w:rsidRPr="00CF1AA8" w14:paraId="63839F99"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2391CA66" w14:textId="77777777" w:rsidR="00CF1AA8" w:rsidRPr="00CF1AA8" w:rsidRDefault="00CF1AA8" w:rsidP="0044582B">
            <w:pPr>
              <w:spacing w:after="0"/>
              <w:textAlignment w:val="baseline"/>
              <w:rPr>
                <w:rFonts w:ascii="Times New Roman" w:eastAsia="Times New Roman" w:hAnsi="Times New Roman" w:cs="Times New Roman"/>
                <w:sz w:val="24"/>
                <w:szCs w:val="24"/>
                <w:lang w:eastAsia="en-IE"/>
              </w:rPr>
            </w:pPr>
            <w:r w:rsidRPr="00CF1AA8">
              <w:rPr>
                <w:rFonts w:eastAsia="Times New Roman"/>
                <w:b/>
                <w:bCs/>
                <w:color w:val="333399"/>
                <w:lang w:eastAsia="en-IE"/>
              </w:rPr>
              <w:t>Date</w:t>
            </w:r>
            <w:r w:rsidRPr="00CF1AA8">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2B0E6D4B" w14:textId="77777777" w:rsidR="00CF1AA8" w:rsidRPr="00CF1AA8" w:rsidRDefault="00CF1AA8" w:rsidP="0044582B">
            <w:pPr>
              <w:spacing w:after="0"/>
              <w:rPr>
                <w:rFonts w:ascii="Times New Roman" w:eastAsia="Times New Roman" w:hAnsi="Times New Roman" w:cs="Times New Roman"/>
                <w:sz w:val="24"/>
                <w:szCs w:val="24"/>
                <w:lang w:eastAsia="en-IE"/>
              </w:rPr>
            </w:pPr>
          </w:p>
        </w:tc>
      </w:tr>
    </w:tbl>
    <w:p w14:paraId="4B8EAA1E" w14:textId="77777777" w:rsidR="00CF1AA8" w:rsidRPr="00CF1AA8" w:rsidRDefault="00CF1AA8" w:rsidP="0044582B">
      <w:pPr>
        <w:spacing w:after="0"/>
        <w:jc w:val="center"/>
        <w:textAlignment w:val="baseline"/>
        <w:rPr>
          <w:rFonts w:ascii="Segoe UI" w:eastAsia="Times New Roman" w:hAnsi="Segoe UI" w:cs="Segoe UI"/>
          <w:sz w:val="18"/>
          <w:szCs w:val="18"/>
          <w:lang w:eastAsia="en-IE"/>
        </w:rPr>
      </w:pPr>
      <w:r w:rsidRPr="00CF1AA8">
        <w:rPr>
          <w:rFonts w:eastAsia="Times New Roman"/>
          <w:color w:val="000000"/>
          <w:lang w:eastAsia="en-IE"/>
        </w:rPr>
        <w:t> </w:t>
      </w:r>
    </w:p>
    <w:p w14:paraId="6AD04765" w14:textId="3B210C34"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p>
    <w:p w14:paraId="708F7F63" w14:textId="179ECF9A" w:rsidR="0013056F" w:rsidRPr="0013056F" w:rsidRDefault="0013056F" w:rsidP="0044582B">
      <w:pPr>
        <w:pBdr>
          <w:top w:val="nil"/>
          <w:left w:val="nil"/>
          <w:bottom w:val="nil"/>
          <w:right w:val="nil"/>
          <w:between w:val="nil"/>
          <w:bar w:val="nil"/>
        </w:pBdr>
        <w:spacing w:after="0"/>
        <w:rPr>
          <w:rFonts w:eastAsia="Helvetica"/>
          <w:b/>
          <w:bCs/>
          <w:color w:val="FFFFFF"/>
          <w:sz w:val="24"/>
          <w:szCs w:val="24"/>
          <w:bdr w:val="nil"/>
        </w:rPr>
      </w:pPr>
      <w:r w:rsidRPr="0013056F">
        <w:rPr>
          <w:rFonts w:eastAsia="Helvetica"/>
          <w:b/>
          <w:bCs/>
          <w:i/>
          <w:iCs/>
          <w:color w:val="FFFFFF"/>
          <w:sz w:val="24"/>
          <w:szCs w:val="24"/>
          <w:bdr w:val="nil"/>
        </w:rPr>
        <w:t>[</w:t>
      </w:r>
      <w:r w:rsidRPr="0013056F">
        <w:rPr>
          <w:rFonts w:eastAsia="Helvetica"/>
          <w:b/>
          <w:bCs/>
          <w:color w:val="FFFFFF"/>
          <w:sz w:val="24"/>
          <w:szCs w:val="24"/>
          <w:bdr w:val="nil"/>
        </w:rPr>
        <w:t> </w:t>
      </w:r>
    </w:p>
    <w:p w14:paraId="53429BC2" w14:textId="77777777" w:rsidR="00CF1AA8" w:rsidRDefault="00CF1AA8" w:rsidP="0044582B">
      <w:pPr>
        <w:spacing w:after="0"/>
        <w:rPr>
          <w:rFonts w:asciiTheme="minorHAnsi" w:eastAsia="Helvetica" w:hAnsiTheme="minorHAnsi" w:cstheme="minorBidi"/>
          <w:b/>
          <w:bCs/>
          <w:color w:val="FFFFFF"/>
          <w:sz w:val="24"/>
          <w:szCs w:val="24"/>
          <w:bdr w:val="nil"/>
        </w:rPr>
      </w:pPr>
      <w:bookmarkStart w:id="28" w:name="_Toc1483562"/>
      <w:r>
        <w:rPr>
          <w:rFonts w:asciiTheme="minorHAnsi" w:eastAsia="Helvetica" w:hAnsiTheme="minorHAnsi" w:cstheme="minorBidi"/>
          <w:b/>
          <w:bCs/>
          <w:color w:val="FFFFFF"/>
          <w:sz w:val="24"/>
          <w:szCs w:val="24"/>
          <w:bdr w:val="nil"/>
        </w:rPr>
        <w:br w:type="page"/>
      </w:r>
    </w:p>
    <w:p w14:paraId="3D5E4056" w14:textId="6B4958DF" w:rsidR="000C47D1" w:rsidRPr="000C47D1" w:rsidRDefault="000C47D1" w:rsidP="0044582B">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9" w:name="_Toc216772764"/>
      <w:r w:rsidRPr="53C7AC22">
        <w:rPr>
          <w:rFonts w:asciiTheme="minorHAnsi" w:eastAsia="Helvetica" w:hAnsiTheme="minorHAnsi" w:cstheme="minorBidi"/>
          <w:b/>
          <w:bCs/>
          <w:color w:val="FFFFFF"/>
          <w:sz w:val="24"/>
          <w:szCs w:val="24"/>
          <w:bdr w:val="nil"/>
        </w:rPr>
        <w:lastRenderedPageBreak/>
        <w:t>A1</w:t>
      </w:r>
      <w:r w:rsidR="0095088D" w:rsidRPr="53C7AC22">
        <w:rPr>
          <w:rFonts w:asciiTheme="minorHAnsi" w:eastAsia="Helvetica" w:hAnsiTheme="minorHAnsi" w:cstheme="minorBidi"/>
          <w:b/>
          <w:bCs/>
          <w:color w:val="FFFFFF"/>
          <w:sz w:val="24"/>
          <w:szCs w:val="24"/>
          <w:bdr w:val="nil"/>
        </w:rPr>
        <w:t>1</w:t>
      </w:r>
      <w:r w:rsidRPr="53C7AC22">
        <w:rPr>
          <w:rFonts w:asciiTheme="minorHAnsi" w:eastAsia="Helvetica" w:hAnsiTheme="minorHAnsi" w:cstheme="minorBidi"/>
          <w:b/>
          <w:bCs/>
          <w:color w:val="FFFFFF"/>
          <w:sz w:val="24"/>
          <w:szCs w:val="24"/>
          <w:bdr w:val="nil"/>
        </w:rPr>
        <w:t>: Appendix 4 Declaration as to Personal Circumstances of Tenderer</w:t>
      </w:r>
      <w:bookmarkEnd w:id="28"/>
      <w:bookmarkEnd w:id="29"/>
    </w:p>
    <w:p w14:paraId="63D706E5" w14:textId="77777777" w:rsidR="000C47D1" w:rsidRPr="000C47D1" w:rsidRDefault="000C47D1" w:rsidP="0044582B">
      <w:pPr>
        <w:pBdr>
          <w:top w:val="nil"/>
          <w:left w:val="nil"/>
          <w:bottom w:val="nil"/>
          <w:right w:val="nil"/>
          <w:between w:val="nil"/>
          <w:bar w:val="nil"/>
        </w:pBdr>
        <w:spacing w:after="0"/>
        <w:ind w:left="720"/>
        <w:rPr>
          <w:rFonts w:ascii="Helvetica" w:hAnsi="Helvetica"/>
          <w:noProof/>
          <w:color w:val="000000"/>
          <w:u w:color="000000"/>
          <w:bdr w:val="nil"/>
          <w:lang w:eastAsia="en-IE"/>
        </w:rPr>
      </w:pPr>
    </w:p>
    <w:p w14:paraId="4B306F5C" w14:textId="3E50CF7F" w:rsidR="000C47D1" w:rsidRPr="000C47D1" w:rsidRDefault="000C47D1" w:rsidP="0023723E">
      <w:pPr>
        <w:pBdr>
          <w:top w:val="nil"/>
          <w:left w:val="nil"/>
          <w:bottom w:val="nil"/>
          <w:right w:val="nil"/>
          <w:between w:val="nil"/>
          <w:bar w:val="nil"/>
        </w:pBdr>
        <w:rPr>
          <w:rFonts w:cs="Times New Roman"/>
          <w:b/>
          <w:color w:val="002060"/>
          <w:bdr w:val="nil"/>
          <w:lang w:val="en-US"/>
        </w:rPr>
      </w:pPr>
      <w:r w:rsidRPr="003416A6">
        <w:rPr>
          <w:rFonts w:asciiTheme="minorHAnsi" w:eastAsia="Arial Unicode MS" w:hAnsiTheme="minorHAnsi" w:cstheme="minorHAnsi"/>
          <w:bdr w:val="nil"/>
          <w:lang w:val="en-US"/>
        </w:rPr>
        <w:t>Re</w:t>
      </w:r>
      <w:r w:rsidRPr="003416A6">
        <w:rPr>
          <w:rFonts w:ascii="Times New Roman" w:eastAsia="Arial Unicode MS" w:hAnsi="Times New Roman" w:cs="Times New Roman"/>
          <w:bdr w:val="nil"/>
          <w:lang w:val="en-US"/>
        </w:rPr>
        <w:t xml:space="preserve">: </w:t>
      </w:r>
      <w:r w:rsidR="00A4276D">
        <w:rPr>
          <w:rFonts w:cs="Times New Roman"/>
          <w:b/>
          <w:color w:val="002060"/>
          <w:bdr w:val="nil"/>
          <w:lang w:val="en-US"/>
        </w:rPr>
        <w:t>LA3646F</w:t>
      </w:r>
      <w:r w:rsidRPr="003416A6">
        <w:rPr>
          <w:rFonts w:cs="Times New Roman"/>
          <w:b/>
          <w:color w:val="002060"/>
          <w:bdr w:val="nil"/>
          <w:lang w:val="en-US"/>
        </w:rPr>
        <w:t xml:space="preserve"> - </w:t>
      </w:r>
      <w:r w:rsidR="0023723E" w:rsidRPr="003416A6">
        <w:rPr>
          <w:rFonts w:cs="Times New Roman"/>
          <w:b/>
          <w:color w:val="002060"/>
          <w:bdr w:val="nil"/>
          <w:lang w:val="en-US"/>
        </w:rPr>
        <w:t>Request</w:t>
      </w:r>
      <w:r w:rsidR="0023723E" w:rsidRPr="0023723E">
        <w:rPr>
          <w:rFonts w:cs="Times New Roman"/>
          <w:b/>
          <w:color w:val="002060"/>
          <w:bdr w:val="nil"/>
          <w:lang w:val="en-US"/>
        </w:rPr>
        <w:t xml:space="preserve">-for-Tenders under Open (OJEU) Procedure for </w:t>
      </w:r>
      <w:r w:rsidR="00062BA4">
        <w:rPr>
          <w:rFonts w:cs="Times New Roman"/>
          <w:b/>
          <w:color w:val="002060"/>
          <w:bdr w:val="nil"/>
          <w:lang w:val="en-US"/>
        </w:rPr>
        <w:t>a</w:t>
      </w:r>
      <w:r w:rsidR="001A092E" w:rsidRPr="001A092E">
        <w:t xml:space="preserve"> </w:t>
      </w:r>
      <w:r w:rsidR="00062BA4" w:rsidRPr="00062BA4">
        <w:rPr>
          <w:rFonts w:cs="Times New Roman"/>
          <w:b/>
          <w:color w:val="002060"/>
          <w:bdr w:val="nil"/>
          <w:lang w:val="en-US"/>
        </w:rPr>
        <w:t>Single Supplier Framework Agreement for the Supply, Delivery, Installation and Commissioning of Virtual Dissection Tables, for the University of Limerick (UL).</w:t>
      </w:r>
    </w:p>
    <w:p w14:paraId="1C2CF30B" w14:textId="77777777" w:rsidR="000C47D1" w:rsidRPr="000C47D1" w:rsidRDefault="000C47D1" w:rsidP="0044582B">
      <w:pPr>
        <w:pBdr>
          <w:top w:val="nil"/>
          <w:left w:val="nil"/>
          <w:bottom w:val="nil"/>
          <w:right w:val="nil"/>
          <w:between w:val="nil"/>
          <w:bar w:val="nil"/>
        </w:pBdr>
        <w:tabs>
          <w:tab w:val="left" w:pos="1701"/>
        </w:tabs>
        <w:rPr>
          <w:rFonts w:eastAsia="Arial Unicode MS"/>
          <w:bdr w:val="nil"/>
          <w:lang w:val="en-US"/>
        </w:rPr>
      </w:pPr>
      <w:r w:rsidRPr="000C47D1">
        <w:rPr>
          <w:rFonts w:eastAsia="Arial Unicode MS"/>
          <w:b/>
          <w:bdr w:val="nil"/>
          <w:lang w:val="en-US"/>
        </w:rPr>
        <w:t>NAME:</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name]"/>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name]</w:t>
      </w:r>
      <w:r w:rsidRPr="000C47D1">
        <w:rPr>
          <w:rFonts w:eastAsia="Arial Unicode MS"/>
          <w:u w:val="single"/>
          <w:bdr w:val="nil"/>
          <w:lang w:val="en-US"/>
        </w:rPr>
        <w:fldChar w:fldCharType="end"/>
      </w:r>
    </w:p>
    <w:p w14:paraId="03749F94" w14:textId="77777777" w:rsidR="000C47D1" w:rsidRPr="000C47D1" w:rsidRDefault="000C47D1" w:rsidP="0044582B">
      <w:pPr>
        <w:pBdr>
          <w:top w:val="nil"/>
          <w:left w:val="nil"/>
          <w:bottom w:val="nil"/>
          <w:right w:val="nil"/>
          <w:between w:val="nil"/>
          <w:bar w:val="nil"/>
        </w:pBdr>
        <w:tabs>
          <w:tab w:val="left" w:pos="1701"/>
        </w:tabs>
        <w:rPr>
          <w:rFonts w:eastAsia="Arial Unicode MS"/>
          <w:bdr w:val="nil"/>
          <w:lang w:val="en-US"/>
        </w:rPr>
      </w:pPr>
      <w:r w:rsidRPr="000C47D1">
        <w:rPr>
          <w:rFonts w:eastAsia="Arial Unicode MS"/>
          <w:b/>
          <w:bdr w:val="nil"/>
          <w:lang w:val="en-US"/>
        </w:rPr>
        <w:t>ADDRESS:</w:t>
      </w:r>
      <w:r w:rsidRPr="000C47D1">
        <w:rPr>
          <w:rFonts w:eastAsia="Arial Unicode MS"/>
          <w:bdr w:val="nil"/>
          <w:lang w:val="en-US"/>
        </w:rPr>
        <w:t xml:space="preserve"> </w:t>
      </w:r>
      <w:r w:rsidRPr="000C47D1">
        <w:rPr>
          <w:rFonts w:eastAsia="Arial Unicode MS"/>
          <w:bdr w:val="nil"/>
          <w:lang w:val="en-US"/>
        </w:rPr>
        <w:tab/>
      </w:r>
      <w:r w:rsidRPr="000C47D1">
        <w:rPr>
          <w:rFonts w:eastAsia="Arial Unicode MS"/>
          <w:u w:val="single"/>
          <w:bdr w:val="nil"/>
          <w:lang w:val="en-US"/>
        </w:rPr>
        <w:fldChar w:fldCharType="begin">
          <w:ffData>
            <w:name w:val=""/>
            <w:enabled/>
            <w:calcOnExit w:val="0"/>
            <w:textInput>
              <w:default w:val="[Click here and insert address]"/>
            </w:textInput>
          </w:ffData>
        </w:fldChar>
      </w:r>
      <w:r w:rsidRPr="000C47D1">
        <w:rPr>
          <w:rFonts w:eastAsia="Arial Unicode MS"/>
          <w:u w:val="single"/>
          <w:bdr w:val="nil"/>
          <w:lang w:val="en-US"/>
        </w:rPr>
        <w:instrText xml:space="preserve"> FORMTEXT </w:instrText>
      </w:r>
      <w:r w:rsidRPr="000C47D1">
        <w:rPr>
          <w:rFonts w:eastAsia="Arial Unicode MS"/>
          <w:u w:val="single"/>
          <w:bdr w:val="nil"/>
          <w:lang w:val="en-US"/>
        </w:rPr>
      </w:r>
      <w:r w:rsidRPr="000C47D1">
        <w:rPr>
          <w:rFonts w:eastAsia="Arial Unicode MS"/>
          <w:u w:val="single"/>
          <w:bdr w:val="nil"/>
          <w:lang w:val="en-US"/>
        </w:rPr>
        <w:fldChar w:fldCharType="separate"/>
      </w:r>
      <w:r w:rsidRPr="000C47D1">
        <w:rPr>
          <w:rFonts w:eastAsia="Arial Unicode MS"/>
          <w:noProof/>
          <w:u w:val="single"/>
          <w:bdr w:val="nil"/>
          <w:lang w:val="en-US"/>
        </w:rPr>
        <w:t>[Click here and insert address]</w:t>
      </w:r>
      <w:r w:rsidRPr="000C47D1">
        <w:rPr>
          <w:rFonts w:eastAsia="Arial Unicode MS"/>
          <w:u w:val="single"/>
          <w:bdr w:val="nil"/>
          <w:lang w:val="en-US"/>
        </w:rPr>
        <w:fldChar w:fldCharType="end"/>
      </w:r>
    </w:p>
    <w:p w14:paraId="2C1A952F" w14:textId="77777777" w:rsidR="000C47D1" w:rsidRPr="000C47D1" w:rsidRDefault="000C47D1" w:rsidP="0044582B">
      <w:pPr>
        <w:pBdr>
          <w:top w:val="nil"/>
          <w:left w:val="nil"/>
          <w:bottom w:val="nil"/>
          <w:right w:val="nil"/>
          <w:between w:val="nil"/>
          <w:bar w:val="nil"/>
        </w:pBdr>
        <w:spacing w:after="0"/>
        <w:rPr>
          <w:rFonts w:eastAsia="Arial Unicode MS"/>
          <w:bdr w:val="nil"/>
          <w:lang w:val="en-US"/>
        </w:rPr>
      </w:pPr>
      <w:r w:rsidRPr="000C47D1">
        <w:rPr>
          <w:rFonts w:eastAsia="Arial Unicode MS"/>
          <w:bdr w:val="nil"/>
          <w:lang w:val="en-US"/>
        </w:rPr>
        <w:t xml:space="preserve">I, </w:t>
      </w:r>
      <w:r w:rsidRPr="000C47D1">
        <w:rPr>
          <w:rFonts w:eastAsia="Arial Unicode MS"/>
          <w:bdr w:val="nil"/>
          <w:lang w:val="en-US"/>
        </w:rPr>
        <w:fldChar w:fldCharType="begin">
          <w:ffData>
            <w:name w:val=""/>
            <w:enabled/>
            <w:calcOnExit w:val="0"/>
            <w:textInput>
              <w:default w:val="[Click here and insert name of Declarant]"/>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Declarant]</w:t>
      </w:r>
      <w:r w:rsidRPr="000C47D1">
        <w:rPr>
          <w:rFonts w:eastAsia="Arial Unicode MS"/>
          <w:bdr w:val="nil"/>
          <w:lang w:val="en-US"/>
        </w:rPr>
        <w:fldChar w:fldCharType="end"/>
      </w:r>
      <w:r w:rsidRPr="000C47D1">
        <w:rPr>
          <w:rFonts w:eastAsia="Arial Unicode MS"/>
          <w:bdr w:val="nil"/>
          <w:lang w:val="en-US"/>
        </w:rPr>
        <w:t>,</w:t>
      </w:r>
      <w:r w:rsidRPr="000C47D1">
        <w:rPr>
          <w:rFonts w:eastAsia="Arial Unicode MS"/>
          <w:i/>
          <w:bdr w:val="nil"/>
          <w:lang w:val="en-US"/>
        </w:rPr>
        <w:t xml:space="preserve"> </w:t>
      </w:r>
      <w:r w:rsidRPr="000C47D1">
        <w:rPr>
          <w:rFonts w:eastAsia="Arial Unicode MS"/>
          <w:bdr w:val="nil"/>
          <w:lang w:val="en-US"/>
        </w:rPr>
        <w:t xml:space="preserve">of </w:t>
      </w:r>
      <w:r w:rsidRPr="000C47D1">
        <w:rPr>
          <w:rFonts w:eastAsia="Arial Unicode MS"/>
          <w:bdr w:val="nil"/>
          <w:lang w:val="en-US"/>
        </w:rPr>
        <w:fldChar w:fldCharType="begin">
          <w:ffData>
            <w:name w:val=""/>
            <w:enabled/>
            <w:calcOnExit w:val="0"/>
            <w:textInput>
              <w:default w:val="[Click here and insert name of entity]"/>
            </w:textInput>
          </w:ffData>
        </w:fldChar>
      </w:r>
      <w:r w:rsidRPr="000C47D1">
        <w:rPr>
          <w:rFonts w:eastAsia="Arial Unicode MS"/>
          <w:bdr w:val="nil"/>
          <w:lang w:val="en-US"/>
        </w:rPr>
        <w:instrText xml:space="preserve"> FORMTEXT </w:instrText>
      </w:r>
      <w:r w:rsidRPr="000C47D1">
        <w:rPr>
          <w:rFonts w:eastAsia="Arial Unicode MS"/>
          <w:bdr w:val="nil"/>
          <w:lang w:val="en-US"/>
        </w:rPr>
      </w:r>
      <w:r w:rsidRPr="000C47D1">
        <w:rPr>
          <w:rFonts w:eastAsia="Arial Unicode MS"/>
          <w:bdr w:val="nil"/>
          <w:lang w:val="en-US"/>
        </w:rPr>
        <w:fldChar w:fldCharType="separate"/>
      </w:r>
      <w:r w:rsidRPr="000C47D1">
        <w:rPr>
          <w:rFonts w:eastAsia="Arial Unicode MS"/>
          <w:noProof/>
          <w:bdr w:val="nil"/>
          <w:lang w:val="en-US"/>
        </w:rPr>
        <w:t>[Click here and insert name of entity]</w:t>
      </w:r>
      <w:r w:rsidRPr="000C47D1">
        <w:rPr>
          <w:rFonts w:eastAsia="Arial Unicode MS"/>
          <w:bdr w:val="nil"/>
          <w:lang w:val="en-US"/>
        </w:rPr>
        <w:fldChar w:fldCharType="end"/>
      </w:r>
      <w:r w:rsidRPr="000C47D1">
        <w:rPr>
          <w:rFonts w:eastAsia="Arial Unicode MS"/>
          <w:bdr w:val="nil"/>
          <w:lang w:val="en-US"/>
        </w:rPr>
        <w:t xml:space="preserve">  do solemnly and sincerely declare that:</w:t>
      </w:r>
    </w:p>
    <w:p w14:paraId="12D9EA31"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 am a </w:t>
      </w:r>
      <w:r w:rsidRPr="000C47D1">
        <w:rPr>
          <w:color w:val="000000"/>
          <w:u w:color="000000"/>
          <w:bdr w:val="nil"/>
          <w:lang w:val="en-US" w:eastAsia="en-IE"/>
        </w:rPr>
        <w:fldChar w:fldCharType="begin">
          <w:ffData>
            <w:name w:val=""/>
            <w:enabled/>
            <w:calcOnExit w:val="0"/>
            <w:textInput>
              <w:default w:val="[insert role of Declarant]"/>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role of Declarant]</w:t>
      </w:r>
      <w:r w:rsidRPr="000C47D1">
        <w:rPr>
          <w:color w:val="000000"/>
          <w:u w:color="000000"/>
          <w:bdr w:val="nil"/>
          <w:lang w:val="en-US" w:eastAsia="en-IE"/>
        </w:rPr>
        <w:fldChar w:fldCharType="end"/>
      </w:r>
      <w:r w:rsidRPr="000C47D1">
        <w:rPr>
          <w:color w:val="000000"/>
          <w:u w:color="000000"/>
          <w:bdr w:val="nil"/>
          <w:lang w:val="en-US" w:eastAsia="en-IE"/>
        </w:rPr>
        <w:t xml:space="preserve">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and am authorized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to make this declaration which relates to a tender (“the Tender”) submitted by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in response to an RFT dated titled </w:t>
      </w:r>
      <w:r w:rsidRPr="000C47D1">
        <w:rPr>
          <w:color w:val="000000"/>
          <w:u w:color="000000"/>
          <w:bdr w:val="nil"/>
          <w:lang w:val="en-US" w:eastAsia="en-IE"/>
        </w:rPr>
        <w:fldChar w:fldCharType="begin">
          <w:ffData>
            <w:name w:val=""/>
            <w:enabled/>
            <w:calcOnExit w:val="0"/>
            <w:textInput>
              <w:default w:val="[insert description of competition]"/>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description of competition]</w:t>
      </w:r>
      <w:r w:rsidRPr="000C47D1">
        <w:rPr>
          <w:color w:val="000000"/>
          <w:u w:color="000000"/>
          <w:bdr w:val="nil"/>
          <w:lang w:val="en-US" w:eastAsia="en-IE"/>
        </w:rPr>
        <w:fldChar w:fldCharType="end"/>
      </w:r>
      <w:r w:rsidRPr="000C47D1">
        <w:rPr>
          <w:color w:val="000000"/>
          <w:u w:color="000000"/>
          <w:bdr w:val="nil"/>
          <w:lang w:val="en-US" w:eastAsia="en-IE"/>
        </w:rPr>
        <w:t xml:space="preserve"> published by </w:t>
      </w:r>
      <w:r w:rsidRPr="000C47D1">
        <w:rPr>
          <w:color w:val="000000"/>
          <w:u w:color="000000"/>
          <w:bdr w:val="nil"/>
          <w:lang w:val="en-US" w:eastAsia="en-IE"/>
        </w:rPr>
        <w:fldChar w:fldCharType="begin">
          <w:ffData>
            <w:name w:val=""/>
            <w:enabled/>
            <w:calcOnExit w:val="0"/>
            <w:textInput>
              <w:default w:val="[insert name of contracting author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[insert name of contracting authority]</w:t>
      </w:r>
      <w:r w:rsidRPr="000C47D1">
        <w:rPr>
          <w:color w:val="000000"/>
          <w:u w:color="000000"/>
          <w:bdr w:val="nil"/>
          <w:lang w:val="en-US" w:eastAsia="en-IE"/>
        </w:rPr>
        <w:fldChar w:fldCharType="end"/>
      </w:r>
      <w:r w:rsidRPr="000C47D1">
        <w:rPr>
          <w:color w:val="000000"/>
          <w:u w:color="000000"/>
          <w:bdr w:val="nil"/>
          <w:lang w:val="en-US" w:eastAsia="en-IE"/>
        </w:rPr>
        <w:t xml:space="preserve"> (“the Contracting Authority”).</w:t>
      </w:r>
    </w:p>
    <w:p w14:paraId="4CFA2388"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3331E80E"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Neither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is a member of the administrative, management or supervisory body of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nor any person who has powers of representation, decision or control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has: </w:t>
      </w:r>
    </w:p>
    <w:p w14:paraId="1CA03E26"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4A7D0235"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participation in a criminal organisation, as defined in Article 2 of Council Framework Decision 2008/841/JHA.</w:t>
      </w:r>
    </w:p>
    <w:p w14:paraId="38CA9341"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is established.</w:t>
      </w:r>
    </w:p>
    <w:p w14:paraId="4E8002F3"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 ever been the subject of a conviction for fraud within the meaning of Article 1 of the Convention on the protection of the European Communities’ financial interests.</w:t>
      </w:r>
    </w:p>
    <w:p w14:paraId="1FFDF20E"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ever been the subject of a conviction for money laundering or terrorist financing, as defined in Article 1 of Directive 2005/60/EC of the European Parliament and of the Council.</w:t>
      </w:r>
    </w:p>
    <w:p w14:paraId="4CF6A008" w14:textId="77777777" w:rsidR="000C47D1" w:rsidRPr="000C47D1" w:rsidRDefault="000C47D1" w:rsidP="003E0740">
      <w:pPr>
        <w:numPr>
          <w:ilvl w:val="0"/>
          <w:numId w:val="15"/>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ever been the subject of a conviction for child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and other forms of trafficking in human beings as defined in Article 2 of Directive 2011/36/EU of the European Parliament and of the Council.</w:t>
      </w:r>
    </w:p>
    <w:p w14:paraId="2C66318B" w14:textId="77777777" w:rsidR="000C47D1" w:rsidRPr="000C47D1" w:rsidRDefault="000C47D1" w:rsidP="003E0740">
      <w:pPr>
        <w:pBdr>
          <w:top w:val="nil"/>
          <w:left w:val="nil"/>
          <w:bottom w:val="nil"/>
          <w:right w:val="nil"/>
          <w:between w:val="nil"/>
          <w:bar w:val="nil"/>
        </w:pBdr>
        <w:ind w:left="1080"/>
        <w:jc w:val="both"/>
        <w:rPr>
          <w:color w:val="000000"/>
          <w:u w:color="000000"/>
          <w:bdr w:val="nil"/>
          <w:lang w:val="en-US" w:eastAsia="en-IE"/>
        </w:rPr>
      </w:pPr>
    </w:p>
    <w:p w14:paraId="678764C8"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lastRenderedPageBreak/>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50322AD7"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2FA2604F" w14:textId="77777777" w:rsidR="000C47D1" w:rsidRPr="000C47D1" w:rsidRDefault="000C47D1" w:rsidP="001F7219">
      <w:pPr>
        <w:numPr>
          <w:ilvl w:val="0"/>
          <w:numId w:val="17"/>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is not in breach and has not breached its obligations relating to the payment of taxes or social security contributions.</w:t>
      </w:r>
    </w:p>
    <w:p w14:paraId="03558740" w14:textId="77777777" w:rsidR="000C47D1" w:rsidRPr="000C47D1" w:rsidRDefault="000C47D1" w:rsidP="001F7219">
      <w:pPr>
        <w:numPr>
          <w:ilvl w:val="0"/>
          <w:numId w:val="17"/>
        </w:numPr>
        <w:pBdr>
          <w:top w:val="nil"/>
          <w:left w:val="nil"/>
          <w:bottom w:val="nil"/>
          <w:right w:val="nil"/>
          <w:between w:val="nil"/>
          <w:bar w:val="nil"/>
        </w:pBdr>
        <w:spacing w:after="120"/>
        <w:ind w:left="1134" w:right="47" w:hanging="283"/>
        <w:jc w:val="both"/>
        <w:rPr>
          <w:rFonts w:eastAsia="Arial Unicode MS"/>
          <w:bdr w:val="nil"/>
          <w:lang w:val="en-US"/>
        </w:rPr>
      </w:pPr>
      <w:r w:rsidRPr="000C47D1">
        <w:rPr>
          <w:rFonts w:eastAsia="Arial Unicode MS"/>
          <w:bdr w:val="nil"/>
          <w:lang w:val="en-US"/>
        </w:rPr>
        <w:t>has carried out the preparation of the Tender independently.</w:t>
      </w:r>
    </w:p>
    <w:p w14:paraId="03325FD8"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3E93A0C9"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w:t>
      </w:r>
    </w:p>
    <w:p w14:paraId="408C0528"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56AE9A9C"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in the performance of all public contracts, complied with applicable obligations in the field of environmental social and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law that apply at the place where the works are carried out or the services provided, that have been established by EU law, national law, collective agreements or by international, environmental, social and </w:t>
      </w:r>
      <w:proofErr w:type="spellStart"/>
      <w:r w:rsidRPr="000C47D1">
        <w:rPr>
          <w:color w:val="000000"/>
          <w:u w:color="000000"/>
          <w:bdr w:val="nil"/>
          <w:lang w:val="en-US" w:eastAsia="en-IE"/>
        </w:rPr>
        <w:t>labour</w:t>
      </w:r>
      <w:proofErr w:type="spellEnd"/>
      <w:r w:rsidRPr="000C47D1">
        <w:rPr>
          <w:color w:val="000000"/>
          <w:u w:color="000000"/>
          <w:bdr w:val="nil"/>
          <w:lang w:val="en-US" w:eastAsia="en-IE"/>
        </w:rPr>
        <w:t xml:space="preserve"> law listed in Schedule 7 of the European Union (Award of Public Authority Contracts) Regulations 2016 (Statutory Instrument 284 of 2016).     </w:t>
      </w:r>
    </w:p>
    <w:p w14:paraId="036E2CAA"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guilty of grave professional misconduct.</w:t>
      </w:r>
    </w:p>
    <w:p w14:paraId="7F7C0A82"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entered into agreements with other economic operators aimed at distorting competition.</w:t>
      </w:r>
    </w:p>
    <w:p w14:paraId="54AC1290"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is not aware of any conflict of interest due to its participation in the Competition;</w:t>
      </w:r>
    </w:p>
    <w:p w14:paraId="68510988"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had any prior involvement in the preparation of the Competition;</w:t>
      </w:r>
    </w:p>
    <w:p w14:paraId="07E7A3D7"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7777777"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EE3B67" w14:textId="02582328" w:rsidR="000C47D1" w:rsidRPr="000C47D1" w:rsidRDefault="000C47D1" w:rsidP="003E0740">
      <w:pPr>
        <w:numPr>
          <w:ilvl w:val="0"/>
          <w:numId w:val="16"/>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has not undertaken to unduly influence the decision-making process of the Contracting Authority in respect of the </w:t>
      </w:r>
      <w:r w:rsidR="001F7219" w:rsidRPr="000C47D1">
        <w:rPr>
          <w:color w:val="000000"/>
          <w:u w:color="000000"/>
          <w:bdr w:val="nil"/>
          <w:lang w:val="en-US" w:eastAsia="en-IE"/>
        </w:rPr>
        <w:t>Competition or</w:t>
      </w:r>
      <w:r w:rsidRPr="000C47D1">
        <w:rPr>
          <w:color w:val="000000"/>
          <w:u w:color="000000"/>
          <w:bdr w:val="nil"/>
          <w:lang w:val="en-US" w:eastAsia="en-IE"/>
        </w:rPr>
        <w:t xml:space="preserve"> obtain confidential information that may confer upon </w:t>
      </w:r>
      <w:proofErr w:type="gramStart"/>
      <w:r w:rsidRPr="000C47D1">
        <w:rPr>
          <w:color w:val="000000"/>
          <w:u w:color="000000"/>
          <w:bdr w:val="nil"/>
          <w:lang w:val="en-US" w:eastAsia="en-IE"/>
        </w:rPr>
        <w:t>it</w:t>
      </w:r>
      <w:proofErr w:type="gramEnd"/>
      <w:r w:rsidRPr="000C47D1">
        <w:rPr>
          <w:color w:val="000000"/>
          <w:u w:color="000000"/>
          <w:bdr w:val="nil"/>
          <w:lang w:val="en-US" w:eastAsia="en-IE"/>
        </w:rPr>
        <w:t xml:space="preserve"> undue advantages in respect of the Competition; or negligently provided misleading information that may have a material influence on decisions concerning exclusion, selection or award.</w:t>
      </w:r>
    </w:p>
    <w:p w14:paraId="2069C526" w14:textId="77777777" w:rsidR="000C47D1" w:rsidRPr="000C47D1" w:rsidRDefault="000C47D1" w:rsidP="003E0740">
      <w:pPr>
        <w:pBdr>
          <w:top w:val="nil"/>
          <w:left w:val="nil"/>
          <w:bottom w:val="nil"/>
          <w:right w:val="nil"/>
          <w:between w:val="nil"/>
          <w:bar w:val="nil"/>
        </w:pBdr>
        <w:ind w:left="1080"/>
        <w:jc w:val="both"/>
        <w:rPr>
          <w:color w:val="000000"/>
          <w:u w:color="000000"/>
          <w:bdr w:val="nil"/>
          <w:lang w:val="en-US" w:eastAsia="en-IE"/>
        </w:rPr>
      </w:pPr>
    </w:p>
    <w:p w14:paraId="14BCF77B"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lastRenderedPageBreak/>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does not come within the category of prohibited economic operators identified in Regulation (EU) No 833/2014 of 31 July 2014 (as amended by EU Regulation 2022/576 or any subsequent amendments to same); </w:t>
      </w:r>
    </w:p>
    <w:p w14:paraId="306EF7C3"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2C23B1A8"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0C47D1" w:rsidRDefault="000C47D1" w:rsidP="003E0740">
      <w:pPr>
        <w:pBdr>
          <w:top w:val="nil"/>
          <w:left w:val="nil"/>
          <w:bottom w:val="nil"/>
          <w:right w:val="nil"/>
          <w:between w:val="nil"/>
          <w:bar w:val="nil"/>
        </w:pBdr>
        <w:ind w:left="720"/>
        <w:jc w:val="both"/>
        <w:rPr>
          <w:color w:val="000000"/>
          <w:u w:color="000000"/>
          <w:bdr w:val="nil"/>
          <w:lang w:val="en-US" w:eastAsia="en-IE"/>
        </w:rPr>
      </w:pPr>
    </w:p>
    <w:p w14:paraId="2CBDCD62" w14:textId="77777777" w:rsidR="000C47D1" w:rsidRPr="000C47D1" w:rsidRDefault="000C47D1" w:rsidP="003E0740">
      <w:pPr>
        <w:numPr>
          <w:ilvl w:val="0"/>
          <w:numId w:val="14"/>
        </w:numPr>
        <w:pBdr>
          <w:top w:val="nil"/>
          <w:left w:val="nil"/>
          <w:bottom w:val="nil"/>
          <w:right w:val="nil"/>
          <w:between w:val="nil"/>
          <w:bar w:val="nil"/>
        </w:pBdr>
        <w:spacing w:after="160"/>
        <w:contextualSpacing/>
        <w:jc w:val="both"/>
        <w:rPr>
          <w:color w:val="000000"/>
          <w:u w:color="000000"/>
          <w:bdr w:val="nil"/>
          <w:lang w:val="en-US" w:eastAsia="en-IE"/>
        </w:rPr>
      </w:pPr>
      <w:r w:rsidRPr="000C47D1">
        <w:rPr>
          <w:color w:val="000000"/>
          <w:u w:color="000000"/>
          <w:bdr w:val="nil"/>
          <w:lang w:val="en-US" w:eastAsia="en-IE"/>
        </w:rPr>
        <w:t xml:space="preserve">Any subcontractor, supplier or other entity on whose capacity </w:t>
      </w:r>
      <w:r w:rsidRPr="000C47D1">
        <w:rPr>
          <w:color w:val="000000"/>
          <w:u w:color="000000"/>
          <w:bdr w:val="nil"/>
          <w:lang w:val="en-US" w:eastAsia="en-IE"/>
        </w:rPr>
        <w:fldChar w:fldCharType="begin">
          <w:ffData>
            <w:name w:val=""/>
            <w:enabled/>
            <w:calcOnExit w:val="0"/>
            <w:textInput>
              <w:default w:val="[Click here and insert name of entity]"/>
            </w:textInput>
          </w:ffData>
        </w:fldChar>
      </w:r>
      <w:r w:rsidRPr="000C47D1">
        <w:rPr>
          <w:color w:val="000000"/>
          <w:u w:color="000000"/>
          <w:bdr w:val="nil"/>
          <w:lang w:val="en-US" w:eastAsia="en-IE"/>
        </w:rPr>
        <w:instrText xml:space="preserve"> FORMTEXT </w:instrText>
      </w:r>
      <w:r w:rsidRPr="000C47D1">
        <w:rPr>
          <w:color w:val="000000"/>
          <w:u w:color="000000"/>
          <w:bdr w:val="nil"/>
          <w:lang w:val="en-US" w:eastAsia="en-IE"/>
        </w:rPr>
      </w:r>
      <w:r w:rsidRPr="000C47D1">
        <w:rPr>
          <w:color w:val="000000"/>
          <w:u w:color="000000"/>
          <w:bdr w:val="nil"/>
          <w:lang w:val="en-US" w:eastAsia="en-IE"/>
        </w:rPr>
        <w:fldChar w:fldCharType="separate"/>
      </w:r>
      <w:r w:rsidRPr="000C47D1">
        <w:rPr>
          <w:noProof/>
          <w:color w:val="000000"/>
          <w:u w:color="000000"/>
          <w:bdr w:val="nil"/>
          <w:lang w:val="en-US" w:eastAsia="en-IE"/>
        </w:rPr>
        <w:t>[Click here and insert name of entity]</w:t>
      </w:r>
      <w:r w:rsidRPr="000C47D1">
        <w:rPr>
          <w:color w:val="000000"/>
          <w:u w:color="000000"/>
          <w:bdr w:val="nil"/>
          <w:lang w:val="en-US" w:eastAsia="en-IE"/>
        </w:rPr>
        <w:fldChar w:fldCharType="end"/>
      </w:r>
      <w:r w:rsidRPr="000C47D1">
        <w:rPr>
          <w:color w:val="000000"/>
          <w:u w:color="000000"/>
          <w:bdr w:val="nil"/>
          <w:lang w:val="en-US"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087D043E" w14:textId="77777777" w:rsidR="000C47D1" w:rsidRPr="000C47D1" w:rsidRDefault="000C47D1" w:rsidP="003E0740">
      <w:pPr>
        <w:pBdr>
          <w:top w:val="nil"/>
          <w:left w:val="nil"/>
          <w:bottom w:val="nil"/>
          <w:right w:val="nil"/>
          <w:between w:val="nil"/>
          <w:bar w:val="nil"/>
        </w:pBdr>
        <w:spacing w:after="0"/>
        <w:jc w:val="both"/>
        <w:rPr>
          <w:rFonts w:eastAsia="Arial Unicode MS"/>
          <w:bdr w:val="nil"/>
          <w:lang w:val="en-US"/>
        </w:rPr>
      </w:pPr>
      <w:r w:rsidRPr="000C47D1">
        <w:rPr>
          <w:rFonts w:eastAsia="Arial Unicode MS"/>
          <w:bdr w:val="nil"/>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F18779F" w14:textId="77777777" w:rsidR="000C47D1" w:rsidRPr="000C47D1" w:rsidRDefault="000C47D1" w:rsidP="0044582B">
      <w:pPr>
        <w:pBdr>
          <w:top w:val="nil"/>
          <w:left w:val="nil"/>
          <w:bottom w:val="nil"/>
          <w:right w:val="nil"/>
          <w:between w:val="nil"/>
          <w:bar w:val="nil"/>
        </w:pBdr>
        <w:spacing w:after="0"/>
        <w:rPr>
          <w:rFonts w:eastAsia="Arial Unicode MS"/>
          <w:b/>
          <w:color w:val="333399"/>
          <w:bdr w:val="nil"/>
          <w:lang w:val="en-US"/>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996"/>
      </w:tblGrid>
      <w:tr w:rsidR="000C47D1" w:rsidRPr="000C47D1" w14:paraId="2A467960" w14:textId="77777777">
        <w:trPr>
          <w:trHeight w:val="707"/>
        </w:trPr>
        <w:tc>
          <w:tcPr>
            <w:tcW w:w="4371" w:type="dxa"/>
          </w:tcPr>
          <w:p w14:paraId="28B1D1F9"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br w:type="page"/>
            </w:r>
          </w:p>
          <w:p w14:paraId="48D114AC"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________________________</w:t>
            </w:r>
          </w:p>
          <w:p w14:paraId="1812F4CF"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Signature of Declarant</w:t>
            </w:r>
          </w:p>
        </w:tc>
      </w:tr>
      <w:tr w:rsidR="000C47D1" w:rsidRPr="000C47D1" w14:paraId="638F475A" w14:textId="77777777">
        <w:trPr>
          <w:trHeight w:val="158"/>
        </w:trPr>
        <w:tc>
          <w:tcPr>
            <w:tcW w:w="8996" w:type="dxa"/>
          </w:tcPr>
          <w:p w14:paraId="6CAB18FC"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Declared before me by ___________________________________ who is personally known to me</w:t>
            </w:r>
          </w:p>
          <w:p w14:paraId="7AEA75D4"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(or who is identified to me by ______________________________who is personally known to me) or*</w:t>
            </w:r>
          </w:p>
          <w:p w14:paraId="0FB730A4"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at ___________________________</w:t>
            </w:r>
            <w:proofErr w:type="gramStart"/>
            <w:r w:rsidRPr="000C47D1">
              <w:rPr>
                <w:rFonts w:eastAsia="Arial Unicode MS"/>
                <w:b/>
                <w:color w:val="333399"/>
                <w:bdr w:val="nil"/>
                <w:lang w:val="en-US"/>
              </w:rPr>
              <w:t>_  this</w:t>
            </w:r>
            <w:proofErr w:type="gramEnd"/>
            <w:r w:rsidRPr="000C47D1">
              <w:rPr>
                <w:rFonts w:eastAsia="Arial Unicode MS"/>
                <w:b/>
                <w:color w:val="333399"/>
                <w:bdr w:val="nil"/>
                <w:lang w:val="en-US"/>
              </w:rPr>
              <w:t xml:space="preserve"> ___________ day of _______________ 20__</w:t>
            </w:r>
          </w:p>
          <w:p w14:paraId="01D1C957"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p>
          <w:p w14:paraId="6825C633" w14:textId="77777777"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________________________________</w:t>
            </w:r>
          </w:p>
          <w:p w14:paraId="0C318A32" w14:textId="2CD37A62" w:rsidR="000C47D1" w:rsidRPr="000C47D1" w:rsidRDefault="000C47D1" w:rsidP="0044582B">
            <w:pPr>
              <w:pBdr>
                <w:top w:val="nil"/>
                <w:left w:val="nil"/>
                <w:bottom w:val="nil"/>
                <w:right w:val="nil"/>
                <w:between w:val="nil"/>
                <w:bar w:val="nil"/>
              </w:pBdr>
              <w:rPr>
                <w:rFonts w:eastAsia="Arial Unicode MS"/>
                <w:b/>
                <w:color w:val="333399"/>
                <w:bdr w:val="nil"/>
                <w:lang w:val="en-US"/>
              </w:rPr>
            </w:pPr>
            <w:r w:rsidRPr="000C47D1">
              <w:rPr>
                <w:rFonts w:eastAsia="Arial Unicode MS"/>
                <w:b/>
                <w:color w:val="333399"/>
                <w:bdr w:val="nil"/>
                <w:lang w:val="en-US"/>
              </w:rPr>
              <w:t>(signed)</w:t>
            </w:r>
            <w:r w:rsidRPr="000C47D1">
              <w:rPr>
                <w:rFonts w:eastAsia="Arial Unicode MS"/>
                <w:b/>
                <w:color w:val="333399"/>
                <w:bdr w:val="nil"/>
                <w:lang w:val="en-US"/>
              </w:rPr>
              <w:br/>
            </w:r>
            <w:r w:rsidR="0095088D" w:rsidRPr="000C47D1">
              <w:rPr>
                <w:rFonts w:eastAsia="Arial Unicode MS"/>
                <w:b/>
                <w:color w:val="333399"/>
                <w:bdr w:val="nil"/>
                <w:lang w:val="en-US"/>
              </w:rPr>
              <w:t>Practicing</w:t>
            </w:r>
            <w:r w:rsidRPr="000C47D1">
              <w:rPr>
                <w:rFonts w:eastAsia="Arial Unicode MS"/>
                <w:b/>
                <w:color w:val="333399"/>
                <w:bdr w:val="nil"/>
                <w:lang w:val="en-US"/>
              </w:rPr>
              <w:t xml:space="preserve"> Solicitor/Commissioner for Oaths</w:t>
            </w:r>
          </w:p>
        </w:tc>
      </w:tr>
    </w:tbl>
    <w:p w14:paraId="0AB12177" w14:textId="77777777" w:rsidR="000C47D1" w:rsidRPr="000C47D1" w:rsidRDefault="000C47D1" w:rsidP="0044582B">
      <w:pPr>
        <w:pBdr>
          <w:top w:val="nil"/>
          <w:left w:val="nil"/>
          <w:bottom w:val="nil"/>
          <w:right w:val="nil"/>
          <w:between w:val="nil"/>
          <w:bar w:val="nil"/>
        </w:pBdr>
        <w:spacing w:after="0"/>
        <w:rPr>
          <w:rFonts w:eastAsia="Arial Unicode MS"/>
          <w:b/>
          <w:i/>
          <w:bdr w:val="nil"/>
          <w:lang w:val="en-US"/>
        </w:rPr>
      </w:pPr>
      <w:r w:rsidRPr="000C47D1">
        <w:rPr>
          <w:rFonts w:eastAsia="Arial Unicode MS"/>
          <w:b/>
          <w:i/>
          <w:color w:val="333399"/>
          <w:bdr w:val="nil"/>
          <w:lang w:val="en-US"/>
        </w:rPr>
        <w:t>*Please include such other form of identification used to identify the Declarant as permitted by the Statutory Declarations Act, 1938 (as amended)</w:t>
      </w:r>
      <w:r w:rsidRPr="000C47D1">
        <w:rPr>
          <w:rFonts w:eastAsia="Arial Unicode MS"/>
          <w:b/>
          <w:i/>
          <w:bdr w:val="nil"/>
          <w:lang w:val="en-US"/>
        </w:rPr>
        <w:t xml:space="preserve"> </w:t>
      </w:r>
    </w:p>
    <w:p w14:paraId="485D7692" w14:textId="77777777" w:rsidR="000C47D1" w:rsidRPr="000C47D1" w:rsidRDefault="000C47D1" w:rsidP="0044582B">
      <w:pPr>
        <w:pBdr>
          <w:top w:val="nil"/>
          <w:left w:val="nil"/>
          <w:bottom w:val="nil"/>
          <w:right w:val="nil"/>
          <w:between w:val="nil"/>
          <w:bar w:val="nil"/>
        </w:pBdr>
        <w:jc w:val="both"/>
        <w:rPr>
          <w:b/>
          <w:color w:val="000000"/>
          <w:u w:color="000000"/>
          <w:bdr w:val="nil"/>
          <w:lang w:val="en-US" w:eastAsia="en-IE"/>
        </w:rPr>
      </w:pPr>
    </w:p>
    <w:p w14:paraId="449A9C8D" w14:textId="77777777" w:rsidR="000C47D1" w:rsidRPr="000C47D1" w:rsidRDefault="000C47D1" w:rsidP="0044582B">
      <w:pPr>
        <w:pBdr>
          <w:top w:val="nil"/>
          <w:left w:val="nil"/>
          <w:bottom w:val="nil"/>
          <w:right w:val="nil"/>
          <w:between w:val="nil"/>
          <w:bar w:val="nil"/>
        </w:pBdr>
        <w:jc w:val="both"/>
        <w:rPr>
          <w:b/>
          <w:color w:val="000000"/>
          <w:u w:color="000000"/>
          <w:bdr w:val="nil"/>
          <w:lang w:eastAsia="en-IE"/>
        </w:rPr>
      </w:pPr>
    </w:p>
    <w:p w14:paraId="7A749B12" w14:textId="77777777" w:rsidR="000C47D1" w:rsidRPr="000C47D1" w:rsidRDefault="000C47D1" w:rsidP="000C47D1">
      <w:pPr>
        <w:pBdr>
          <w:top w:val="nil"/>
          <w:left w:val="nil"/>
          <w:bottom w:val="nil"/>
          <w:right w:val="nil"/>
          <w:between w:val="nil"/>
          <w:bar w:val="nil"/>
        </w:pBdr>
        <w:spacing w:after="0" w:line="240" w:lineRule="auto"/>
        <w:rPr>
          <w:b/>
          <w:color w:val="000000"/>
          <w:u w:color="000000"/>
          <w:bdr w:val="nil"/>
          <w:lang w:eastAsia="en-IE"/>
        </w:rPr>
      </w:pPr>
      <w:r w:rsidRPr="000C47D1">
        <w:rPr>
          <w:rFonts w:ascii="Times New Roman" w:eastAsia="Arial Unicode MS" w:hAnsi="Times New Roman" w:cs="Times New Roman"/>
          <w:b/>
          <w:bdr w:val="nil"/>
        </w:rPr>
        <w:br w:type="page"/>
      </w:r>
    </w:p>
    <w:p w14:paraId="6914CAC4" w14:textId="6B9DC8E2" w:rsidR="001F7219" w:rsidRDefault="00FB5546" w:rsidP="001F7219">
      <w:pPr>
        <w:pStyle w:val="Heading1"/>
        <w:numPr>
          <w:ilvl w:val="0"/>
          <w:numId w:val="8"/>
        </w:numPr>
        <w:rPr>
          <w:rFonts w:asciiTheme="minorHAnsi" w:hAnsiTheme="minorHAnsi" w:cstheme="minorBidi"/>
          <w:b/>
          <w:bCs/>
          <w:sz w:val="28"/>
          <w:szCs w:val="28"/>
          <w:bdr w:val="nil"/>
        </w:rPr>
      </w:pPr>
      <w:bookmarkStart w:id="30" w:name="_Toc216772765"/>
      <w:r w:rsidRPr="53C7AC22">
        <w:rPr>
          <w:rFonts w:asciiTheme="minorHAnsi" w:hAnsiTheme="minorHAnsi" w:cstheme="minorBidi"/>
          <w:b/>
          <w:bCs/>
          <w:sz w:val="28"/>
          <w:szCs w:val="28"/>
          <w:bdr w:val="nil"/>
        </w:rPr>
        <w:lastRenderedPageBreak/>
        <w:t>Sections B- Tender Response</w:t>
      </w:r>
      <w:bookmarkEnd w:id="30"/>
    </w:p>
    <w:p w14:paraId="2678930B" w14:textId="77777777" w:rsidR="001F7219" w:rsidRPr="003E0740" w:rsidRDefault="001F7219" w:rsidP="003E0740"/>
    <w:p w14:paraId="32ADDADC" w14:textId="77777777" w:rsidR="00FB5546" w:rsidRPr="000C47D1" w:rsidRDefault="00FB5546" w:rsidP="00FB5546">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31" w:name="_Toc216772766"/>
      <w:r w:rsidRPr="53C7AC22">
        <w:rPr>
          <w:rFonts w:eastAsia="Helvetica"/>
          <w:b/>
          <w:bCs/>
          <w:color w:val="FFFFFF"/>
          <w:sz w:val="24"/>
          <w:szCs w:val="24"/>
          <w:bdr w:val="nil"/>
        </w:rPr>
        <w:t>B1</w:t>
      </w:r>
      <w:r>
        <w:rPr>
          <w:rFonts w:eastAsia="Helvetica"/>
          <w:b/>
          <w:bCs/>
          <w:color w:val="FFFFFF"/>
          <w:sz w:val="24"/>
          <w:szCs w:val="24"/>
          <w:bdr w:val="nil"/>
        </w:rPr>
        <w:t xml:space="preserve">: </w:t>
      </w:r>
      <w:r w:rsidRPr="53C7AC22">
        <w:rPr>
          <w:rFonts w:eastAsia="Helvetica"/>
          <w:b/>
          <w:bCs/>
          <w:color w:val="FFFFFF"/>
          <w:sz w:val="24"/>
          <w:szCs w:val="24"/>
          <w:bdr w:val="nil"/>
        </w:rPr>
        <w:t>Requirements &amp; Specifications</w:t>
      </w:r>
      <w:bookmarkEnd w:id="31"/>
    </w:p>
    <w:p w14:paraId="322A07C4" w14:textId="77777777" w:rsidR="001F7219" w:rsidRDefault="001F7219" w:rsidP="00FB5546">
      <w:pPr>
        <w:jc w:val="both"/>
        <w:rPr>
          <w:rFonts w:asciiTheme="minorHAnsi" w:hAnsiTheme="minorHAnsi" w:cstheme="minorBidi"/>
        </w:rPr>
      </w:pPr>
    </w:p>
    <w:p w14:paraId="12FF193D" w14:textId="207135CF" w:rsidR="00FB5546" w:rsidRPr="009C3599" w:rsidRDefault="00FB5546" w:rsidP="00FB5546">
      <w:pPr>
        <w:jc w:val="both"/>
        <w:rPr>
          <w:rFonts w:asciiTheme="minorHAnsi" w:hAnsiTheme="minorHAnsi" w:cstheme="minorBidi"/>
        </w:rPr>
      </w:pPr>
      <w:r w:rsidRPr="009C3599">
        <w:rPr>
          <w:rFonts w:asciiTheme="minorHAnsi" w:hAnsiTheme="minorHAnsi" w:cstheme="minorBidi"/>
        </w:rPr>
        <w:t xml:space="preserve">Suppliers </w:t>
      </w:r>
      <w:r w:rsidRPr="009C3599">
        <w:rPr>
          <w:rFonts w:asciiTheme="minorHAnsi" w:hAnsiTheme="minorHAnsi" w:cstheme="minorBidi"/>
          <w:b/>
        </w:rPr>
        <w:t>MUST</w:t>
      </w:r>
      <w:r w:rsidRPr="009C3599">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24D3EA1D" w14:textId="77777777" w:rsidR="008E24A9" w:rsidRDefault="00FB5546" w:rsidP="00FB5546">
      <w:pPr>
        <w:jc w:val="both"/>
        <w:rPr>
          <w:rFonts w:asciiTheme="minorHAnsi" w:hAnsiTheme="minorHAnsi" w:cstheme="minorBidi"/>
        </w:rPr>
      </w:pPr>
      <w:r w:rsidRPr="009C3599">
        <w:rPr>
          <w:rFonts w:asciiTheme="minorHAnsi" w:hAnsiTheme="minorHAnsi" w:cstheme="minorBidi"/>
        </w:rPr>
        <w:t xml:space="preserve">Please ensure all cost submissions are kept separate and included in the Excel file entitled: </w:t>
      </w:r>
      <w:r w:rsidRPr="009C3599">
        <w:rPr>
          <w:rFonts w:asciiTheme="minorHAnsi" w:hAnsiTheme="minorHAnsi" w:cstheme="minorBidi"/>
          <w:b/>
        </w:rPr>
        <w:t>Appendix 2 – Pricing Schedule</w:t>
      </w:r>
      <w:r w:rsidRPr="009C3599">
        <w:rPr>
          <w:rFonts w:asciiTheme="minorHAnsi" w:hAnsiTheme="minorHAnsi" w:cstheme="minorBidi"/>
        </w:rPr>
        <w:t>.</w:t>
      </w:r>
    </w:p>
    <w:p w14:paraId="1764B363" w14:textId="466ED450" w:rsidR="00FB5546" w:rsidRDefault="00FB5546" w:rsidP="00FB5546">
      <w:pPr>
        <w:jc w:val="both"/>
        <w:rPr>
          <w:rFonts w:asciiTheme="minorHAnsi" w:hAnsiTheme="minorHAnsi" w:cstheme="minorBidi"/>
        </w:rPr>
      </w:pPr>
      <w:r w:rsidRPr="009C3599">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Pr>
          <w:rFonts w:asciiTheme="minorHAnsi" w:hAnsiTheme="minorHAnsi" w:cstheme="minorBidi"/>
        </w:rPr>
        <w:t xml:space="preserve"> </w:t>
      </w:r>
      <w:r w:rsidRPr="00480076">
        <w:rPr>
          <w:rFonts w:asciiTheme="minorHAnsi" w:hAnsiTheme="minorHAnsi" w:cstheme="minorBidi"/>
        </w:rPr>
        <w:t>The Contracting Authority may award a higher marking if the additional functionality is desirable or adds value</w:t>
      </w:r>
      <w:r>
        <w:rPr>
          <w:rFonts w:asciiTheme="minorHAnsi" w:hAnsiTheme="minorHAnsi" w:cstheme="minorBidi"/>
        </w:rPr>
        <w:t>.</w:t>
      </w:r>
    </w:p>
    <w:p w14:paraId="52075E8B" w14:textId="77777777" w:rsidR="00FB5546" w:rsidRPr="009C3599" w:rsidRDefault="00FB5546" w:rsidP="00FB5546">
      <w:pPr>
        <w:rPr>
          <w:b/>
        </w:rPr>
      </w:pPr>
      <w:r w:rsidRPr="009C3599">
        <w:rPr>
          <w:b/>
        </w:rPr>
        <w:t>Supplier Notes</w:t>
      </w:r>
    </w:p>
    <w:p w14:paraId="7FC2E02C"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721EE47A"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26301D20"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Where specifications include reference to manufacturer or brand names this is a result of difficulties in specifying the product required. In these instances the phrase “or equivalent” is inferred. </w:t>
      </w:r>
    </w:p>
    <w:p w14:paraId="1EDA1165"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2EDA0F15"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bookmarkStart w:id="32" w:name="_Hlk144385616"/>
      <w:r w:rsidRPr="009C3599">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32"/>
    <w:p w14:paraId="7E8165BA" w14:textId="77777777" w:rsidR="00FB5546" w:rsidRPr="009C3599" w:rsidRDefault="00FB5546" w:rsidP="000C0129">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3FBFB3AE" w14:textId="3DE0253B" w:rsidR="00FB5546" w:rsidRPr="001C41E2" w:rsidRDefault="00FB5546" w:rsidP="00FB5546">
      <w:pPr>
        <w:pStyle w:val="ListParagraph"/>
        <w:numPr>
          <w:ilvl w:val="0"/>
          <w:numId w:val="7"/>
        </w:numPr>
        <w:spacing w:after="200" w:line="276" w:lineRule="auto"/>
        <w:contextualSpacing/>
        <w:jc w:val="both"/>
        <w:rPr>
          <w:rFonts w:ascii="Calibri" w:hAnsi="Calibri"/>
          <w:sz w:val="22"/>
          <w:szCs w:val="22"/>
          <w:lang w:val="en-IE"/>
        </w:rPr>
      </w:pPr>
      <w:r w:rsidRPr="009C3599">
        <w:rPr>
          <w:rFonts w:ascii="Calibri" w:hAnsi="Calibri"/>
          <w:sz w:val="22"/>
          <w:szCs w:val="22"/>
          <w:lang w:val="en-IE"/>
        </w:rPr>
        <w:t xml:space="preserve">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w:t>
      </w:r>
      <w:r w:rsidRPr="009C3599">
        <w:rPr>
          <w:rFonts w:ascii="Calibri" w:hAnsi="Calibri"/>
          <w:sz w:val="22"/>
          <w:szCs w:val="22"/>
          <w:lang w:val="en-IE"/>
        </w:rPr>
        <w:lastRenderedPageBreak/>
        <w:t>after all criterions are assessed, the tenderers will be asked to submit a Best and Final Offer (BAFO).</w:t>
      </w:r>
    </w:p>
    <w:p w14:paraId="385CF579" w14:textId="77777777" w:rsidR="00FB5546" w:rsidRPr="009C3599" w:rsidRDefault="00FB5546" w:rsidP="00FB5546">
      <w:pPr>
        <w:jc w:val="both"/>
        <w:rPr>
          <w:rFonts w:cs="Times New Roman"/>
          <w:i/>
          <w:iCs/>
        </w:rPr>
      </w:pPr>
      <w:r w:rsidRPr="009C3599">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9C3599">
        <w:rPr>
          <w:rFonts w:cs="Times New Roman"/>
          <w:i/>
          <w:iCs/>
          <w:u w:val="single"/>
        </w:rPr>
        <w:t>ALL</w:t>
      </w:r>
      <w:r w:rsidRPr="009C3599">
        <w:rPr>
          <w:rFonts w:cs="Times New Roman"/>
          <w:i/>
          <w:iCs/>
        </w:rPr>
        <w:t xml:space="preserve"> sections of this questionnaire.</w:t>
      </w:r>
    </w:p>
    <w:p w14:paraId="74DB249A" w14:textId="13D1CACA" w:rsidR="00EF5C1C" w:rsidRPr="00FB5546" w:rsidRDefault="00FB5546" w:rsidP="00FB5546">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28A29A3B" w14:textId="4E1D8834"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3" w:name="_Toc216772767"/>
      <w:r w:rsidRPr="53C7AC22">
        <w:rPr>
          <w:rFonts w:eastAsia="Helvetica"/>
          <w:b/>
          <w:bCs/>
          <w:color w:val="FFFFFF"/>
          <w:sz w:val="24"/>
          <w:szCs w:val="24"/>
          <w:bdr w:val="nil"/>
        </w:rPr>
        <w:t>B2: Award Criteria</w:t>
      </w:r>
      <w:bookmarkEnd w:id="33"/>
    </w:p>
    <w:p w14:paraId="684A3613" w14:textId="77777777" w:rsidR="001F7219" w:rsidRDefault="001F7219" w:rsidP="00CC1F57">
      <w:pPr>
        <w:widowControl w:val="0"/>
        <w:rPr>
          <w:rFonts w:asciiTheme="minorHAnsi" w:hAnsiTheme="minorHAnsi"/>
        </w:rPr>
      </w:pPr>
    </w:p>
    <w:p w14:paraId="17A51AEA" w14:textId="5BF8866F" w:rsidR="001337DB" w:rsidRPr="009C3599" w:rsidRDefault="00036641" w:rsidP="00CC1F57">
      <w:pPr>
        <w:widowControl w:val="0"/>
        <w:rPr>
          <w:rFonts w:asciiTheme="minorHAnsi" w:hAnsiTheme="minorHAnsi"/>
        </w:rPr>
      </w:pPr>
      <w:r w:rsidRPr="009C3599">
        <w:rPr>
          <w:rFonts w:asciiTheme="minorHAnsi" w:hAnsiTheme="minorHAnsi"/>
        </w:rPr>
        <w:t xml:space="preserve">The Goods Contract will be awarded on the basis of the most economically advantageous tender(s) as identified in accordance with the following </w:t>
      </w:r>
      <w:r w:rsidR="001337DB" w:rsidRPr="009C3599">
        <w:rPr>
          <w:rFonts w:asciiTheme="minorHAnsi" w:hAnsiTheme="minorHAnsi"/>
        </w:rPr>
        <w:t xml:space="preserve">award </w:t>
      </w:r>
      <w:r w:rsidRPr="009C3599">
        <w:rPr>
          <w:rFonts w:asciiTheme="minorHAnsi" w:hAnsiTheme="minorHAnsi"/>
        </w:rPr>
        <w:t>criteria:</w:t>
      </w:r>
    </w:p>
    <w:tbl>
      <w:tblPr>
        <w:tblStyle w:val="TableGrid11"/>
        <w:tblW w:w="9351" w:type="dxa"/>
        <w:tblLayout w:type="fixed"/>
        <w:tblLook w:val="0400" w:firstRow="0" w:lastRow="0" w:firstColumn="0" w:lastColumn="0" w:noHBand="0" w:noVBand="1"/>
      </w:tblPr>
      <w:tblGrid>
        <w:gridCol w:w="717"/>
        <w:gridCol w:w="4111"/>
        <w:gridCol w:w="1121"/>
        <w:gridCol w:w="1559"/>
        <w:gridCol w:w="1843"/>
      </w:tblGrid>
      <w:tr w:rsidR="002F2AF1" w:rsidRPr="0012048B" w14:paraId="78DB7633" w14:textId="77777777" w:rsidTr="00C85C12">
        <w:trPr>
          <w:trHeight w:val="756"/>
        </w:trPr>
        <w:tc>
          <w:tcPr>
            <w:tcW w:w="9351" w:type="dxa"/>
            <w:gridSpan w:val="5"/>
            <w:shd w:val="clear" w:color="auto" w:fill="B8CCE4" w:themeFill="accent1" w:themeFillTint="66"/>
          </w:tcPr>
          <w:p w14:paraId="5491CFBD" w14:textId="3DE18B74" w:rsidR="008A4585" w:rsidRPr="008E24A9" w:rsidRDefault="00A4276D" w:rsidP="00C85C12">
            <w:pPr>
              <w:jc w:val="center"/>
              <w:rPr>
                <w:rFonts w:asciiTheme="minorHAnsi" w:eastAsia="Calibri" w:hAnsiTheme="minorHAnsi" w:cstheme="minorHAnsi"/>
                <w:b/>
                <w:bCs/>
                <w:sz w:val="24"/>
                <w:szCs w:val="24"/>
              </w:rPr>
            </w:pPr>
            <w:r>
              <w:rPr>
                <w:rFonts w:asciiTheme="minorHAnsi" w:hAnsiTheme="minorHAnsi" w:cstheme="minorHAnsi"/>
                <w:b/>
                <w:bCs/>
                <w:sz w:val="24"/>
                <w:szCs w:val="24"/>
                <w:lang w:val="en-GB"/>
              </w:rPr>
              <w:t>LA3646F</w:t>
            </w:r>
            <w:r w:rsidR="002F2AF1" w:rsidRPr="0036630D">
              <w:rPr>
                <w:rFonts w:asciiTheme="minorHAnsi" w:hAnsiTheme="minorHAnsi" w:cstheme="minorHAnsi"/>
                <w:b/>
                <w:bCs/>
                <w:sz w:val="24"/>
                <w:szCs w:val="24"/>
                <w:lang w:val="en-GB"/>
              </w:rPr>
              <w:t xml:space="preserve"> RFT for the </w:t>
            </w:r>
            <w:r w:rsidR="00062BA4" w:rsidRPr="00062BA4">
              <w:rPr>
                <w:rFonts w:asciiTheme="minorHAnsi" w:eastAsia="Calibri" w:hAnsiTheme="minorHAnsi" w:cstheme="minorHAnsi"/>
                <w:b/>
                <w:bCs/>
                <w:sz w:val="24"/>
                <w:szCs w:val="24"/>
              </w:rPr>
              <w:t>Single Supplier Framework Agreement for the Supply, Delivery, Installation and Commissioning of Virtual Dissection Tables, for School of Allied Health and School of Medicine in the University of Limerick (UL).</w:t>
            </w:r>
          </w:p>
        </w:tc>
      </w:tr>
      <w:tr w:rsidR="002F2AF1" w:rsidRPr="004B1715" w14:paraId="565B7196" w14:textId="77777777" w:rsidTr="006B756F">
        <w:trPr>
          <w:trHeight w:val="1337"/>
        </w:trPr>
        <w:tc>
          <w:tcPr>
            <w:tcW w:w="717" w:type="dxa"/>
            <w:shd w:val="clear" w:color="auto" w:fill="B8CCE4" w:themeFill="accent1" w:themeFillTint="66"/>
          </w:tcPr>
          <w:p w14:paraId="16527BFD" w14:textId="77777777" w:rsidR="002F2AF1" w:rsidRPr="00C72CAE" w:rsidRDefault="002F2AF1">
            <w:pPr>
              <w:rPr>
                <w:sz w:val="20"/>
                <w:szCs w:val="20"/>
                <w:lang w:val="en-GB"/>
              </w:rPr>
            </w:pPr>
          </w:p>
        </w:tc>
        <w:tc>
          <w:tcPr>
            <w:tcW w:w="4111" w:type="dxa"/>
            <w:shd w:val="clear" w:color="auto" w:fill="B8CCE4" w:themeFill="accent1" w:themeFillTint="66"/>
          </w:tcPr>
          <w:p w14:paraId="2962EF19" w14:textId="77777777" w:rsidR="006B756F" w:rsidRDefault="002F2AF1" w:rsidP="006B756F">
            <w:pPr>
              <w:ind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Award Criteria:</w:t>
            </w:r>
            <w:r>
              <w:rPr>
                <w:rFonts w:asciiTheme="minorHAnsi" w:hAnsiTheme="minorHAnsi" w:cstheme="minorHAnsi"/>
                <w:b/>
                <w:sz w:val="20"/>
                <w:szCs w:val="20"/>
                <w:lang w:val="en-GB"/>
              </w:rPr>
              <w:t xml:space="preserve"> </w:t>
            </w:r>
          </w:p>
          <w:p w14:paraId="32E7E669" w14:textId="5A03515C" w:rsidR="002F2AF1" w:rsidRPr="006B756F" w:rsidRDefault="00593C33" w:rsidP="006B756F">
            <w:pPr>
              <w:ind w:right="-20"/>
              <w:jc w:val="center"/>
              <w:rPr>
                <w:rFonts w:asciiTheme="minorHAnsi" w:hAnsiTheme="minorHAnsi" w:cstheme="minorHAnsi"/>
                <w:b/>
                <w:sz w:val="20"/>
                <w:szCs w:val="20"/>
                <w:lang w:val="en-GB"/>
              </w:rPr>
            </w:pPr>
            <w:r w:rsidRPr="008E3614">
              <w:rPr>
                <w:rFonts w:asciiTheme="minorHAnsi" w:hAnsiTheme="minorHAnsi" w:cstheme="minorHAnsi"/>
                <w:b/>
                <w:bCs/>
                <w:sz w:val="20"/>
                <w:szCs w:val="20"/>
              </w:rPr>
              <w:t>Please Note: All sub criteria for sections B</w:t>
            </w:r>
            <w:r w:rsidR="008B0A3A">
              <w:rPr>
                <w:rFonts w:asciiTheme="minorHAnsi" w:hAnsiTheme="minorHAnsi" w:cstheme="minorHAnsi"/>
                <w:b/>
                <w:bCs/>
                <w:sz w:val="20"/>
                <w:szCs w:val="20"/>
              </w:rPr>
              <w:t>,</w:t>
            </w:r>
            <w:r w:rsidRPr="008E3614">
              <w:rPr>
                <w:rFonts w:asciiTheme="minorHAnsi" w:hAnsiTheme="minorHAnsi" w:cstheme="minorHAnsi"/>
                <w:b/>
                <w:bCs/>
                <w:sz w:val="20"/>
                <w:szCs w:val="20"/>
              </w:rPr>
              <w:t xml:space="preserve"> C</w:t>
            </w:r>
            <w:r w:rsidR="008B0A3A">
              <w:rPr>
                <w:rFonts w:asciiTheme="minorHAnsi" w:hAnsiTheme="minorHAnsi" w:cstheme="minorHAnsi"/>
                <w:b/>
                <w:bCs/>
                <w:sz w:val="20"/>
                <w:szCs w:val="20"/>
              </w:rPr>
              <w:t xml:space="preserve"> &amp; D</w:t>
            </w:r>
            <w:r w:rsidRPr="008E3614">
              <w:rPr>
                <w:rFonts w:asciiTheme="minorHAnsi" w:hAnsiTheme="minorHAnsi" w:cstheme="minorHAnsi"/>
                <w:b/>
                <w:bCs/>
                <w:sz w:val="20"/>
                <w:szCs w:val="20"/>
              </w:rPr>
              <w:t xml:space="preserve"> carry equal weight/marks. For section A sub criteria carry its own weighting</w:t>
            </w:r>
            <w:r w:rsidR="0082136A">
              <w:rPr>
                <w:rFonts w:asciiTheme="minorHAnsi" w:hAnsiTheme="minorHAnsi" w:cstheme="minorHAnsi"/>
                <w:b/>
                <w:bCs/>
                <w:sz w:val="20"/>
                <w:szCs w:val="20"/>
              </w:rPr>
              <w:t>.</w:t>
            </w:r>
          </w:p>
        </w:tc>
        <w:tc>
          <w:tcPr>
            <w:tcW w:w="1121" w:type="dxa"/>
            <w:shd w:val="clear" w:color="auto" w:fill="B8CCE4" w:themeFill="accent1" w:themeFillTint="66"/>
          </w:tcPr>
          <w:p w14:paraId="057F18E6" w14:textId="77777777" w:rsidR="002F2AF1" w:rsidRPr="004B1715" w:rsidRDefault="002F2AF1">
            <w:pPr>
              <w:ind w:left="43" w:right="-20"/>
              <w:jc w:val="center"/>
              <w:rPr>
                <w:rFonts w:asciiTheme="minorHAnsi" w:hAnsiTheme="minorHAnsi" w:cstheme="minorHAnsi"/>
                <w:sz w:val="20"/>
                <w:szCs w:val="20"/>
                <w:lang w:val="en-GB"/>
              </w:rPr>
            </w:pPr>
            <w:r w:rsidRPr="004B1715">
              <w:rPr>
                <w:rFonts w:asciiTheme="minorHAnsi" w:hAnsiTheme="minorHAnsi" w:cstheme="minorHAnsi"/>
                <w:b/>
                <w:sz w:val="20"/>
                <w:szCs w:val="20"/>
                <w:lang w:val="en-GB"/>
              </w:rPr>
              <w:t>Weighting</w:t>
            </w:r>
          </w:p>
        </w:tc>
        <w:tc>
          <w:tcPr>
            <w:tcW w:w="1559" w:type="dxa"/>
            <w:shd w:val="clear" w:color="auto" w:fill="B8CCE4" w:themeFill="accent1" w:themeFillTint="66"/>
          </w:tcPr>
          <w:p w14:paraId="77EADF5B" w14:textId="77777777" w:rsidR="002F2AF1" w:rsidRPr="004B1715" w:rsidRDefault="002F2AF1">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Total Maximum Score</w:t>
            </w:r>
          </w:p>
        </w:tc>
        <w:tc>
          <w:tcPr>
            <w:tcW w:w="1843" w:type="dxa"/>
            <w:shd w:val="clear" w:color="auto" w:fill="B8CCE4" w:themeFill="accent1" w:themeFillTint="66"/>
          </w:tcPr>
          <w:p w14:paraId="0887A1EB" w14:textId="77777777" w:rsidR="002F2AF1" w:rsidRPr="004B1715" w:rsidRDefault="002F2AF1">
            <w:pPr>
              <w:ind w:left="43" w:right="-20"/>
              <w:jc w:val="center"/>
              <w:rPr>
                <w:rFonts w:asciiTheme="minorHAnsi" w:hAnsiTheme="minorHAnsi" w:cstheme="minorHAnsi"/>
                <w:b/>
                <w:sz w:val="20"/>
                <w:szCs w:val="20"/>
                <w:lang w:val="en-GB"/>
              </w:rPr>
            </w:pPr>
            <w:r w:rsidRPr="004B1715">
              <w:rPr>
                <w:rFonts w:asciiTheme="minorHAnsi" w:hAnsiTheme="minorHAnsi" w:cstheme="minorHAnsi"/>
                <w:b/>
                <w:sz w:val="20"/>
                <w:szCs w:val="20"/>
                <w:lang w:val="en-GB"/>
              </w:rPr>
              <w:t>Minimum Score (60%) Requirement</w:t>
            </w:r>
          </w:p>
        </w:tc>
      </w:tr>
      <w:tr w:rsidR="002F2AF1" w:rsidRPr="00F11B57" w14:paraId="1DC3DD9E" w14:textId="77777777" w:rsidTr="003F60B1">
        <w:trPr>
          <w:trHeight w:val="410"/>
        </w:trPr>
        <w:tc>
          <w:tcPr>
            <w:tcW w:w="9351" w:type="dxa"/>
            <w:gridSpan w:val="5"/>
            <w:shd w:val="clear" w:color="auto" w:fill="BFBFBF" w:themeFill="background1" w:themeFillShade="BF"/>
          </w:tcPr>
          <w:p w14:paraId="6FF17935" w14:textId="77777777" w:rsidR="002F2AF1" w:rsidRPr="00F11B57" w:rsidRDefault="002F2AF1" w:rsidP="000C0129">
            <w:pPr>
              <w:pStyle w:val="ListParagraph"/>
              <w:numPr>
                <w:ilvl w:val="0"/>
                <w:numId w:val="19"/>
              </w:numPr>
              <w:ind w:right="-20"/>
              <w:jc w:val="center"/>
              <w:rPr>
                <w:rFonts w:asciiTheme="minorHAnsi" w:hAnsiTheme="minorHAnsi" w:cstheme="minorHAnsi"/>
                <w:b/>
              </w:rPr>
            </w:pPr>
            <w:r w:rsidRPr="00F11B57">
              <w:rPr>
                <w:rFonts w:asciiTheme="minorHAnsi" w:hAnsiTheme="minorHAnsi" w:cstheme="minorHAnsi"/>
                <w:b/>
              </w:rPr>
              <w:t>Technical Merit</w:t>
            </w:r>
          </w:p>
        </w:tc>
      </w:tr>
      <w:tr w:rsidR="002F2AF1" w:rsidRPr="00F303A7" w14:paraId="47ED7317" w14:textId="77777777" w:rsidTr="00C85C12">
        <w:trPr>
          <w:trHeight w:hRule="exact" w:val="993"/>
        </w:trPr>
        <w:tc>
          <w:tcPr>
            <w:tcW w:w="717" w:type="dxa"/>
            <w:shd w:val="clear" w:color="auto" w:fill="FDE9D9" w:themeFill="accent6" w:themeFillTint="33"/>
          </w:tcPr>
          <w:p w14:paraId="7E19B782" w14:textId="77777777" w:rsidR="002F2AF1" w:rsidRPr="0051646A" w:rsidRDefault="002F2AF1">
            <w:pPr>
              <w:spacing w:before="240"/>
              <w:ind w:left="-70" w:right="-20"/>
              <w:jc w:val="center"/>
              <w:rPr>
                <w:rFonts w:asciiTheme="minorHAnsi" w:hAnsiTheme="minorHAnsi"/>
                <w:lang w:val="en-GB"/>
              </w:rPr>
            </w:pPr>
            <w:r w:rsidRPr="0051646A">
              <w:rPr>
                <w:rFonts w:asciiTheme="minorHAnsi" w:hAnsiTheme="minorHAnsi"/>
                <w:b/>
                <w:lang w:val="en-GB"/>
              </w:rPr>
              <w:t>A</w:t>
            </w:r>
          </w:p>
        </w:tc>
        <w:tc>
          <w:tcPr>
            <w:tcW w:w="4111" w:type="dxa"/>
            <w:shd w:val="clear" w:color="auto" w:fill="FDE9D9" w:themeFill="accent6" w:themeFillTint="33"/>
          </w:tcPr>
          <w:p w14:paraId="42D5BE1F" w14:textId="77777777" w:rsidR="00AD5C0F" w:rsidRPr="00AD5C0F" w:rsidRDefault="00AD5C0F" w:rsidP="00506F87">
            <w:pPr>
              <w:pStyle w:val="paragraph"/>
              <w:spacing w:before="0" w:beforeAutospacing="0" w:after="0" w:afterAutospacing="0" w:line="276" w:lineRule="auto"/>
              <w:textAlignment w:val="baseline"/>
              <w:rPr>
                <w:rStyle w:val="normaltextrun"/>
                <w:rFonts w:asciiTheme="minorHAnsi" w:hAnsiTheme="minorHAnsi" w:cstheme="minorHAnsi"/>
                <w:sz w:val="20"/>
                <w:szCs w:val="20"/>
              </w:rPr>
            </w:pPr>
          </w:p>
          <w:p w14:paraId="759C56A7" w14:textId="3AD7ACE3" w:rsidR="00504CDC" w:rsidRPr="00E827D2" w:rsidRDefault="002F2AF1" w:rsidP="00E827D2">
            <w:pPr>
              <w:pStyle w:val="paragraph"/>
              <w:numPr>
                <w:ilvl w:val="0"/>
                <w:numId w:val="5"/>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lang w:val="en-US"/>
              </w:rPr>
              <w:t>General Functional Requirements</w:t>
            </w:r>
          </w:p>
          <w:p w14:paraId="4E9495D9" w14:textId="77777777" w:rsidR="002F2AF1" w:rsidRPr="004B1715" w:rsidRDefault="002F2AF1" w:rsidP="000C0129">
            <w:pPr>
              <w:pStyle w:val="paragraph"/>
              <w:numPr>
                <w:ilvl w:val="0"/>
                <w:numId w:val="5"/>
              </w:numPr>
              <w:spacing w:before="0" w:beforeAutospacing="0" w:after="0" w:afterAutospacing="0" w:line="276" w:lineRule="auto"/>
              <w:textAlignment w:val="baseline"/>
              <w:rPr>
                <w:rFonts w:asciiTheme="minorHAnsi" w:hAnsiTheme="minorHAnsi" w:cstheme="minorHAnsi"/>
                <w:sz w:val="20"/>
                <w:szCs w:val="20"/>
              </w:rPr>
            </w:pPr>
            <w:r w:rsidRPr="004C0208">
              <w:rPr>
                <w:rStyle w:val="normaltextrun"/>
                <w:rFonts w:asciiTheme="minorHAnsi" w:hAnsiTheme="minorHAnsi" w:cstheme="minorHAnsi"/>
                <w:sz w:val="20"/>
                <w:szCs w:val="20"/>
                <w:lang w:val="en-US"/>
              </w:rPr>
              <w:t>Hardware &amp; Software Requirements</w:t>
            </w:r>
            <w:r w:rsidRPr="004C0208">
              <w:rPr>
                <w:rStyle w:val="eop"/>
                <w:rFonts w:asciiTheme="minorHAnsi" w:hAnsiTheme="minorHAnsi" w:cstheme="minorHAnsi"/>
                <w:sz w:val="20"/>
                <w:szCs w:val="20"/>
              </w:rPr>
              <w:t> </w:t>
            </w:r>
          </w:p>
          <w:p w14:paraId="42D24A5A" w14:textId="27621780" w:rsidR="002F2AF1" w:rsidRPr="00506F87" w:rsidRDefault="002F2AF1" w:rsidP="00656DE6">
            <w:pPr>
              <w:pStyle w:val="paragraph"/>
              <w:spacing w:before="0" w:beforeAutospacing="0" w:after="0" w:afterAutospacing="0" w:line="276" w:lineRule="auto"/>
              <w:ind w:left="360"/>
              <w:textAlignment w:val="baseline"/>
              <w:rPr>
                <w:rFonts w:asciiTheme="minorHAnsi" w:hAnsiTheme="minorHAnsi" w:cstheme="minorHAnsi"/>
                <w:sz w:val="20"/>
                <w:szCs w:val="20"/>
              </w:rPr>
            </w:pPr>
          </w:p>
        </w:tc>
        <w:tc>
          <w:tcPr>
            <w:tcW w:w="1121" w:type="dxa"/>
            <w:shd w:val="clear" w:color="auto" w:fill="FDE9D9" w:themeFill="accent6" w:themeFillTint="33"/>
          </w:tcPr>
          <w:p w14:paraId="646EF981" w14:textId="26D5B111" w:rsidR="002F2AF1" w:rsidRPr="00506F87" w:rsidRDefault="002F2AF1" w:rsidP="00506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w:t>
            </w:r>
            <w:r w:rsidR="00656DE6">
              <w:rPr>
                <w:rStyle w:val="normaltextrun"/>
                <w:rFonts w:asciiTheme="minorHAnsi" w:hAnsiTheme="minorHAnsi" w:cstheme="minorHAnsi"/>
                <w:b/>
                <w:bCs/>
                <w:sz w:val="20"/>
                <w:szCs w:val="20"/>
                <w:u w:val="double"/>
              </w:rPr>
              <w:t>0</w:t>
            </w:r>
            <w:r w:rsidRPr="00504CDC">
              <w:rPr>
                <w:rStyle w:val="normaltextrun"/>
                <w:rFonts w:asciiTheme="minorHAnsi" w:hAnsiTheme="minorHAnsi" w:cstheme="minorHAnsi"/>
                <w:b/>
                <w:bCs/>
                <w:sz w:val="20"/>
                <w:szCs w:val="20"/>
                <w:u w:val="double"/>
              </w:rPr>
              <w:t>%</w:t>
            </w:r>
          </w:p>
          <w:p w14:paraId="1066A594" w14:textId="35060822" w:rsidR="002F2AF1" w:rsidRPr="00504CDC" w:rsidRDefault="0040775B" w:rsidP="00E827D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w:t>
            </w:r>
            <w:r w:rsidR="00656DE6">
              <w:rPr>
                <w:rFonts w:asciiTheme="minorHAnsi" w:hAnsiTheme="minorHAnsi" w:cstheme="minorHAnsi"/>
                <w:sz w:val="20"/>
                <w:szCs w:val="20"/>
              </w:rPr>
              <w:t>5</w:t>
            </w:r>
            <w:r w:rsidRPr="00504CDC">
              <w:rPr>
                <w:rFonts w:asciiTheme="minorHAnsi" w:hAnsiTheme="minorHAnsi" w:cstheme="minorHAnsi"/>
                <w:sz w:val="20"/>
                <w:szCs w:val="20"/>
              </w:rPr>
              <w:t>%</w:t>
            </w:r>
          </w:p>
          <w:p w14:paraId="4CEADED4" w14:textId="30A8A75B" w:rsidR="002F2AF1" w:rsidRPr="00504CDC" w:rsidRDefault="00504CDC">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15%</w:t>
            </w:r>
          </w:p>
          <w:p w14:paraId="69735077" w14:textId="28FE11E7" w:rsidR="002F2AF1" w:rsidRPr="00504CDC" w:rsidRDefault="002F2AF1" w:rsidP="00656DE6">
            <w:pPr>
              <w:pStyle w:val="paragraph"/>
              <w:spacing w:before="0" w:beforeAutospacing="0" w:after="0" w:afterAutospacing="0" w:line="276" w:lineRule="auto"/>
              <w:textAlignment w:val="baseline"/>
              <w:rPr>
                <w:rFonts w:asciiTheme="minorHAnsi" w:hAnsiTheme="minorHAnsi" w:cstheme="minorHAnsi"/>
                <w:sz w:val="20"/>
                <w:szCs w:val="20"/>
              </w:rPr>
            </w:pPr>
          </w:p>
          <w:p w14:paraId="07E2E330" w14:textId="77777777" w:rsidR="002F2AF1" w:rsidRPr="00504CDC" w:rsidRDefault="002F2AF1">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263268E1" w14:textId="77777777" w:rsidR="002F2AF1" w:rsidRPr="00504CDC" w:rsidRDefault="002F2AF1">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559" w:type="dxa"/>
            <w:shd w:val="clear" w:color="auto" w:fill="FDE9D9" w:themeFill="accent6" w:themeFillTint="33"/>
          </w:tcPr>
          <w:p w14:paraId="61680A66" w14:textId="07362989" w:rsidR="002F2AF1" w:rsidRPr="00506F87" w:rsidRDefault="002F2AF1" w:rsidP="00506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5</w:t>
            </w:r>
            <w:r w:rsidR="00656DE6">
              <w:rPr>
                <w:rStyle w:val="normaltextrun"/>
                <w:rFonts w:asciiTheme="minorHAnsi" w:hAnsiTheme="minorHAnsi" w:cstheme="minorHAnsi"/>
                <w:b/>
                <w:bCs/>
                <w:sz w:val="20"/>
                <w:szCs w:val="20"/>
                <w:u w:val="double"/>
              </w:rPr>
              <w:t>0</w:t>
            </w:r>
            <w:r w:rsidRPr="00504CDC">
              <w:rPr>
                <w:rStyle w:val="normaltextrun"/>
                <w:rFonts w:asciiTheme="minorHAnsi" w:hAnsiTheme="minorHAnsi" w:cstheme="minorHAnsi"/>
                <w:b/>
                <w:bCs/>
                <w:sz w:val="20"/>
                <w:szCs w:val="20"/>
                <w:u w:val="double"/>
              </w:rPr>
              <w:t>0</w:t>
            </w:r>
          </w:p>
          <w:p w14:paraId="73F6BA44" w14:textId="243405DA" w:rsidR="00E827D2" w:rsidRDefault="0040775B" w:rsidP="00E827D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504CDC">
              <w:rPr>
                <w:rFonts w:asciiTheme="minorHAnsi" w:hAnsiTheme="minorHAnsi" w:cstheme="minorHAnsi"/>
                <w:sz w:val="20"/>
                <w:szCs w:val="20"/>
              </w:rPr>
              <w:t>3</w:t>
            </w:r>
            <w:r w:rsidR="00656DE6">
              <w:rPr>
                <w:rFonts w:asciiTheme="minorHAnsi" w:hAnsiTheme="minorHAnsi" w:cstheme="minorHAnsi"/>
                <w:sz w:val="20"/>
                <w:szCs w:val="20"/>
              </w:rPr>
              <w:t>5</w:t>
            </w:r>
            <w:r w:rsidRPr="00504CDC">
              <w:rPr>
                <w:rFonts w:asciiTheme="minorHAnsi" w:hAnsiTheme="minorHAnsi" w:cstheme="minorHAnsi"/>
                <w:sz w:val="20"/>
                <w:szCs w:val="20"/>
              </w:rPr>
              <w:t>0</w:t>
            </w:r>
          </w:p>
          <w:p w14:paraId="53E9769D" w14:textId="77777777" w:rsidR="00E827D2" w:rsidRDefault="00504CDC" w:rsidP="00E827D2">
            <w:pPr>
              <w:pStyle w:val="paragraph"/>
              <w:spacing w:before="0" w:beforeAutospacing="0" w:after="0" w:afterAutospacing="0" w:line="276" w:lineRule="auto"/>
              <w:jc w:val="center"/>
              <w:textAlignment w:val="baseline"/>
              <w:rPr>
                <w:rFonts w:asciiTheme="minorHAnsi" w:hAnsiTheme="minorHAnsi" w:cstheme="minorHAnsi"/>
                <w:sz w:val="20"/>
                <w:szCs w:val="20"/>
                <w:lang w:val="en-GB"/>
              </w:rPr>
            </w:pPr>
            <w:r w:rsidRPr="00504CDC">
              <w:rPr>
                <w:rFonts w:asciiTheme="minorHAnsi" w:hAnsiTheme="minorHAnsi" w:cstheme="minorHAnsi"/>
                <w:sz w:val="20"/>
                <w:szCs w:val="20"/>
                <w:lang w:val="en-GB"/>
              </w:rPr>
              <w:t>150</w:t>
            </w:r>
          </w:p>
          <w:p w14:paraId="622EEF3B" w14:textId="7853F58F" w:rsidR="005A134F" w:rsidRPr="00E827D2" w:rsidRDefault="005A134F" w:rsidP="00E827D2">
            <w:pPr>
              <w:pStyle w:val="paragraph"/>
              <w:spacing w:before="0" w:beforeAutospacing="0" w:after="0" w:afterAutospacing="0" w:line="276" w:lineRule="auto"/>
              <w:jc w:val="center"/>
              <w:textAlignment w:val="baseline"/>
              <w:rPr>
                <w:rFonts w:asciiTheme="minorHAnsi" w:hAnsiTheme="minorHAnsi" w:cstheme="minorHAnsi"/>
                <w:sz w:val="20"/>
                <w:szCs w:val="20"/>
              </w:rPr>
            </w:pPr>
          </w:p>
        </w:tc>
        <w:tc>
          <w:tcPr>
            <w:tcW w:w="1843" w:type="dxa"/>
            <w:shd w:val="clear" w:color="auto" w:fill="FDE9D9" w:themeFill="accent6" w:themeFillTint="33"/>
          </w:tcPr>
          <w:p w14:paraId="31783D51" w14:textId="46EDA1D8" w:rsidR="002F2AF1" w:rsidRPr="00506F87" w:rsidRDefault="002F2AF1" w:rsidP="00506F87">
            <w:pPr>
              <w:pStyle w:val="paragraph"/>
              <w:spacing w:before="0" w:beforeAutospacing="0" w:after="0" w:afterAutospacing="0" w:line="276" w:lineRule="auto"/>
              <w:jc w:val="center"/>
              <w:textAlignment w:val="baseline"/>
              <w:rPr>
                <w:rFonts w:asciiTheme="minorHAnsi" w:hAnsiTheme="minorHAnsi" w:cstheme="minorHAnsi"/>
                <w:b/>
                <w:bCs/>
                <w:sz w:val="20"/>
                <w:szCs w:val="20"/>
                <w:u w:val="double"/>
              </w:rPr>
            </w:pPr>
            <w:r w:rsidRPr="00504CDC">
              <w:rPr>
                <w:rStyle w:val="normaltextrun"/>
                <w:rFonts w:asciiTheme="minorHAnsi" w:hAnsiTheme="minorHAnsi" w:cstheme="minorHAnsi"/>
                <w:b/>
                <w:bCs/>
                <w:sz w:val="20"/>
                <w:szCs w:val="20"/>
                <w:u w:val="double"/>
              </w:rPr>
              <w:t>3</w:t>
            </w:r>
            <w:r w:rsidR="00656DE6">
              <w:rPr>
                <w:rStyle w:val="normaltextrun"/>
                <w:rFonts w:asciiTheme="minorHAnsi" w:hAnsiTheme="minorHAnsi" w:cstheme="minorHAnsi"/>
                <w:b/>
                <w:bCs/>
                <w:sz w:val="20"/>
                <w:szCs w:val="20"/>
                <w:u w:val="double"/>
              </w:rPr>
              <w:t>0</w:t>
            </w:r>
            <w:r w:rsidRPr="00504CDC">
              <w:rPr>
                <w:rStyle w:val="normaltextrun"/>
                <w:rFonts w:asciiTheme="minorHAnsi" w:hAnsiTheme="minorHAnsi" w:cstheme="minorHAnsi"/>
                <w:b/>
                <w:bCs/>
                <w:sz w:val="20"/>
                <w:szCs w:val="20"/>
                <w:u w:val="double"/>
              </w:rPr>
              <w:t>0</w:t>
            </w:r>
          </w:p>
          <w:p w14:paraId="77A0D3C6" w14:textId="685C48B4" w:rsidR="00E827D2" w:rsidRDefault="00656DE6" w:rsidP="00E827D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210</w:t>
            </w:r>
          </w:p>
          <w:p w14:paraId="6F335FF6" w14:textId="77777777" w:rsidR="00E827D2" w:rsidRDefault="00504CDC" w:rsidP="00E827D2">
            <w:pPr>
              <w:pStyle w:val="paragraph"/>
              <w:spacing w:before="0" w:beforeAutospacing="0" w:after="0" w:afterAutospacing="0" w:line="276" w:lineRule="auto"/>
              <w:jc w:val="center"/>
              <w:textAlignment w:val="baseline"/>
              <w:rPr>
                <w:rFonts w:asciiTheme="minorHAnsi" w:hAnsiTheme="minorHAnsi" w:cstheme="minorHAnsi"/>
                <w:color w:val="000000" w:themeColor="text1"/>
                <w:sz w:val="20"/>
                <w:szCs w:val="20"/>
                <w:lang w:val="en-GB"/>
              </w:rPr>
            </w:pPr>
            <w:r w:rsidRPr="00504CDC">
              <w:rPr>
                <w:rFonts w:asciiTheme="minorHAnsi" w:hAnsiTheme="minorHAnsi" w:cstheme="minorHAnsi"/>
                <w:color w:val="000000" w:themeColor="text1"/>
                <w:sz w:val="20"/>
                <w:szCs w:val="20"/>
                <w:lang w:val="en-GB"/>
              </w:rPr>
              <w:t>90</w:t>
            </w:r>
          </w:p>
          <w:p w14:paraId="6CD524B0" w14:textId="52C94785" w:rsidR="005A134F" w:rsidRPr="00E827D2" w:rsidRDefault="005A134F" w:rsidP="00E827D2">
            <w:pPr>
              <w:pStyle w:val="paragraph"/>
              <w:spacing w:before="0" w:beforeAutospacing="0" w:after="0" w:afterAutospacing="0" w:line="276" w:lineRule="auto"/>
              <w:jc w:val="center"/>
              <w:textAlignment w:val="baseline"/>
              <w:rPr>
                <w:rFonts w:asciiTheme="minorHAnsi" w:hAnsiTheme="minorHAnsi" w:cstheme="minorHAnsi"/>
                <w:sz w:val="20"/>
                <w:szCs w:val="20"/>
              </w:rPr>
            </w:pPr>
          </w:p>
        </w:tc>
      </w:tr>
      <w:tr w:rsidR="002F2AF1" w14:paraId="7108668A" w14:textId="77777777" w:rsidTr="003F60B1">
        <w:trPr>
          <w:trHeight w:hRule="exact" w:val="495"/>
        </w:trPr>
        <w:tc>
          <w:tcPr>
            <w:tcW w:w="9351" w:type="dxa"/>
            <w:gridSpan w:val="5"/>
            <w:shd w:val="clear" w:color="auto" w:fill="BFBFBF" w:themeFill="background1" w:themeFillShade="BF"/>
          </w:tcPr>
          <w:p w14:paraId="7B651CA2" w14:textId="77777777" w:rsidR="002F2AF1" w:rsidRDefault="002F2AF1" w:rsidP="000C0129">
            <w:pPr>
              <w:pStyle w:val="paragraph"/>
              <w:numPr>
                <w:ilvl w:val="0"/>
                <w:numId w:val="1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After Sales Support, Warranty &amp; Training</w:t>
            </w:r>
          </w:p>
        </w:tc>
      </w:tr>
      <w:tr w:rsidR="002F2AF1" w:rsidRPr="00F303A7" w14:paraId="7E55C715" w14:textId="77777777" w:rsidTr="006B756F">
        <w:trPr>
          <w:trHeight w:val="1046"/>
        </w:trPr>
        <w:tc>
          <w:tcPr>
            <w:tcW w:w="717" w:type="dxa"/>
            <w:shd w:val="clear" w:color="auto" w:fill="FDE9D9" w:themeFill="accent6" w:themeFillTint="33"/>
          </w:tcPr>
          <w:p w14:paraId="6A52A75A" w14:textId="77777777" w:rsidR="002F2AF1" w:rsidRPr="0051646A" w:rsidRDefault="002F2AF1">
            <w:pPr>
              <w:ind w:left="-70" w:right="-20"/>
              <w:jc w:val="center"/>
              <w:rPr>
                <w:rFonts w:asciiTheme="minorHAnsi" w:hAnsiTheme="minorHAnsi"/>
                <w:b/>
                <w:lang w:val="en-GB"/>
              </w:rPr>
            </w:pPr>
            <w:r w:rsidRPr="0051646A">
              <w:rPr>
                <w:rFonts w:asciiTheme="minorHAnsi" w:hAnsiTheme="minorHAnsi"/>
                <w:b/>
                <w:lang w:val="en-GB"/>
              </w:rPr>
              <w:t>B</w:t>
            </w:r>
          </w:p>
        </w:tc>
        <w:tc>
          <w:tcPr>
            <w:tcW w:w="4111" w:type="dxa"/>
            <w:shd w:val="clear" w:color="auto" w:fill="FDE9D9" w:themeFill="accent6" w:themeFillTint="33"/>
            <w:vAlign w:val="center"/>
          </w:tcPr>
          <w:p w14:paraId="7FEB2532" w14:textId="77777777" w:rsidR="002F2AF1" w:rsidRPr="00F303A7" w:rsidRDefault="002F2AF1" w:rsidP="000C0129">
            <w:pPr>
              <w:pStyle w:val="paragraph"/>
              <w:numPr>
                <w:ilvl w:val="0"/>
                <w:numId w:val="3"/>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lang w:val="en-GB"/>
              </w:rPr>
              <w:t>Customer Support, Repair/Breakdown Requirements</w:t>
            </w:r>
            <w:r w:rsidRPr="00F303A7">
              <w:rPr>
                <w:rStyle w:val="eop"/>
                <w:rFonts w:asciiTheme="minorHAnsi" w:hAnsiTheme="minorHAnsi" w:cstheme="minorHAnsi"/>
                <w:sz w:val="20"/>
                <w:szCs w:val="20"/>
              </w:rPr>
              <w:t> &amp; Spare Parts</w:t>
            </w:r>
          </w:p>
          <w:p w14:paraId="7AFEF8E1" w14:textId="77777777" w:rsidR="002F2AF1" w:rsidRPr="00F303A7" w:rsidRDefault="002F2AF1" w:rsidP="000C0129">
            <w:pPr>
              <w:pStyle w:val="paragraph"/>
              <w:numPr>
                <w:ilvl w:val="0"/>
                <w:numId w:val="3"/>
              </w:numPr>
              <w:spacing w:before="0" w:beforeAutospacing="0" w:after="0" w:afterAutospacing="0" w:line="276" w:lineRule="auto"/>
              <w:textAlignment w:val="baseline"/>
              <w:rPr>
                <w:rFonts w:asciiTheme="minorHAnsi" w:hAnsiTheme="minorHAnsi" w:cstheme="minorHAnsi"/>
                <w:sz w:val="20"/>
                <w:szCs w:val="20"/>
              </w:rPr>
            </w:pPr>
            <w:r w:rsidRPr="00F303A7">
              <w:rPr>
                <w:rStyle w:val="eop"/>
                <w:rFonts w:asciiTheme="minorHAnsi" w:hAnsiTheme="minorHAnsi" w:cstheme="minorHAnsi"/>
                <w:sz w:val="20"/>
                <w:szCs w:val="20"/>
              </w:rPr>
              <w:t>Warranty</w:t>
            </w:r>
          </w:p>
          <w:p w14:paraId="229ECA8C" w14:textId="77777777" w:rsidR="002F2AF1" w:rsidRPr="004B1715" w:rsidRDefault="002F2AF1" w:rsidP="000C0129">
            <w:pPr>
              <w:pStyle w:val="paragraph"/>
              <w:numPr>
                <w:ilvl w:val="0"/>
                <w:numId w:val="3"/>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Training</w:t>
            </w:r>
            <w:r w:rsidRPr="00F303A7">
              <w:rPr>
                <w:rStyle w:val="eop"/>
                <w:rFonts w:asciiTheme="minorHAnsi" w:hAnsiTheme="minorHAnsi" w:cstheme="minorHAnsi"/>
                <w:sz w:val="20"/>
                <w:szCs w:val="20"/>
              </w:rPr>
              <w:t> </w:t>
            </w:r>
          </w:p>
        </w:tc>
        <w:tc>
          <w:tcPr>
            <w:tcW w:w="1121" w:type="dxa"/>
            <w:shd w:val="clear" w:color="auto" w:fill="FDE9D9" w:themeFill="accent6" w:themeFillTint="33"/>
            <w:vAlign w:val="center"/>
          </w:tcPr>
          <w:p w14:paraId="40CD2B9C" w14:textId="6F692856" w:rsidR="002F2AF1" w:rsidRPr="00F303A7" w:rsidRDefault="00367345">
            <w:pPr>
              <w:jc w:val="center"/>
              <w:rPr>
                <w:rFonts w:asciiTheme="minorHAnsi" w:hAnsiTheme="minorHAnsi" w:cstheme="minorHAnsi"/>
                <w:sz w:val="20"/>
                <w:szCs w:val="20"/>
                <w:lang w:val="en-GB"/>
              </w:rPr>
            </w:pPr>
            <w:r>
              <w:rPr>
                <w:rStyle w:val="normaltextrun"/>
                <w:rFonts w:asciiTheme="minorHAnsi" w:hAnsiTheme="minorHAnsi" w:cstheme="minorHAnsi"/>
                <w:b/>
                <w:bCs/>
                <w:sz w:val="20"/>
                <w:szCs w:val="20"/>
              </w:rPr>
              <w:t>15</w:t>
            </w:r>
            <w:r w:rsidR="002F2AF1" w:rsidRPr="00F303A7">
              <w:rPr>
                <w:rStyle w:val="normaltextrun"/>
                <w:rFonts w:asciiTheme="minorHAnsi" w:hAnsiTheme="minorHAnsi" w:cstheme="minorHAnsi"/>
                <w:b/>
                <w:bCs/>
                <w:sz w:val="20"/>
                <w:szCs w:val="20"/>
              </w:rPr>
              <w:t>%</w:t>
            </w:r>
          </w:p>
        </w:tc>
        <w:tc>
          <w:tcPr>
            <w:tcW w:w="1559" w:type="dxa"/>
            <w:shd w:val="clear" w:color="auto" w:fill="FDE9D9" w:themeFill="accent6" w:themeFillTint="33"/>
            <w:vAlign w:val="center"/>
          </w:tcPr>
          <w:p w14:paraId="1A0ED5D8" w14:textId="0D95C462" w:rsidR="002F2AF1" w:rsidRPr="00F303A7" w:rsidRDefault="00367345">
            <w:pPr>
              <w:jc w:val="center"/>
              <w:rPr>
                <w:rFonts w:asciiTheme="minorHAnsi" w:hAnsiTheme="minorHAnsi" w:cstheme="minorHAnsi"/>
                <w:b/>
                <w:bCs/>
                <w:sz w:val="20"/>
                <w:szCs w:val="20"/>
              </w:rPr>
            </w:pPr>
            <w:r>
              <w:rPr>
                <w:rFonts w:asciiTheme="minorHAnsi" w:hAnsiTheme="minorHAnsi" w:cstheme="minorHAnsi"/>
                <w:b/>
                <w:bCs/>
                <w:sz w:val="20"/>
                <w:szCs w:val="20"/>
              </w:rPr>
              <w:t>15</w:t>
            </w:r>
            <w:r w:rsidR="00656DE6">
              <w:rPr>
                <w:rFonts w:asciiTheme="minorHAnsi" w:hAnsiTheme="minorHAnsi" w:cstheme="minorHAnsi"/>
                <w:b/>
                <w:bCs/>
                <w:sz w:val="20"/>
                <w:szCs w:val="20"/>
              </w:rPr>
              <w:t>0</w:t>
            </w:r>
          </w:p>
        </w:tc>
        <w:tc>
          <w:tcPr>
            <w:tcW w:w="1843" w:type="dxa"/>
            <w:shd w:val="clear" w:color="auto" w:fill="FDE9D9" w:themeFill="accent6" w:themeFillTint="33"/>
            <w:vAlign w:val="center"/>
          </w:tcPr>
          <w:p w14:paraId="462E6E99" w14:textId="55A96D35" w:rsidR="002F2AF1" w:rsidRPr="00F303A7" w:rsidRDefault="00367345">
            <w:pPr>
              <w:jc w:val="cente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9</w:t>
            </w:r>
            <w:r w:rsidR="00656DE6">
              <w:rPr>
                <w:rFonts w:asciiTheme="minorHAnsi" w:hAnsiTheme="minorHAnsi" w:cstheme="minorHAnsi"/>
                <w:b/>
                <w:bCs/>
                <w:color w:val="000000" w:themeColor="text1"/>
                <w:sz w:val="20"/>
                <w:szCs w:val="20"/>
              </w:rPr>
              <w:t>0</w:t>
            </w:r>
          </w:p>
        </w:tc>
      </w:tr>
      <w:tr w:rsidR="002F2AF1" w:rsidRPr="00F11B57" w14:paraId="550E5EA4" w14:textId="77777777" w:rsidTr="003F60B1">
        <w:trPr>
          <w:trHeight w:val="417"/>
        </w:trPr>
        <w:tc>
          <w:tcPr>
            <w:tcW w:w="9351" w:type="dxa"/>
            <w:gridSpan w:val="5"/>
            <w:shd w:val="clear" w:color="auto" w:fill="BFBFBF" w:themeFill="background1" w:themeFillShade="BF"/>
          </w:tcPr>
          <w:p w14:paraId="3BC37939" w14:textId="0B3B891E" w:rsidR="002F2AF1" w:rsidRPr="00F11B57" w:rsidRDefault="002F2AF1" w:rsidP="000C0129">
            <w:pPr>
              <w:pStyle w:val="ListParagraph"/>
              <w:numPr>
                <w:ilvl w:val="0"/>
                <w:numId w:val="19"/>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 xml:space="preserve">Method </w:t>
            </w:r>
          </w:p>
        </w:tc>
      </w:tr>
      <w:tr w:rsidR="002F2AF1" w:rsidRPr="00F303A7" w14:paraId="72DB9E08" w14:textId="77777777" w:rsidTr="006B756F">
        <w:trPr>
          <w:trHeight w:val="916"/>
        </w:trPr>
        <w:tc>
          <w:tcPr>
            <w:tcW w:w="717" w:type="dxa"/>
            <w:shd w:val="clear" w:color="auto" w:fill="FDE9D9" w:themeFill="accent6" w:themeFillTint="33"/>
          </w:tcPr>
          <w:p w14:paraId="235198BD" w14:textId="77777777" w:rsidR="002F2AF1" w:rsidRPr="0051646A" w:rsidRDefault="002F2AF1">
            <w:pPr>
              <w:ind w:left="-70" w:right="-20"/>
              <w:jc w:val="center"/>
              <w:rPr>
                <w:rFonts w:asciiTheme="minorHAnsi" w:hAnsiTheme="minorHAnsi"/>
                <w:b/>
                <w:lang w:val="en-GB"/>
              </w:rPr>
            </w:pPr>
            <w:r w:rsidRPr="0051646A">
              <w:rPr>
                <w:rFonts w:asciiTheme="minorHAnsi" w:hAnsiTheme="minorHAnsi"/>
                <w:b/>
                <w:lang w:val="en-GB"/>
              </w:rPr>
              <w:t>C</w:t>
            </w:r>
          </w:p>
        </w:tc>
        <w:tc>
          <w:tcPr>
            <w:tcW w:w="4111" w:type="dxa"/>
            <w:shd w:val="clear" w:color="auto" w:fill="FDE9D9" w:themeFill="accent6" w:themeFillTint="33"/>
            <w:vAlign w:val="center"/>
          </w:tcPr>
          <w:p w14:paraId="0C5D585D" w14:textId="77777777" w:rsidR="002F2AF1" w:rsidRPr="00F303A7" w:rsidRDefault="002F2AF1" w:rsidP="000C0129">
            <w:pPr>
              <w:pStyle w:val="paragraph"/>
              <w:numPr>
                <w:ilvl w:val="0"/>
                <w:numId w:val="6"/>
              </w:numPr>
              <w:spacing w:before="0" w:beforeAutospacing="0" w:after="0" w:afterAutospacing="0" w:line="276" w:lineRule="auto"/>
              <w:textAlignment w:val="baseline"/>
              <w:rPr>
                <w:rStyle w:val="normaltextrun"/>
                <w:rFonts w:asciiTheme="minorHAnsi" w:hAnsiTheme="minorHAnsi" w:cstheme="minorHAnsi"/>
                <w:sz w:val="20"/>
                <w:szCs w:val="20"/>
              </w:rPr>
            </w:pPr>
            <w:r w:rsidRPr="00F303A7">
              <w:rPr>
                <w:rStyle w:val="normaltextrun"/>
                <w:rFonts w:asciiTheme="minorHAnsi" w:hAnsiTheme="minorHAnsi" w:cstheme="minorHAnsi"/>
                <w:sz w:val="20"/>
                <w:szCs w:val="20"/>
              </w:rPr>
              <w:t>Lead Time &amp; Delivery</w:t>
            </w:r>
            <w:r w:rsidRPr="00F303A7">
              <w:rPr>
                <w:rStyle w:val="eop"/>
                <w:rFonts w:asciiTheme="minorHAnsi" w:hAnsiTheme="minorHAnsi" w:cstheme="minorHAnsi"/>
                <w:sz w:val="20"/>
                <w:szCs w:val="20"/>
              </w:rPr>
              <w:t> </w:t>
            </w:r>
          </w:p>
          <w:p w14:paraId="49B97154" w14:textId="63FD2C8C" w:rsidR="002F2AF1" w:rsidRPr="00367345" w:rsidRDefault="002F2AF1" w:rsidP="00367345">
            <w:pPr>
              <w:pStyle w:val="paragraph"/>
              <w:numPr>
                <w:ilvl w:val="0"/>
                <w:numId w:val="6"/>
              </w:numPr>
              <w:spacing w:before="0" w:beforeAutospacing="0" w:after="0" w:afterAutospacing="0" w:line="276" w:lineRule="auto"/>
              <w:textAlignment w:val="baseline"/>
              <w:rPr>
                <w:rFonts w:asciiTheme="minorHAnsi" w:hAnsiTheme="minorHAnsi" w:cstheme="minorHAnsi"/>
                <w:sz w:val="20"/>
                <w:szCs w:val="20"/>
              </w:rPr>
            </w:pPr>
            <w:r w:rsidRPr="00F303A7">
              <w:rPr>
                <w:rStyle w:val="normaltextrun"/>
                <w:rFonts w:asciiTheme="minorHAnsi" w:hAnsiTheme="minorHAnsi" w:cstheme="minorHAnsi"/>
                <w:sz w:val="20"/>
                <w:szCs w:val="20"/>
              </w:rPr>
              <w:t>Installation</w:t>
            </w:r>
            <w:r w:rsidR="00FB28B2">
              <w:rPr>
                <w:rStyle w:val="normaltextrun"/>
                <w:rFonts w:asciiTheme="minorHAnsi" w:hAnsiTheme="minorHAnsi" w:cstheme="minorHAnsi"/>
                <w:sz w:val="20"/>
                <w:szCs w:val="20"/>
              </w:rPr>
              <w:t xml:space="preserve"> &amp; </w:t>
            </w:r>
            <w:r>
              <w:rPr>
                <w:rStyle w:val="normaltextrun"/>
                <w:rFonts w:asciiTheme="minorHAnsi" w:hAnsiTheme="minorHAnsi" w:cstheme="minorHAnsi"/>
                <w:sz w:val="20"/>
                <w:szCs w:val="20"/>
              </w:rPr>
              <w:t xml:space="preserve">Commissioning </w:t>
            </w:r>
          </w:p>
        </w:tc>
        <w:tc>
          <w:tcPr>
            <w:tcW w:w="1121" w:type="dxa"/>
            <w:shd w:val="clear" w:color="auto" w:fill="FDE9D9" w:themeFill="accent6" w:themeFillTint="33"/>
            <w:vAlign w:val="center"/>
          </w:tcPr>
          <w:p w14:paraId="6A3D714A" w14:textId="77777777" w:rsidR="002F2AF1" w:rsidRDefault="002F2AF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230128D" w14:textId="3F77C0A8" w:rsidR="002F2AF1" w:rsidRPr="002102AA" w:rsidRDefault="0036734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5</w:t>
            </w:r>
            <w:r w:rsidR="002F2AF1" w:rsidRPr="002102AA">
              <w:rPr>
                <w:rStyle w:val="normaltextrun"/>
                <w:rFonts w:asciiTheme="minorHAnsi" w:hAnsiTheme="minorHAnsi" w:cstheme="minorHAnsi"/>
                <w:b/>
                <w:bCs/>
                <w:sz w:val="20"/>
                <w:szCs w:val="20"/>
              </w:rPr>
              <w:t>%</w:t>
            </w:r>
          </w:p>
          <w:p w14:paraId="19448FEE" w14:textId="77777777" w:rsidR="002F2AF1" w:rsidRPr="00F303A7" w:rsidRDefault="002F2AF1">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765255BB" w14:textId="274CEE69" w:rsidR="002F2AF1" w:rsidRPr="00F303A7" w:rsidRDefault="00367345">
            <w:pPr>
              <w:jc w:val="center"/>
              <w:rPr>
                <w:rFonts w:asciiTheme="minorHAnsi" w:hAnsiTheme="minorHAnsi" w:cstheme="minorHAnsi"/>
                <w:b/>
                <w:sz w:val="20"/>
                <w:szCs w:val="20"/>
                <w:lang w:val="en-GB" w:eastAsia="en-IE"/>
              </w:rPr>
            </w:pPr>
            <w:r>
              <w:rPr>
                <w:rStyle w:val="normaltextrun"/>
                <w:rFonts w:asciiTheme="minorHAnsi" w:hAnsiTheme="minorHAnsi" w:cstheme="minorHAnsi"/>
                <w:b/>
                <w:bCs/>
                <w:sz w:val="20"/>
                <w:szCs w:val="20"/>
              </w:rPr>
              <w:t>5</w:t>
            </w:r>
            <w:r w:rsidR="002F2AF1" w:rsidRPr="00F303A7">
              <w:rPr>
                <w:rStyle w:val="normaltextrun"/>
                <w:rFonts w:asciiTheme="minorHAnsi" w:hAnsiTheme="minorHAnsi" w:cstheme="minorHAnsi"/>
                <w:b/>
                <w:bCs/>
                <w:sz w:val="20"/>
                <w:szCs w:val="20"/>
              </w:rPr>
              <w:t>0</w:t>
            </w:r>
          </w:p>
        </w:tc>
        <w:tc>
          <w:tcPr>
            <w:tcW w:w="1843" w:type="dxa"/>
            <w:shd w:val="clear" w:color="auto" w:fill="FDE9D9" w:themeFill="accent6" w:themeFillTint="33"/>
            <w:vAlign w:val="center"/>
          </w:tcPr>
          <w:p w14:paraId="4FAFD095" w14:textId="77777777" w:rsidR="002F2AF1" w:rsidRDefault="002F2AF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6E1C277" w14:textId="4F8305D4" w:rsidR="002F2AF1" w:rsidRPr="002102AA" w:rsidRDefault="0036734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3</w:t>
            </w:r>
            <w:r w:rsidR="002F2AF1">
              <w:rPr>
                <w:rStyle w:val="normaltextrun"/>
                <w:rFonts w:asciiTheme="minorHAnsi" w:hAnsiTheme="minorHAnsi" w:cstheme="minorHAnsi"/>
                <w:b/>
                <w:bCs/>
                <w:sz w:val="20"/>
                <w:szCs w:val="20"/>
              </w:rPr>
              <w:t>0</w:t>
            </w:r>
          </w:p>
          <w:p w14:paraId="3DEE1D02" w14:textId="77777777" w:rsidR="002F2AF1" w:rsidRPr="00F303A7" w:rsidRDefault="002F2AF1">
            <w:pPr>
              <w:jc w:val="center"/>
              <w:rPr>
                <w:rFonts w:asciiTheme="minorHAnsi" w:hAnsiTheme="minorHAnsi" w:cstheme="minorHAnsi"/>
                <w:color w:val="000000" w:themeColor="text1"/>
                <w:sz w:val="20"/>
                <w:szCs w:val="20"/>
                <w:lang w:val="en-GB"/>
              </w:rPr>
            </w:pPr>
          </w:p>
        </w:tc>
      </w:tr>
      <w:tr w:rsidR="00367345" w:rsidRPr="00F11B57" w14:paraId="7CB24644" w14:textId="77777777" w:rsidTr="00301E55">
        <w:trPr>
          <w:trHeight w:val="417"/>
        </w:trPr>
        <w:tc>
          <w:tcPr>
            <w:tcW w:w="9351" w:type="dxa"/>
            <w:gridSpan w:val="5"/>
            <w:shd w:val="clear" w:color="auto" w:fill="BFBFBF" w:themeFill="background1" w:themeFillShade="BF"/>
          </w:tcPr>
          <w:p w14:paraId="1F4A33CF" w14:textId="22009407" w:rsidR="00367345" w:rsidRPr="00F11B57" w:rsidRDefault="00367345" w:rsidP="00301E55">
            <w:pPr>
              <w:pStyle w:val="ListParagraph"/>
              <w:numPr>
                <w:ilvl w:val="0"/>
                <w:numId w:val="19"/>
              </w:numPr>
              <w:jc w:val="center"/>
              <w:rPr>
                <w:rFonts w:asciiTheme="minorHAnsi" w:hAnsiTheme="minorHAnsi" w:cstheme="minorHAnsi"/>
                <w:b/>
                <w:bCs/>
                <w:color w:val="000000" w:themeColor="text1"/>
              </w:rPr>
            </w:pPr>
            <w:r w:rsidRPr="00F11B57">
              <w:rPr>
                <w:rFonts w:asciiTheme="minorHAnsi" w:hAnsiTheme="minorHAnsi" w:cstheme="minorHAnsi"/>
                <w:b/>
                <w:bCs/>
                <w:color w:val="000000" w:themeColor="text1"/>
              </w:rPr>
              <w:t>Sustainability</w:t>
            </w:r>
          </w:p>
        </w:tc>
      </w:tr>
      <w:tr w:rsidR="00367345" w:rsidRPr="00F303A7" w14:paraId="3565C9B7" w14:textId="77777777" w:rsidTr="00367345">
        <w:trPr>
          <w:trHeight w:val="682"/>
        </w:trPr>
        <w:tc>
          <w:tcPr>
            <w:tcW w:w="717" w:type="dxa"/>
            <w:shd w:val="clear" w:color="auto" w:fill="FDE9D9" w:themeFill="accent6" w:themeFillTint="33"/>
          </w:tcPr>
          <w:p w14:paraId="5E3E9623" w14:textId="39EE19A8" w:rsidR="00367345" w:rsidRPr="0051646A" w:rsidRDefault="00367345" w:rsidP="00301E55">
            <w:pPr>
              <w:ind w:left="-70" w:right="-20"/>
              <w:jc w:val="center"/>
              <w:rPr>
                <w:rFonts w:asciiTheme="minorHAnsi" w:hAnsiTheme="minorHAnsi"/>
                <w:b/>
                <w:lang w:val="en-GB"/>
              </w:rPr>
            </w:pPr>
            <w:r>
              <w:rPr>
                <w:rFonts w:asciiTheme="minorHAnsi" w:hAnsiTheme="minorHAnsi"/>
                <w:b/>
                <w:lang w:val="en-GB"/>
              </w:rPr>
              <w:t>D</w:t>
            </w:r>
          </w:p>
        </w:tc>
        <w:tc>
          <w:tcPr>
            <w:tcW w:w="4111" w:type="dxa"/>
            <w:shd w:val="clear" w:color="auto" w:fill="FDE9D9" w:themeFill="accent6" w:themeFillTint="33"/>
            <w:vAlign w:val="center"/>
          </w:tcPr>
          <w:p w14:paraId="4D6FC230" w14:textId="77777777" w:rsidR="00367345" w:rsidRPr="006B756F" w:rsidRDefault="00367345" w:rsidP="00301E55">
            <w:pPr>
              <w:pStyle w:val="paragraph"/>
              <w:numPr>
                <w:ilvl w:val="0"/>
                <w:numId w:val="6"/>
              </w:numPr>
              <w:spacing w:before="0" w:beforeAutospacing="0" w:after="0" w:afterAutospacing="0" w:line="276" w:lineRule="auto"/>
              <w:textAlignment w:val="baseline"/>
              <w:rPr>
                <w:rFonts w:asciiTheme="minorHAnsi" w:hAnsiTheme="minorHAnsi" w:cstheme="minorHAnsi"/>
                <w:sz w:val="20"/>
                <w:szCs w:val="20"/>
              </w:rPr>
            </w:pPr>
            <w:r w:rsidRPr="00F303A7">
              <w:rPr>
                <w:rFonts w:asciiTheme="minorHAnsi" w:eastAsia="Calibri" w:hAnsiTheme="minorHAnsi" w:cstheme="minorHAnsi"/>
                <w:sz w:val="20"/>
                <w:szCs w:val="20"/>
                <w:lang w:eastAsia="en-IE"/>
              </w:rPr>
              <w:t>Disposal &amp; Environmental Policy</w:t>
            </w:r>
          </w:p>
        </w:tc>
        <w:tc>
          <w:tcPr>
            <w:tcW w:w="1121" w:type="dxa"/>
            <w:shd w:val="clear" w:color="auto" w:fill="FDE9D9" w:themeFill="accent6" w:themeFillTint="33"/>
            <w:vAlign w:val="center"/>
          </w:tcPr>
          <w:p w14:paraId="53799456" w14:textId="77777777" w:rsidR="00367345" w:rsidRDefault="00367345" w:rsidP="00301E55">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7A3C8C78" w14:textId="77777777" w:rsidR="00367345" w:rsidRPr="002102AA" w:rsidRDefault="00367345" w:rsidP="00301E5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2102AA">
              <w:rPr>
                <w:rStyle w:val="normaltextrun"/>
                <w:rFonts w:asciiTheme="minorHAnsi" w:hAnsiTheme="minorHAnsi" w:cstheme="minorHAnsi"/>
                <w:b/>
                <w:bCs/>
                <w:sz w:val="20"/>
                <w:szCs w:val="20"/>
              </w:rPr>
              <w:t>%</w:t>
            </w:r>
          </w:p>
          <w:p w14:paraId="7FE5C0A4" w14:textId="77777777" w:rsidR="00367345" w:rsidRPr="00F303A7" w:rsidRDefault="00367345" w:rsidP="00301E55">
            <w:pPr>
              <w:rPr>
                <w:rFonts w:asciiTheme="minorHAnsi" w:hAnsiTheme="minorHAnsi" w:cstheme="minorHAnsi"/>
                <w:b/>
                <w:sz w:val="20"/>
                <w:szCs w:val="20"/>
                <w:lang w:val="en-GB" w:eastAsia="en-IE"/>
              </w:rPr>
            </w:pPr>
          </w:p>
        </w:tc>
        <w:tc>
          <w:tcPr>
            <w:tcW w:w="1559" w:type="dxa"/>
            <w:shd w:val="clear" w:color="auto" w:fill="FDE9D9" w:themeFill="accent6" w:themeFillTint="33"/>
            <w:vAlign w:val="center"/>
          </w:tcPr>
          <w:p w14:paraId="2C1C46E5" w14:textId="77777777" w:rsidR="00367345" w:rsidRPr="00F303A7" w:rsidRDefault="00367345" w:rsidP="00301E55">
            <w:pPr>
              <w:jc w:val="center"/>
              <w:rPr>
                <w:rFonts w:asciiTheme="minorHAnsi" w:hAnsiTheme="minorHAnsi" w:cstheme="minorHAnsi"/>
                <w:b/>
                <w:sz w:val="20"/>
                <w:szCs w:val="20"/>
                <w:lang w:val="en-GB" w:eastAsia="en-IE"/>
              </w:rPr>
            </w:pPr>
            <w:r w:rsidRPr="00F303A7">
              <w:rPr>
                <w:rStyle w:val="normaltextrun"/>
                <w:rFonts w:asciiTheme="minorHAnsi" w:hAnsiTheme="minorHAnsi" w:cstheme="minorHAnsi"/>
                <w:b/>
                <w:bCs/>
                <w:sz w:val="20"/>
                <w:szCs w:val="20"/>
              </w:rPr>
              <w:t>100</w:t>
            </w:r>
          </w:p>
        </w:tc>
        <w:tc>
          <w:tcPr>
            <w:tcW w:w="1843" w:type="dxa"/>
            <w:shd w:val="clear" w:color="auto" w:fill="FDE9D9" w:themeFill="accent6" w:themeFillTint="33"/>
            <w:vAlign w:val="center"/>
          </w:tcPr>
          <w:p w14:paraId="53D887A5" w14:textId="77777777" w:rsidR="00367345" w:rsidRDefault="00367345" w:rsidP="00301E55">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4D8B795" w14:textId="77777777" w:rsidR="00367345" w:rsidRPr="002102AA" w:rsidRDefault="00367345" w:rsidP="00301E55">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60</w:t>
            </w:r>
          </w:p>
          <w:p w14:paraId="7907A585" w14:textId="77777777" w:rsidR="00367345" w:rsidRPr="00F303A7" w:rsidRDefault="00367345" w:rsidP="00301E55">
            <w:pPr>
              <w:jc w:val="center"/>
              <w:rPr>
                <w:rFonts w:asciiTheme="minorHAnsi" w:hAnsiTheme="minorHAnsi" w:cstheme="minorHAnsi"/>
                <w:color w:val="000000" w:themeColor="text1"/>
                <w:sz w:val="20"/>
                <w:szCs w:val="20"/>
                <w:lang w:val="en-GB"/>
              </w:rPr>
            </w:pPr>
          </w:p>
        </w:tc>
      </w:tr>
      <w:tr w:rsidR="002F2AF1" w:rsidRPr="00381E89" w14:paraId="3AC1A84F" w14:textId="77777777" w:rsidTr="003F60B1">
        <w:trPr>
          <w:trHeight w:val="459"/>
        </w:trPr>
        <w:tc>
          <w:tcPr>
            <w:tcW w:w="9351" w:type="dxa"/>
            <w:gridSpan w:val="5"/>
            <w:shd w:val="clear" w:color="auto" w:fill="BFBFBF" w:themeFill="background1" w:themeFillShade="BF"/>
          </w:tcPr>
          <w:p w14:paraId="6E4A7D9B" w14:textId="77777777" w:rsidR="002F2AF1" w:rsidRPr="00381E89" w:rsidRDefault="002F2AF1" w:rsidP="000C0129">
            <w:pPr>
              <w:pStyle w:val="paragraph"/>
              <w:numPr>
                <w:ilvl w:val="0"/>
                <w:numId w:val="19"/>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381E89">
              <w:rPr>
                <w:rFonts w:asciiTheme="minorHAnsi" w:hAnsiTheme="minorHAnsi" w:cstheme="minorHAnsi"/>
                <w:b/>
                <w:sz w:val="20"/>
                <w:szCs w:val="20"/>
                <w:lang w:eastAsia="en-IE"/>
              </w:rPr>
              <w:t>Ultimate Cost (Total Cost of Ownership)</w:t>
            </w:r>
          </w:p>
        </w:tc>
      </w:tr>
      <w:tr w:rsidR="002F2AF1" w:rsidRPr="00F303A7" w14:paraId="223BBCD5" w14:textId="77777777" w:rsidTr="003F60B1">
        <w:trPr>
          <w:trHeight w:val="660"/>
        </w:trPr>
        <w:tc>
          <w:tcPr>
            <w:tcW w:w="717" w:type="dxa"/>
            <w:shd w:val="clear" w:color="auto" w:fill="FDE9D9" w:themeFill="accent6" w:themeFillTint="33"/>
          </w:tcPr>
          <w:p w14:paraId="3262A210" w14:textId="3BD10D54" w:rsidR="002F2AF1" w:rsidRPr="0051646A" w:rsidRDefault="00367345">
            <w:pPr>
              <w:ind w:left="-70" w:right="-20"/>
              <w:jc w:val="center"/>
              <w:rPr>
                <w:rFonts w:asciiTheme="minorHAnsi" w:hAnsiTheme="minorHAnsi"/>
                <w:b/>
                <w:lang w:val="en-GB"/>
              </w:rPr>
            </w:pPr>
            <w:r>
              <w:rPr>
                <w:rFonts w:asciiTheme="minorHAnsi" w:hAnsiTheme="minorHAnsi"/>
                <w:b/>
                <w:lang w:val="en-GB"/>
              </w:rPr>
              <w:lastRenderedPageBreak/>
              <w:t>E</w:t>
            </w:r>
          </w:p>
        </w:tc>
        <w:tc>
          <w:tcPr>
            <w:tcW w:w="4111" w:type="dxa"/>
            <w:shd w:val="clear" w:color="auto" w:fill="FDE9D9" w:themeFill="accent6" w:themeFillTint="33"/>
          </w:tcPr>
          <w:p w14:paraId="0CEFFE9B" w14:textId="77777777" w:rsidR="002F2AF1" w:rsidRPr="006A2555" w:rsidRDefault="002F2AF1" w:rsidP="000C0129">
            <w:pPr>
              <w:pStyle w:val="ListParagraph"/>
              <w:numPr>
                <w:ilvl w:val="0"/>
                <w:numId w:val="18"/>
              </w:numPr>
              <w:rPr>
                <w:rFonts w:asciiTheme="minorHAnsi" w:hAnsiTheme="minorHAnsi" w:cstheme="minorHAnsi"/>
                <w:bCs/>
              </w:rPr>
            </w:pPr>
            <w:r w:rsidRPr="006A2555">
              <w:rPr>
                <w:rFonts w:asciiTheme="minorHAnsi" w:hAnsiTheme="minorHAnsi" w:cstheme="minorHAnsi"/>
                <w:bCs/>
              </w:rPr>
              <w:t>Please see Appendix 2 – Pricing Schedule for details.</w:t>
            </w:r>
          </w:p>
        </w:tc>
        <w:tc>
          <w:tcPr>
            <w:tcW w:w="1121" w:type="dxa"/>
            <w:shd w:val="clear" w:color="auto" w:fill="FDE9D9" w:themeFill="accent6" w:themeFillTint="33"/>
          </w:tcPr>
          <w:p w14:paraId="6E073C06" w14:textId="77777777" w:rsidR="002F2AF1" w:rsidRPr="00F303A7" w:rsidRDefault="002F2AF1">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w:t>
            </w:r>
          </w:p>
        </w:tc>
        <w:tc>
          <w:tcPr>
            <w:tcW w:w="1559" w:type="dxa"/>
            <w:shd w:val="clear" w:color="auto" w:fill="FDE9D9" w:themeFill="accent6" w:themeFillTint="33"/>
          </w:tcPr>
          <w:p w14:paraId="2696A978" w14:textId="77777777" w:rsidR="002F2AF1" w:rsidRPr="00F303A7" w:rsidRDefault="002F2AF1">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eastAsia="en-IE"/>
              </w:rPr>
              <w:t>200</w:t>
            </w:r>
          </w:p>
        </w:tc>
        <w:tc>
          <w:tcPr>
            <w:tcW w:w="1843" w:type="dxa"/>
            <w:shd w:val="clear" w:color="auto" w:fill="FDE9D9" w:themeFill="accent6" w:themeFillTint="33"/>
          </w:tcPr>
          <w:p w14:paraId="7CF01AA9" w14:textId="77777777" w:rsidR="002F2AF1" w:rsidRPr="00F303A7" w:rsidRDefault="002F2AF1">
            <w:pPr>
              <w:jc w:val="center"/>
              <w:rPr>
                <w:rFonts w:asciiTheme="minorHAnsi" w:hAnsiTheme="minorHAnsi" w:cstheme="minorHAnsi"/>
                <w:b/>
                <w:sz w:val="20"/>
                <w:szCs w:val="20"/>
                <w:u w:val="single"/>
                <w:lang w:val="en-GB" w:eastAsia="en-IE"/>
              </w:rPr>
            </w:pPr>
            <w:r w:rsidRPr="00F303A7">
              <w:rPr>
                <w:rFonts w:asciiTheme="minorHAnsi" w:hAnsiTheme="minorHAnsi" w:cstheme="minorHAnsi"/>
                <w:b/>
                <w:sz w:val="20"/>
                <w:szCs w:val="20"/>
                <w:lang w:val="en-GB"/>
              </w:rPr>
              <w:t>n/a</w:t>
            </w:r>
          </w:p>
        </w:tc>
      </w:tr>
      <w:tr w:rsidR="002F2AF1" w:rsidRPr="0051646A" w14:paraId="79035800" w14:textId="77777777" w:rsidTr="003F60B1">
        <w:trPr>
          <w:trHeight w:val="840"/>
        </w:trPr>
        <w:tc>
          <w:tcPr>
            <w:tcW w:w="717" w:type="dxa"/>
            <w:shd w:val="clear" w:color="auto" w:fill="B8CCE4" w:themeFill="accent1" w:themeFillTint="66"/>
          </w:tcPr>
          <w:p w14:paraId="68C7FF88" w14:textId="77777777" w:rsidR="002F2AF1" w:rsidRPr="0051646A" w:rsidRDefault="002F2AF1">
            <w:pPr>
              <w:ind w:left="-70" w:right="-20"/>
              <w:jc w:val="center"/>
              <w:rPr>
                <w:rFonts w:asciiTheme="minorHAnsi" w:hAnsiTheme="minorHAnsi"/>
                <w:b/>
                <w:lang w:val="en-GB"/>
              </w:rPr>
            </w:pPr>
          </w:p>
        </w:tc>
        <w:tc>
          <w:tcPr>
            <w:tcW w:w="4111" w:type="dxa"/>
            <w:shd w:val="clear" w:color="auto" w:fill="B8CCE4" w:themeFill="accent1" w:themeFillTint="66"/>
          </w:tcPr>
          <w:p w14:paraId="5BA30189" w14:textId="77777777" w:rsidR="002F2AF1" w:rsidRPr="007E3C08" w:rsidRDefault="002F2AF1">
            <w:pPr>
              <w:pStyle w:val="ListParagraph"/>
              <w:numPr>
                <w:ilvl w:val="0"/>
                <w:numId w:val="1"/>
              </w:numPr>
              <w:spacing w:line="276" w:lineRule="auto"/>
              <w:rPr>
                <w:rFonts w:asciiTheme="minorHAnsi" w:hAnsiTheme="minorHAnsi" w:cstheme="minorHAnsi"/>
                <w:sz w:val="22"/>
                <w:szCs w:val="22"/>
                <w:lang w:eastAsia="en-IE"/>
              </w:rPr>
            </w:pPr>
            <w:r w:rsidRPr="0051646A">
              <w:rPr>
                <w:rFonts w:asciiTheme="minorHAnsi" w:hAnsiTheme="minorHAnsi" w:cstheme="minorHAnsi"/>
                <w:b/>
                <w:sz w:val="22"/>
                <w:szCs w:val="22"/>
              </w:rPr>
              <w:t>Total Maximum Score Available                         </w:t>
            </w:r>
            <w:r w:rsidRPr="007E3C08">
              <w:rPr>
                <w:lang w:eastAsia="en-IE"/>
              </w:rPr>
              <w:tab/>
            </w:r>
          </w:p>
        </w:tc>
        <w:tc>
          <w:tcPr>
            <w:tcW w:w="1121" w:type="dxa"/>
            <w:shd w:val="clear" w:color="auto" w:fill="B8CCE4" w:themeFill="accent1" w:themeFillTint="66"/>
          </w:tcPr>
          <w:p w14:paraId="177ECBA6" w14:textId="77777777" w:rsidR="002F2AF1" w:rsidRPr="009B3BE6" w:rsidRDefault="002F2AF1">
            <w:pPr>
              <w:jc w:val="center"/>
              <w:rPr>
                <w:rFonts w:asciiTheme="minorHAnsi" w:hAnsiTheme="minorHAnsi" w:cstheme="minorHAnsi"/>
                <w:b/>
                <w:lang w:val="en-GB" w:eastAsia="en-IE"/>
              </w:rPr>
            </w:pPr>
            <w:r w:rsidRPr="009B3BE6">
              <w:rPr>
                <w:rFonts w:asciiTheme="minorHAnsi" w:hAnsiTheme="minorHAnsi" w:cstheme="minorHAnsi"/>
                <w:b/>
                <w:lang w:val="en-GB" w:eastAsia="en-IE"/>
              </w:rPr>
              <w:t>100%</w:t>
            </w:r>
          </w:p>
        </w:tc>
        <w:tc>
          <w:tcPr>
            <w:tcW w:w="1559" w:type="dxa"/>
            <w:shd w:val="clear" w:color="auto" w:fill="B8CCE4" w:themeFill="accent1" w:themeFillTint="66"/>
          </w:tcPr>
          <w:p w14:paraId="765761D7" w14:textId="77777777" w:rsidR="002F2AF1" w:rsidRPr="0051646A" w:rsidRDefault="002F2AF1">
            <w:pPr>
              <w:jc w:val="center"/>
              <w:rPr>
                <w:rFonts w:asciiTheme="minorHAnsi" w:hAnsiTheme="minorHAnsi" w:cstheme="minorHAnsi"/>
                <w:b/>
                <w:lang w:val="en-GB" w:eastAsia="en-IE"/>
              </w:rPr>
            </w:pPr>
            <w:r w:rsidRPr="0051646A">
              <w:rPr>
                <w:rFonts w:asciiTheme="minorHAnsi" w:hAnsiTheme="minorHAnsi" w:cstheme="minorHAnsi"/>
                <w:b/>
                <w:lang w:val="en-GB" w:eastAsia="en-IE"/>
              </w:rPr>
              <w:t>1000</w:t>
            </w:r>
          </w:p>
        </w:tc>
        <w:tc>
          <w:tcPr>
            <w:tcW w:w="1843" w:type="dxa"/>
            <w:shd w:val="clear" w:color="auto" w:fill="B8CCE4" w:themeFill="accent1" w:themeFillTint="66"/>
          </w:tcPr>
          <w:p w14:paraId="11515A56" w14:textId="77777777" w:rsidR="002F2AF1" w:rsidRPr="0051646A" w:rsidRDefault="002F2AF1">
            <w:pPr>
              <w:jc w:val="center"/>
              <w:rPr>
                <w:rFonts w:asciiTheme="minorHAnsi" w:hAnsiTheme="minorHAnsi" w:cstheme="minorHAnsi"/>
                <w:b/>
                <w:lang w:val="en-GB"/>
              </w:rPr>
            </w:pPr>
          </w:p>
        </w:tc>
      </w:tr>
    </w:tbl>
    <w:p w14:paraId="78051035" w14:textId="77C18FAE" w:rsidR="00E25ECE" w:rsidRPr="005B4EBE" w:rsidRDefault="00E25ECE" w:rsidP="00C85C12">
      <w:pPr>
        <w:spacing w:after="0" w:line="240" w:lineRule="auto"/>
        <w:jc w:val="both"/>
        <w:rPr>
          <w:rFonts w:cs="Times New Roman"/>
          <w:i/>
        </w:rPr>
      </w:pPr>
      <w:r w:rsidRPr="005B4EBE">
        <w:rPr>
          <w:rFonts w:cs="Times New Roman"/>
          <w:i/>
        </w:rPr>
        <w:t>Tenderers must achieve a minimum of 60% on all tender award criteria above, excluding Ultimate Cost, in order to avoid elimination from the competition. Only tenderers who have achieved the 60% will be evaluated against Ultimate Cost</w:t>
      </w:r>
      <w:r w:rsidR="005B5A0E">
        <w:rPr>
          <w:rFonts w:cs="Times New Roman"/>
          <w:i/>
        </w:rPr>
        <w:t>.</w:t>
      </w:r>
      <w:r w:rsidR="00894560">
        <w:rPr>
          <w:rFonts w:cs="Times New Roman"/>
          <w:i/>
        </w:rPr>
        <w:t xml:space="preserve"> </w:t>
      </w:r>
    </w:p>
    <w:p w14:paraId="7283A2B4" w14:textId="77777777" w:rsidR="00E25ECE" w:rsidRPr="005B4EBE" w:rsidRDefault="00E25ECE" w:rsidP="00C85C12">
      <w:pPr>
        <w:spacing w:after="0" w:line="240" w:lineRule="auto"/>
        <w:jc w:val="both"/>
        <w:rPr>
          <w:rFonts w:cs="Times New Roman"/>
          <w:iCs/>
        </w:rPr>
      </w:pPr>
    </w:p>
    <w:p w14:paraId="3F05B76C" w14:textId="77777777" w:rsidR="00E25ECE" w:rsidRPr="009C3599" w:rsidRDefault="00E25ECE" w:rsidP="00C85C12">
      <w:pPr>
        <w:spacing w:after="0" w:line="240" w:lineRule="auto"/>
        <w:jc w:val="both"/>
        <w:rPr>
          <w:rFonts w:cs="Times New Roman"/>
          <w:iCs/>
        </w:rPr>
      </w:pPr>
      <w:r w:rsidRPr="009C3599">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9C3599" w:rsidRDefault="00E25ECE" w:rsidP="0044582B">
      <w:pPr>
        <w:spacing w:after="0"/>
        <w:rPr>
          <w:rFonts w:cs="Times New Roman"/>
          <w:iCs/>
        </w:rPr>
      </w:pPr>
    </w:p>
    <w:p w14:paraId="1ED01DF1" w14:textId="77777777" w:rsidR="00E25ECE" w:rsidRPr="009C3599" w:rsidRDefault="00E25ECE" w:rsidP="0044582B">
      <w:r w:rsidRPr="009C3599">
        <w:t xml:space="preserve">The award of contract will be on the basis of the </w:t>
      </w:r>
      <w:r w:rsidRPr="009C3599">
        <w:rPr>
          <w:b/>
        </w:rPr>
        <w:t>Most Economically Advantageous Tender</w:t>
      </w:r>
      <w:r w:rsidRPr="009C3599">
        <w:t xml:space="preserve"> received, in accordance with the detailed award criteria and weightings set out below. </w:t>
      </w:r>
    </w:p>
    <w:p w14:paraId="31196040" w14:textId="77777777" w:rsidR="00E25ECE" w:rsidRPr="009C3599" w:rsidRDefault="00E25ECE" w:rsidP="0044582B">
      <w:r w:rsidRPr="009C3599">
        <w:t>The lowest Ultimate Cost tender,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9C3599"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9C3599" w:rsidRDefault="00E25ECE" w:rsidP="0044582B">
            <w:pPr>
              <w:ind w:left="616"/>
              <w:rPr>
                <w:lang w:eastAsia="en-IE"/>
              </w:rPr>
            </w:pPr>
            <w:r w:rsidRPr="009C3599">
              <w:rPr>
                <w:lang w:eastAsia="en-IE"/>
              </w:rPr>
              <w:t xml:space="preserve">Pricing  Score = </w:t>
            </w:r>
          </w:p>
        </w:tc>
        <w:tc>
          <w:tcPr>
            <w:tcW w:w="6695" w:type="dxa"/>
            <w:tcBorders>
              <w:top w:val="nil"/>
              <w:left w:val="nil"/>
              <w:bottom w:val="nil"/>
              <w:right w:val="nil"/>
            </w:tcBorders>
            <w:noWrap/>
            <w:vAlign w:val="bottom"/>
            <w:hideMark/>
          </w:tcPr>
          <w:p w14:paraId="2B4BE4C2" w14:textId="77777777" w:rsidR="00E25ECE" w:rsidRPr="009C3599" w:rsidRDefault="00E25ECE" w:rsidP="0044582B">
            <w:pPr>
              <w:rPr>
                <w:u w:val="single"/>
                <w:lang w:eastAsia="en-IE"/>
              </w:rPr>
            </w:pPr>
            <w:r w:rsidRPr="009C3599">
              <w:rPr>
                <w:u w:val="single"/>
                <w:lang w:eastAsia="en-IE"/>
              </w:rPr>
              <w:t xml:space="preserve">Lowest Tendered Price x Max Points </w:t>
            </w:r>
          </w:p>
        </w:tc>
      </w:tr>
    </w:tbl>
    <w:p w14:paraId="2ED61148" w14:textId="4F1DB4C1" w:rsidR="00C85C12" w:rsidRDefault="00E25ECE" w:rsidP="00CC1F57">
      <w:pPr>
        <w:spacing w:after="0"/>
        <w:rPr>
          <w:rFonts w:eastAsiaTheme="minorEastAsia"/>
          <w:lang w:eastAsia="ja-JP"/>
        </w:rPr>
      </w:pP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r>
      <w:r w:rsidRPr="009C3599">
        <w:rPr>
          <w:rFonts w:eastAsiaTheme="minorEastAsia"/>
          <w:lang w:eastAsia="ja-JP"/>
        </w:rPr>
        <w:tab/>
        <w:t>Price being evaluated.</w:t>
      </w:r>
    </w:p>
    <w:p w14:paraId="05A13E01" w14:textId="77777777" w:rsidR="00C85C12" w:rsidRPr="00C85C12" w:rsidRDefault="00C85C12" w:rsidP="00CC1F57">
      <w:pPr>
        <w:spacing w:after="0"/>
        <w:rPr>
          <w:rFonts w:eastAsiaTheme="minorEastAsia"/>
          <w:lang w:eastAsia="ja-JP"/>
        </w:rPr>
      </w:pPr>
    </w:p>
    <w:p w14:paraId="04E59A6C" w14:textId="516DC0FC" w:rsidR="00BA462C" w:rsidRPr="00413832" w:rsidRDefault="00F06F92" w:rsidP="00413832">
      <w:pPr>
        <w:spacing w:after="0"/>
        <w:jc w:val="both"/>
        <w:rPr>
          <w:rFonts w:cs="Arial"/>
          <w:i/>
        </w:rPr>
      </w:pPr>
      <w:r w:rsidRPr="7DADF38B">
        <w:rPr>
          <w:rFonts w:cs="Arial"/>
          <w:i/>
          <w:iCs/>
        </w:rPr>
        <w:t xml:space="preserve">Responses for </w:t>
      </w:r>
      <w:r w:rsidR="00640F48" w:rsidRPr="7DADF38B">
        <w:rPr>
          <w:rFonts w:cs="Arial"/>
          <w:i/>
          <w:iCs/>
        </w:rPr>
        <w:t>non-cost</w:t>
      </w:r>
      <w:r w:rsidRPr="7DADF38B">
        <w:rPr>
          <w:rFonts w:cs="Arial"/>
          <w:i/>
          <w:iCs/>
        </w:rPr>
        <w:t>/qualitative Award Criteria items will be scored using the following matrix:</w:t>
      </w:r>
    </w:p>
    <w:tbl>
      <w:tblPr>
        <w:tblW w:w="8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5"/>
        <w:gridCol w:w="7257"/>
      </w:tblGrid>
      <w:tr w:rsidR="005036E7" w:rsidRPr="000329D7" w14:paraId="7523AFD1" w14:textId="77777777" w:rsidTr="00C85C12">
        <w:trPr>
          <w:trHeight w:val="749"/>
        </w:trPr>
        <w:tc>
          <w:tcPr>
            <w:tcW w:w="8932" w:type="dxa"/>
            <w:gridSpan w:val="2"/>
            <w:shd w:val="clear" w:color="auto" w:fill="4472C4"/>
            <w:tcMar>
              <w:top w:w="0" w:type="dxa"/>
              <w:left w:w="108" w:type="dxa"/>
              <w:bottom w:w="0" w:type="dxa"/>
              <w:right w:w="108" w:type="dxa"/>
            </w:tcMar>
          </w:tcPr>
          <w:p w14:paraId="4969A675" w14:textId="77777777" w:rsidR="005036E7" w:rsidRPr="000329D7" w:rsidRDefault="005036E7" w:rsidP="00C85C12">
            <w:pPr>
              <w:jc w:val="center"/>
              <w:rPr>
                <w:rFonts w:eastAsia="DengXian"/>
                <w:b/>
                <w:bCs/>
                <w:color w:val="FFFFFF"/>
                <w:lang w:eastAsia="zh-CN"/>
                <w14:ligatures w14:val="standardContextual"/>
              </w:rPr>
            </w:pPr>
            <w:r w:rsidRPr="000329D7">
              <w:rPr>
                <w:rFonts w:eastAsia="DengXian"/>
                <w:b/>
                <w:bCs/>
                <w:color w:val="FFFFFF"/>
                <w:sz w:val="32"/>
                <w:szCs w:val="32"/>
                <w:lang w:eastAsia="zh-CN"/>
                <w14:ligatures w14:val="standardContextual"/>
              </w:rPr>
              <w:t>Scoring Methodology</w:t>
            </w:r>
          </w:p>
        </w:tc>
      </w:tr>
      <w:tr w:rsidR="005036E7" w:rsidRPr="000329D7" w14:paraId="63191BD8" w14:textId="77777777" w:rsidTr="00534049">
        <w:trPr>
          <w:trHeight w:val="351"/>
        </w:trPr>
        <w:tc>
          <w:tcPr>
            <w:tcW w:w="1675" w:type="dxa"/>
            <w:shd w:val="clear" w:color="auto" w:fill="4472C4"/>
            <w:tcMar>
              <w:top w:w="0" w:type="dxa"/>
              <w:left w:w="108" w:type="dxa"/>
              <w:bottom w:w="0" w:type="dxa"/>
              <w:right w:w="108" w:type="dxa"/>
            </w:tcMar>
            <w:hideMark/>
          </w:tcPr>
          <w:p w14:paraId="751CD28B"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Scoring Range</w:t>
            </w:r>
          </w:p>
        </w:tc>
        <w:tc>
          <w:tcPr>
            <w:tcW w:w="7257" w:type="dxa"/>
            <w:shd w:val="clear" w:color="auto" w:fill="4472C4"/>
            <w:tcMar>
              <w:top w:w="0" w:type="dxa"/>
              <w:left w:w="108" w:type="dxa"/>
              <w:bottom w:w="0" w:type="dxa"/>
              <w:right w:w="108" w:type="dxa"/>
            </w:tcMar>
            <w:hideMark/>
          </w:tcPr>
          <w:p w14:paraId="6DC614CE" w14:textId="77777777" w:rsidR="005036E7" w:rsidRPr="000329D7" w:rsidRDefault="005036E7">
            <w:pPr>
              <w:jc w:val="center"/>
              <w:rPr>
                <w:rFonts w:eastAsia="DengXian"/>
                <w:b/>
                <w:bCs/>
                <w:color w:val="FFFFFF"/>
                <w:lang w:eastAsia="zh-CN"/>
                <w14:ligatures w14:val="standardContextual"/>
              </w:rPr>
            </w:pPr>
            <w:r w:rsidRPr="000329D7">
              <w:rPr>
                <w:rFonts w:eastAsia="DengXian"/>
                <w:b/>
                <w:bCs/>
                <w:color w:val="FFFFFF"/>
                <w:lang w:eastAsia="zh-CN"/>
                <w14:ligatures w14:val="standardContextual"/>
              </w:rPr>
              <w:t>Meaning</w:t>
            </w:r>
          </w:p>
        </w:tc>
      </w:tr>
      <w:tr w:rsidR="005036E7" w:rsidRPr="000329D7" w14:paraId="022E7CA5" w14:textId="77777777" w:rsidTr="00534049">
        <w:trPr>
          <w:trHeight w:val="725"/>
        </w:trPr>
        <w:tc>
          <w:tcPr>
            <w:tcW w:w="1675" w:type="dxa"/>
            <w:shd w:val="clear" w:color="auto" w:fill="1F4E79"/>
            <w:tcMar>
              <w:top w:w="0" w:type="dxa"/>
              <w:left w:w="108" w:type="dxa"/>
              <w:bottom w:w="0" w:type="dxa"/>
              <w:right w:w="108" w:type="dxa"/>
            </w:tcMar>
            <w:vAlign w:val="center"/>
            <w:hideMark/>
          </w:tcPr>
          <w:p w14:paraId="554E14CB" w14:textId="77777777" w:rsidR="005036E7" w:rsidRPr="000329D7" w:rsidRDefault="005036E7">
            <w:pPr>
              <w:spacing w:line="252" w:lineRule="auto"/>
              <w:rPr>
                <w:rFonts w:eastAsia="DengXian"/>
                <w:color w:val="FFFFFF"/>
                <w:lang w:eastAsia="zh-CN"/>
                <w14:ligatures w14:val="standardContextual"/>
              </w:rPr>
            </w:pPr>
          </w:p>
          <w:p w14:paraId="2F809C1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91% – 100%</w:t>
            </w:r>
          </w:p>
        </w:tc>
        <w:tc>
          <w:tcPr>
            <w:tcW w:w="7257" w:type="dxa"/>
            <w:shd w:val="clear" w:color="auto" w:fill="D9E2F3"/>
            <w:tcMar>
              <w:top w:w="0" w:type="dxa"/>
              <w:left w:w="108" w:type="dxa"/>
              <w:bottom w:w="0" w:type="dxa"/>
              <w:right w:w="108" w:type="dxa"/>
            </w:tcMar>
            <w:hideMark/>
          </w:tcPr>
          <w:p w14:paraId="73F11138"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0329D7" w14:paraId="310421C4" w14:textId="77777777" w:rsidTr="00534049">
        <w:trPr>
          <w:trHeight w:val="924"/>
        </w:trPr>
        <w:tc>
          <w:tcPr>
            <w:tcW w:w="1675" w:type="dxa"/>
            <w:shd w:val="clear" w:color="auto" w:fill="1F4E79"/>
            <w:tcMar>
              <w:top w:w="0" w:type="dxa"/>
              <w:left w:w="108" w:type="dxa"/>
              <w:bottom w:w="0" w:type="dxa"/>
              <w:right w:w="108" w:type="dxa"/>
            </w:tcMar>
            <w:vAlign w:val="center"/>
            <w:hideMark/>
          </w:tcPr>
          <w:p w14:paraId="4C707D9D"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80% – 90%</w:t>
            </w:r>
          </w:p>
        </w:tc>
        <w:tc>
          <w:tcPr>
            <w:tcW w:w="7257" w:type="dxa"/>
            <w:tcMar>
              <w:top w:w="0" w:type="dxa"/>
              <w:left w:w="108" w:type="dxa"/>
              <w:bottom w:w="0" w:type="dxa"/>
              <w:right w:w="108" w:type="dxa"/>
            </w:tcMar>
            <w:hideMark/>
          </w:tcPr>
          <w:p w14:paraId="128FC84E"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0329D7" w14:paraId="3D7922A0" w14:textId="77777777" w:rsidTr="00534049">
        <w:trPr>
          <w:trHeight w:val="586"/>
        </w:trPr>
        <w:tc>
          <w:tcPr>
            <w:tcW w:w="1675" w:type="dxa"/>
            <w:shd w:val="clear" w:color="auto" w:fill="1F4E79"/>
            <w:tcMar>
              <w:top w:w="0" w:type="dxa"/>
              <w:left w:w="108" w:type="dxa"/>
              <w:bottom w:w="0" w:type="dxa"/>
              <w:right w:w="108" w:type="dxa"/>
            </w:tcMar>
            <w:vAlign w:val="center"/>
            <w:hideMark/>
          </w:tcPr>
          <w:p w14:paraId="06903658" w14:textId="77777777" w:rsidR="005036E7" w:rsidRPr="000329D7" w:rsidRDefault="005036E7">
            <w:pPr>
              <w:spacing w:line="252" w:lineRule="auto"/>
              <w:rPr>
                <w:rFonts w:eastAsia="DengXian"/>
                <w:color w:val="FFFFFF"/>
                <w:lang w:eastAsia="zh-CN"/>
                <w14:ligatures w14:val="standardContextual"/>
              </w:rPr>
            </w:pPr>
          </w:p>
          <w:p w14:paraId="65819526"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60% – 79%</w:t>
            </w:r>
          </w:p>
        </w:tc>
        <w:tc>
          <w:tcPr>
            <w:tcW w:w="7257" w:type="dxa"/>
            <w:shd w:val="clear" w:color="auto" w:fill="D9E2F3"/>
            <w:tcMar>
              <w:top w:w="0" w:type="dxa"/>
              <w:left w:w="108" w:type="dxa"/>
              <w:bottom w:w="0" w:type="dxa"/>
              <w:right w:w="108" w:type="dxa"/>
            </w:tcMar>
            <w:hideMark/>
          </w:tcPr>
          <w:p w14:paraId="3743C213"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0329D7" w14:paraId="3FDB4016" w14:textId="77777777" w:rsidTr="00534049">
        <w:trPr>
          <w:trHeight w:val="806"/>
        </w:trPr>
        <w:tc>
          <w:tcPr>
            <w:tcW w:w="1675" w:type="dxa"/>
            <w:shd w:val="clear" w:color="auto" w:fill="1F4E79"/>
            <w:tcMar>
              <w:top w:w="0" w:type="dxa"/>
              <w:left w:w="108" w:type="dxa"/>
              <w:bottom w:w="0" w:type="dxa"/>
              <w:right w:w="108" w:type="dxa"/>
            </w:tcMar>
            <w:vAlign w:val="center"/>
            <w:hideMark/>
          </w:tcPr>
          <w:p w14:paraId="6B323827"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30% - 59%</w:t>
            </w:r>
          </w:p>
        </w:tc>
        <w:tc>
          <w:tcPr>
            <w:tcW w:w="7257" w:type="dxa"/>
            <w:tcMar>
              <w:top w:w="0" w:type="dxa"/>
              <w:left w:w="108" w:type="dxa"/>
              <w:bottom w:w="0" w:type="dxa"/>
              <w:right w:w="108" w:type="dxa"/>
            </w:tcMar>
            <w:hideMark/>
          </w:tcPr>
          <w:p w14:paraId="00A11CD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0329D7" w14:paraId="76C24261" w14:textId="77777777" w:rsidTr="00534049">
        <w:trPr>
          <w:trHeight w:val="938"/>
        </w:trPr>
        <w:tc>
          <w:tcPr>
            <w:tcW w:w="1675" w:type="dxa"/>
            <w:shd w:val="clear" w:color="auto" w:fill="1F4E79"/>
            <w:tcMar>
              <w:top w:w="0" w:type="dxa"/>
              <w:left w:w="108" w:type="dxa"/>
              <w:bottom w:w="0" w:type="dxa"/>
              <w:right w:w="108" w:type="dxa"/>
            </w:tcMar>
            <w:vAlign w:val="center"/>
            <w:hideMark/>
          </w:tcPr>
          <w:p w14:paraId="593674BE" w14:textId="77777777" w:rsidR="005036E7" w:rsidRPr="000329D7" w:rsidRDefault="005036E7">
            <w:pPr>
              <w:spacing w:line="252" w:lineRule="auto"/>
              <w:rPr>
                <w:rFonts w:eastAsia="DengXian"/>
                <w:color w:val="FFFFFF"/>
                <w:lang w:eastAsia="zh-CN"/>
                <w14:ligatures w14:val="standardContextual"/>
              </w:rPr>
            </w:pPr>
          </w:p>
          <w:p w14:paraId="19297FC8"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1% – 29%</w:t>
            </w:r>
          </w:p>
        </w:tc>
        <w:tc>
          <w:tcPr>
            <w:tcW w:w="7257" w:type="dxa"/>
            <w:shd w:val="clear" w:color="auto" w:fill="D9E2F3"/>
            <w:tcMar>
              <w:top w:w="0" w:type="dxa"/>
              <w:left w:w="108" w:type="dxa"/>
              <w:bottom w:w="0" w:type="dxa"/>
              <w:right w:w="108" w:type="dxa"/>
            </w:tcMar>
            <w:hideMark/>
          </w:tcPr>
          <w:p w14:paraId="6817DE91"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0329D7" w14:paraId="2ACB4557" w14:textId="77777777" w:rsidTr="00534049">
        <w:trPr>
          <w:trHeight w:val="704"/>
        </w:trPr>
        <w:tc>
          <w:tcPr>
            <w:tcW w:w="1675" w:type="dxa"/>
            <w:shd w:val="clear" w:color="auto" w:fill="1F4E79"/>
            <w:tcMar>
              <w:top w:w="0" w:type="dxa"/>
              <w:left w:w="108" w:type="dxa"/>
              <w:bottom w:w="0" w:type="dxa"/>
              <w:right w:w="108" w:type="dxa"/>
            </w:tcMar>
            <w:vAlign w:val="center"/>
            <w:hideMark/>
          </w:tcPr>
          <w:p w14:paraId="15797E0C" w14:textId="77777777" w:rsidR="005036E7" w:rsidRPr="000329D7" w:rsidRDefault="005036E7">
            <w:pPr>
              <w:spacing w:line="252" w:lineRule="auto"/>
              <w:rPr>
                <w:rFonts w:eastAsia="DengXian"/>
                <w:color w:val="FFFFFF"/>
                <w14:ligatures w14:val="standardContextual"/>
              </w:rPr>
            </w:pPr>
            <w:r w:rsidRPr="000329D7">
              <w:rPr>
                <w:rFonts w:eastAsia="DengXian"/>
                <w:color w:val="FFFFFF"/>
                <w:lang w:eastAsia="zh-CN"/>
                <w14:ligatures w14:val="standardContextual"/>
              </w:rPr>
              <w:t>0%</w:t>
            </w:r>
          </w:p>
        </w:tc>
        <w:tc>
          <w:tcPr>
            <w:tcW w:w="7257" w:type="dxa"/>
            <w:tcMar>
              <w:top w:w="0" w:type="dxa"/>
              <w:left w:w="108" w:type="dxa"/>
              <w:bottom w:w="0" w:type="dxa"/>
              <w:right w:w="108" w:type="dxa"/>
            </w:tcMar>
            <w:hideMark/>
          </w:tcPr>
          <w:p w14:paraId="70E5611B" w14:textId="77777777" w:rsidR="005036E7" w:rsidRPr="000329D7" w:rsidRDefault="005036E7">
            <w:pPr>
              <w:jc w:val="both"/>
              <w:rPr>
                <w:rFonts w:eastAsia="DengXian"/>
                <w:lang w:eastAsia="zh-CN"/>
                <w14:ligatures w14:val="standardContextual"/>
              </w:rPr>
            </w:pPr>
            <w:r w:rsidRPr="000329D7">
              <w:rPr>
                <w:rFonts w:eastAsia="DengXian"/>
                <w:lang w:eastAsia="zh-CN"/>
                <w14:ligatures w14:val="standardContextual"/>
              </w:rPr>
              <w:t>No Response or partial Response that completely fails to address the criterion under consideration</w:t>
            </w:r>
          </w:p>
        </w:tc>
      </w:tr>
    </w:tbl>
    <w:p w14:paraId="217F852E" w14:textId="7CA67948" w:rsidR="00743E72" w:rsidRPr="00E9230E"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4" w:name="_Toc216772768"/>
      <w:r w:rsidRPr="53C7AC22">
        <w:rPr>
          <w:rFonts w:eastAsia="Helvetica"/>
          <w:b/>
          <w:bCs/>
          <w:color w:val="FFFFFF"/>
          <w:sz w:val="24"/>
          <w:szCs w:val="24"/>
          <w:bdr w:val="nil"/>
        </w:rPr>
        <w:t>B3</w:t>
      </w:r>
      <w:r w:rsidR="00640F48">
        <w:rPr>
          <w:rFonts w:eastAsia="Helvetica"/>
          <w:b/>
          <w:bCs/>
          <w:color w:val="FFFFFF"/>
          <w:sz w:val="24"/>
          <w:szCs w:val="24"/>
          <w:bdr w:val="nil"/>
        </w:rPr>
        <w:t xml:space="preserve">: </w:t>
      </w:r>
      <w:r w:rsidRPr="53C7AC22">
        <w:rPr>
          <w:rFonts w:eastAsia="Helvetica"/>
          <w:b/>
          <w:bCs/>
          <w:color w:val="FFFFFF"/>
          <w:sz w:val="24"/>
          <w:szCs w:val="24"/>
          <w:bdr w:val="nil"/>
        </w:rPr>
        <w:t>Appendix 1-Technical Specification</w:t>
      </w:r>
      <w:bookmarkEnd w:id="34"/>
    </w:p>
    <w:p w14:paraId="2AB1BC1D" w14:textId="77777777" w:rsidR="009C3599" w:rsidRDefault="009C3599" w:rsidP="00CC1F57">
      <w:pPr>
        <w:rPr>
          <w:b/>
          <w:bCs/>
          <w:i/>
          <w:iCs/>
          <w:sz w:val="24"/>
          <w:szCs w:val="24"/>
        </w:rPr>
      </w:pPr>
    </w:p>
    <w:p w14:paraId="1CCDC2CC"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35" w:name="_Hlk193354055"/>
      <w:r w:rsidRPr="00A01044">
        <w:t xml:space="preserve">Suppliers </w:t>
      </w:r>
      <w:r w:rsidRPr="00A01044">
        <w:rPr>
          <w:b/>
          <w:bCs/>
          <w:u w:val="single"/>
        </w:rPr>
        <w:t>MUST</w:t>
      </w:r>
      <w:r w:rsidRPr="00A0104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t xml:space="preserve">Where an additional document is required to support your response, the document </w:t>
      </w:r>
      <w:r w:rsidRPr="5CD38A58">
        <w:rPr>
          <w:b/>
          <w:bCs/>
          <w:u w:val="single"/>
        </w:rPr>
        <w:t>MUST</w:t>
      </w:r>
      <w:r>
        <w:t xml:space="preserve"> be attached and the relevant section within the document </w:t>
      </w:r>
      <w:r w:rsidRPr="5CD38A58">
        <w:rPr>
          <w:b/>
          <w:bCs/>
          <w:u w:val="single"/>
        </w:rPr>
        <w:t>MUST</w:t>
      </w:r>
      <w:r>
        <w:t xml:space="preserve"> be clearly referenced in your answer.</w:t>
      </w:r>
    </w:p>
    <w:p w14:paraId="5ACF7F0E" w14:textId="35F35F61" w:rsidR="2FE89478"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5CD38A58">
        <w:rPr>
          <w:color w:val="000000" w:themeColor="text1"/>
        </w:rPr>
        <w:t xml:space="preserve">Please note that website links are </w:t>
      </w:r>
      <w:r w:rsidRPr="5CD38A58">
        <w:rPr>
          <w:b/>
          <w:bCs/>
          <w:color w:val="000000" w:themeColor="text1"/>
          <w:u w:val="single"/>
        </w:rPr>
        <w:t>not</w:t>
      </w:r>
      <w:r w:rsidRPr="5CD38A58">
        <w:rPr>
          <w:color w:val="000000" w:themeColor="text1"/>
        </w:rPr>
        <w:t xml:space="preserve"> sufficient as a supporting document.</w:t>
      </w:r>
    </w:p>
    <w:p w14:paraId="2C05B677" w14:textId="77777777" w:rsidR="00404D1B" w:rsidRPr="00A0104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A01044">
        <w:rPr>
          <w:b/>
          <w:bCs/>
        </w:rPr>
        <w:t>Only referenced documents will form part of the evaluation. Brochures that have not been referenced will NOT be evaluated.</w:t>
      </w:r>
    </w:p>
    <w:p w14:paraId="0A8E19FD" w14:textId="58C31736" w:rsidR="00FF6944" w:rsidRDefault="00404D1B" w:rsidP="002835FC">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A01044">
        <w:rPr>
          <w:b/>
          <w:bCs/>
          <w:i/>
          <w:iCs/>
        </w:rPr>
        <w:t>Please ensure all cost submissions are kept separate and included in the Excel file entitled:  Appendix 2 – Pricing Schedule</w:t>
      </w:r>
      <w:bookmarkStart w:id="36" w:name="_Hlk189220399"/>
      <w:bookmarkEnd w:id="35"/>
    </w:p>
    <w:p w14:paraId="6F5779CB" w14:textId="77777777" w:rsidR="002835FC" w:rsidRDefault="002835FC" w:rsidP="002835FC">
      <w:pPr>
        <w:pBdr>
          <w:top w:val="single" w:sz="4" w:space="1" w:color="auto"/>
          <w:left w:val="single" w:sz="4" w:space="4" w:color="auto"/>
          <w:bottom w:val="single" w:sz="4" w:space="1" w:color="auto"/>
          <w:right w:val="single" w:sz="4" w:space="4" w:color="auto"/>
        </w:pBdr>
        <w:shd w:val="clear" w:color="auto" w:fill="B8CCE4" w:themeFill="accent1" w:themeFillTint="66"/>
        <w:jc w:val="center"/>
      </w:pPr>
    </w:p>
    <w:tbl>
      <w:tblPr>
        <w:tblStyle w:val="GridTable1Light-Accent1"/>
        <w:tblpPr w:leftFromText="180" w:rightFromText="180" w:vertAnchor="text" w:tblpX="-441" w:tblpY="1"/>
        <w:tblW w:w="993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4915"/>
        <w:gridCol w:w="5019"/>
      </w:tblGrid>
      <w:tr w:rsidR="00054198" w:rsidRPr="00681FB6" w14:paraId="2EE5EDF7" w14:textId="77777777" w:rsidTr="00301E55">
        <w:trPr>
          <w:trHeight w:val="415"/>
        </w:trPr>
        <w:tc>
          <w:tcPr>
            <w:cnfStyle w:val="001000000000" w:firstRow="0" w:lastRow="0" w:firstColumn="1" w:lastColumn="0" w:oddVBand="0" w:evenVBand="0" w:oddHBand="0" w:evenHBand="0" w:firstRowFirstColumn="0" w:firstRowLastColumn="0" w:lastRowFirstColumn="0" w:lastRowLastColumn="0"/>
            <w:tcW w:w="9934" w:type="dxa"/>
            <w:gridSpan w:val="2"/>
            <w:shd w:val="clear" w:color="auto" w:fill="8DB3E2" w:themeFill="text2" w:themeFillTint="66"/>
          </w:tcPr>
          <w:p w14:paraId="05F8A531" w14:textId="057D6628" w:rsidR="00054198" w:rsidRPr="00681FB6" w:rsidRDefault="00A4276D" w:rsidP="00301E55">
            <w:pPr>
              <w:tabs>
                <w:tab w:val="left" w:pos="567"/>
              </w:tabs>
              <w:autoSpaceDE w:val="0"/>
              <w:autoSpaceDN w:val="0"/>
              <w:adjustRightInd w:val="0"/>
              <w:spacing w:after="0"/>
              <w:jc w:val="center"/>
              <w:rPr>
                <w:b w:val="0"/>
                <w:color w:val="000000"/>
                <w:sz w:val="20"/>
                <w:szCs w:val="20"/>
                <w:lang w:eastAsia="en-IE"/>
              </w:rPr>
            </w:pPr>
            <w:r>
              <w:rPr>
                <w:rFonts w:asciiTheme="minorHAnsi" w:hAnsiTheme="minorHAnsi" w:cstheme="minorHAnsi"/>
                <w:sz w:val="24"/>
                <w:szCs w:val="24"/>
                <w:lang w:val="en-GB"/>
              </w:rPr>
              <w:t>LA3646F</w:t>
            </w:r>
            <w:r w:rsidR="00054198" w:rsidRPr="0036630D">
              <w:rPr>
                <w:rFonts w:asciiTheme="minorHAnsi" w:hAnsiTheme="minorHAnsi" w:cstheme="minorHAnsi"/>
                <w:sz w:val="24"/>
                <w:szCs w:val="24"/>
                <w:lang w:val="en-GB"/>
              </w:rPr>
              <w:t xml:space="preserve"> RFT for </w:t>
            </w:r>
            <w:r w:rsidR="00000E92">
              <w:rPr>
                <w:rFonts w:asciiTheme="minorHAnsi" w:hAnsiTheme="minorHAnsi" w:cstheme="minorHAnsi"/>
                <w:sz w:val="24"/>
                <w:szCs w:val="24"/>
                <w:lang w:val="en-GB"/>
              </w:rPr>
              <w:t>a</w:t>
            </w:r>
            <w:r w:rsidR="00000E92">
              <w:t xml:space="preserve"> </w:t>
            </w:r>
            <w:r w:rsidR="00000E92" w:rsidRPr="00000E92">
              <w:rPr>
                <w:rFonts w:asciiTheme="minorHAnsi" w:hAnsiTheme="minorHAnsi" w:cstheme="minorHAnsi"/>
                <w:sz w:val="24"/>
                <w:szCs w:val="24"/>
              </w:rPr>
              <w:t>Single Supplier Framework Agreement for the Supply, Delivery, Installation and Commissioning of Virtual Dissection Tables, for the University of Limerick (UL).</w:t>
            </w:r>
          </w:p>
        </w:tc>
      </w:tr>
      <w:tr w:rsidR="00054198" w:rsidRPr="00681FB6" w14:paraId="3A57CA42" w14:textId="77777777" w:rsidTr="00301E55">
        <w:trPr>
          <w:trHeight w:val="597"/>
        </w:trPr>
        <w:tc>
          <w:tcPr>
            <w:cnfStyle w:val="001000000000" w:firstRow="0" w:lastRow="0" w:firstColumn="1" w:lastColumn="0" w:oddVBand="0" w:evenVBand="0" w:oddHBand="0" w:evenHBand="0" w:firstRowFirstColumn="0" w:firstRowLastColumn="0" w:lastRowFirstColumn="0" w:lastRowLastColumn="0"/>
            <w:tcW w:w="4915" w:type="dxa"/>
            <w:shd w:val="clear" w:color="auto" w:fill="D9D9D9" w:themeFill="background1" w:themeFillShade="D9"/>
          </w:tcPr>
          <w:p w14:paraId="45E6FA2A" w14:textId="77777777" w:rsidR="00054198" w:rsidRPr="00681FB6" w:rsidRDefault="00054198" w:rsidP="00301E55">
            <w:pPr>
              <w:tabs>
                <w:tab w:val="left" w:pos="567"/>
              </w:tabs>
              <w:autoSpaceDE w:val="0"/>
              <w:autoSpaceDN w:val="0"/>
              <w:adjustRightInd w:val="0"/>
              <w:spacing w:after="0"/>
              <w:jc w:val="right"/>
              <w:rPr>
                <w:b w:val="0"/>
                <w:color w:val="000000"/>
                <w:sz w:val="20"/>
                <w:szCs w:val="20"/>
                <w:lang w:eastAsia="en-IE"/>
              </w:rPr>
            </w:pPr>
            <w:r w:rsidRPr="00681FB6">
              <w:rPr>
                <w:color w:val="000000"/>
                <w:sz w:val="20"/>
                <w:szCs w:val="20"/>
                <w:lang w:eastAsia="en-IE"/>
              </w:rPr>
              <w:t>State proposed model here:</w:t>
            </w:r>
          </w:p>
        </w:tc>
        <w:tc>
          <w:tcPr>
            <w:tcW w:w="5019" w:type="dxa"/>
            <w:shd w:val="clear" w:color="auto" w:fill="D9D9D9" w:themeFill="background1" w:themeFillShade="D9"/>
          </w:tcPr>
          <w:p w14:paraId="49180A81" w14:textId="77777777" w:rsidR="00054198" w:rsidRPr="00681FB6" w:rsidRDefault="00054198" w:rsidP="00301E55">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000000"/>
                <w:sz w:val="20"/>
                <w:szCs w:val="20"/>
                <w:lang w:eastAsia="en-IE"/>
              </w:rPr>
            </w:pPr>
          </w:p>
        </w:tc>
      </w:tr>
    </w:tbl>
    <w:p w14:paraId="38F1618B" w14:textId="77777777" w:rsidR="00A81133" w:rsidRDefault="00A81133" w:rsidP="00FF6944"/>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AC2591" w:rsidRPr="00673AE0" w14:paraId="4B59331C" w14:textId="77777777" w:rsidTr="00554A7A">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bookmarkEnd w:id="36"/>
          <w:p w14:paraId="42F8F9E0" w14:textId="77777777" w:rsidR="00AC2591" w:rsidRPr="00673AE0" w:rsidRDefault="00AC2591" w:rsidP="000C0129">
            <w:pPr>
              <w:pStyle w:val="ListParagraph"/>
              <w:numPr>
                <w:ilvl w:val="0"/>
                <w:numId w:val="21"/>
              </w:numPr>
              <w:ind w:left="0"/>
              <w:jc w:val="center"/>
              <w:rPr>
                <w:rFonts w:asciiTheme="minorHAnsi" w:hAnsiTheme="minorHAnsi" w:cstheme="minorHAnsi"/>
                <w:b w:val="0"/>
                <w:bCs w:val="0"/>
                <w:color w:val="000000" w:themeColor="text1"/>
                <w:sz w:val="28"/>
                <w:szCs w:val="28"/>
                <w:lang w:val="en-IE" w:eastAsia="en-IE"/>
              </w:rPr>
            </w:pPr>
            <w:r w:rsidRPr="00673AE0">
              <w:rPr>
                <w:rFonts w:asciiTheme="minorHAnsi" w:hAnsiTheme="minorHAnsi" w:cstheme="minorHAnsi"/>
                <w:color w:val="000000" w:themeColor="text1"/>
                <w:sz w:val="28"/>
                <w:szCs w:val="28"/>
                <w:lang w:val="en-IE" w:eastAsia="en-IE"/>
              </w:rPr>
              <w:t>Technical Merit</w:t>
            </w:r>
          </w:p>
          <w:p w14:paraId="6496CFBA" w14:textId="77777777" w:rsidR="00AC2591" w:rsidRPr="00673AE0" w:rsidRDefault="00AC2591" w:rsidP="00554A7A">
            <w:pPr>
              <w:pStyle w:val="ListParagraph"/>
              <w:ind w:left="0"/>
              <w:rPr>
                <w:rFonts w:asciiTheme="minorHAnsi" w:hAnsiTheme="minorHAnsi" w:cstheme="minorHAnsi"/>
                <w:b w:val="0"/>
                <w:bCs w:val="0"/>
                <w:color w:val="000000" w:themeColor="text1"/>
                <w:sz w:val="28"/>
                <w:szCs w:val="28"/>
                <w:lang w:val="en-IE" w:eastAsia="en-IE"/>
              </w:rPr>
            </w:pPr>
          </w:p>
          <w:p w14:paraId="08AC0C1C" w14:textId="77777777" w:rsidR="00AC2591" w:rsidRPr="00673AE0" w:rsidRDefault="00AC2591" w:rsidP="00554A7A">
            <w:pPr>
              <w:pStyle w:val="ListParagraph"/>
              <w:ind w:left="0"/>
              <w:jc w:val="center"/>
              <w:rPr>
                <w:rFonts w:cs="Arial"/>
                <w:sz w:val="22"/>
                <w:szCs w:val="22"/>
                <w:lang w:val="en-IE" w:eastAsia="en-IE"/>
              </w:rPr>
            </w:pPr>
          </w:p>
        </w:tc>
      </w:tr>
      <w:tr w:rsidR="00AC2591" w:rsidRPr="00673AE0" w14:paraId="0BDE676D" w14:textId="77777777" w:rsidTr="00554A7A">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380AA811" w14:textId="77777777" w:rsidR="00AC2591" w:rsidRPr="00673AE0" w:rsidRDefault="00AC2591" w:rsidP="00554A7A">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AC2591" w:rsidRPr="00673AE0" w14:paraId="565FD5DE" w14:textId="77777777" w:rsidTr="0088136A">
        <w:trPr>
          <w:trHeight w:val="846"/>
        </w:trPr>
        <w:tc>
          <w:tcPr>
            <w:tcW w:w="710" w:type="dxa"/>
            <w:vAlign w:val="center"/>
          </w:tcPr>
          <w:p w14:paraId="6E326C81" w14:textId="77777777"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t>A1</w:t>
            </w:r>
          </w:p>
        </w:tc>
        <w:tc>
          <w:tcPr>
            <w:tcW w:w="9214" w:type="dxa"/>
          </w:tcPr>
          <w:p w14:paraId="6D93BE10" w14:textId="73E8FA0A" w:rsidR="0018355D" w:rsidRDefault="00AC2591" w:rsidP="00554A7A">
            <w:pPr>
              <w:spacing w:after="0" w:line="240" w:lineRule="auto"/>
            </w:pPr>
            <w:r w:rsidRPr="00673AE0">
              <w:t xml:space="preserve">The Tenderer </w:t>
            </w:r>
            <w:r w:rsidRPr="00673AE0">
              <w:rPr>
                <w:b/>
              </w:rPr>
              <w:t>MUST</w:t>
            </w:r>
            <w:r w:rsidRPr="00673AE0">
              <w:t xml:space="preserve"> supply </w:t>
            </w:r>
            <w:r w:rsidR="00000E92">
              <w:t>of</w:t>
            </w:r>
            <w:r w:rsidR="0018355D">
              <w:t xml:space="preserve"> </w:t>
            </w:r>
            <w:r w:rsidR="0018355D" w:rsidRPr="00A42540">
              <w:rPr>
                <w:u w:val="single"/>
              </w:rPr>
              <w:t>new</w:t>
            </w:r>
            <w:r w:rsidR="00826F62">
              <w:t xml:space="preserve"> </w:t>
            </w:r>
            <w:r w:rsidR="00255903">
              <w:t xml:space="preserve">life size </w:t>
            </w:r>
            <w:r w:rsidR="00014E5F">
              <w:t xml:space="preserve">84-inch multi-touch screen </w:t>
            </w:r>
            <w:r w:rsidR="009A7CB9">
              <w:t>digital anatomy education table</w:t>
            </w:r>
            <w:r w:rsidR="00255903">
              <w:t xml:space="preserve"> platform</w:t>
            </w:r>
            <w:r w:rsidR="00014E5F">
              <w:t xml:space="preserve">. The table </w:t>
            </w:r>
            <w:r w:rsidR="0018355D">
              <w:rPr>
                <w:b/>
                <w:bCs/>
              </w:rPr>
              <w:t xml:space="preserve">MUST </w:t>
            </w:r>
            <w:r w:rsidR="0018355D">
              <w:t>be</w:t>
            </w:r>
            <w:r w:rsidR="00C5115A">
              <w:t>:</w:t>
            </w:r>
          </w:p>
          <w:p w14:paraId="4777D01B" w14:textId="77777777" w:rsidR="00C5115A" w:rsidRDefault="00C5115A" w:rsidP="00554A7A">
            <w:pPr>
              <w:spacing w:after="0" w:line="240" w:lineRule="auto"/>
            </w:pPr>
          </w:p>
          <w:p w14:paraId="3F2F115A" w14:textId="77777777" w:rsidR="0018355D" w:rsidRPr="0018355D" w:rsidRDefault="00656DE6" w:rsidP="0018355D">
            <w:pPr>
              <w:pStyle w:val="ListParagraph"/>
              <w:numPr>
                <w:ilvl w:val="0"/>
                <w:numId w:val="18"/>
              </w:numPr>
              <w:rPr>
                <w:rFonts w:ascii="Calibri" w:hAnsi="Calibri" w:cs="Calibri"/>
                <w:sz w:val="22"/>
                <w:szCs w:val="22"/>
              </w:rPr>
            </w:pPr>
            <w:r w:rsidRPr="0018355D">
              <w:rPr>
                <w:rFonts w:ascii="Calibri" w:hAnsi="Calibri" w:cs="Calibri"/>
                <w:sz w:val="22"/>
                <w:szCs w:val="22"/>
              </w:rPr>
              <w:t>textbook-friendly</w:t>
            </w:r>
          </w:p>
          <w:p w14:paraId="48D710DD" w14:textId="273B6509" w:rsidR="0018355D" w:rsidRPr="0018355D" w:rsidRDefault="00EC3237" w:rsidP="0018355D">
            <w:pPr>
              <w:pStyle w:val="ListParagraph"/>
              <w:numPr>
                <w:ilvl w:val="0"/>
                <w:numId w:val="18"/>
              </w:numPr>
              <w:rPr>
                <w:rFonts w:ascii="Calibri" w:hAnsi="Calibri" w:cs="Calibri"/>
                <w:sz w:val="22"/>
                <w:szCs w:val="22"/>
              </w:rPr>
            </w:pPr>
            <w:r w:rsidRPr="0018355D">
              <w:rPr>
                <w:rFonts w:ascii="Calibri" w:hAnsi="Calibri" w:cs="Calibri"/>
                <w:sz w:val="22"/>
                <w:szCs w:val="22"/>
              </w:rPr>
              <w:t xml:space="preserve">preloaded with </w:t>
            </w:r>
            <w:r w:rsidR="00A10133">
              <w:rPr>
                <w:rFonts w:ascii="Calibri" w:hAnsi="Calibri" w:cs="Calibri"/>
                <w:sz w:val="22"/>
                <w:szCs w:val="22"/>
              </w:rPr>
              <w:t xml:space="preserve">a </w:t>
            </w:r>
            <w:r w:rsidRPr="0018355D">
              <w:rPr>
                <w:rFonts w:ascii="Calibri" w:hAnsi="Calibri" w:cs="Calibri"/>
                <w:sz w:val="22"/>
                <w:szCs w:val="22"/>
              </w:rPr>
              <w:t>min</w:t>
            </w:r>
            <w:r w:rsidR="00A10133">
              <w:rPr>
                <w:rFonts w:ascii="Calibri" w:hAnsi="Calibri" w:cs="Calibri"/>
                <w:sz w:val="22"/>
                <w:szCs w:val="22"/>
              </w:rPr>
              <w:t>imum of</w:t>
            </w:r>
            <w:r w:rsidRPr="0018355D">
              <w:rPr>
                <w:rFonts w:ascii="Calibri" w:hAnsi="Calibri" w:cs="Calibri"/>
                <w:sz w:val="22"/>
                <w:szCs w:val="22"/>
              </w:rPr>
              <w:t xml:space="preserve"> </w:t>
            </w:r>
            <w:r w:rsidR="0018355D" w:rsidRPr="0018355D">
              <w:rPr>
                <w:rFonts w:ascii="Calibri" w:hAnsi="Calibri" w:cs="Calibri"/>
                <w:sz w:val="22"/>
                <w:szCs w:val="22"/>
              </w:rPr>
              <w:t>5</w:t>
            </w:r>
            <w:r w:rsidR="00A10133">
              <w:rPr>
                <w:rFonts w:ascii="Calibri" w:hAnsi="Calibri" w:cs="Calibri"/>
                <w:sz w:val="22"/>
                <w:szCs w:val="22"/>
              </w:rPr>
              <w:t xml:space="preserve"> cadaver</w:t>
            </w:r>
            <w:r w:rsidR="00C5628B">
              <w:rPr>
                <w:rFonts w:ascii="Calibri" w:hAnsi="Calibri" w:cs="Calibri"/>
                <w:sz w:val="22"/>
                <w:szCs w:val="22"/>
              </w:rPr>
              <w:t>s</w:t>
            </w:r>
            <w:r w:rsidR="00A10133">
              <w:rPr>
                <w:rFonts w:ascii="Calibri" w:hAnsi="Calibri" w:cs="Calibri"/>
                <w:sz w:val="22"/>
                <w:szCs w:val="22"/>
              </w:rPr>
              <w:t xml:space="preserve"> with </w:t>
            </w:r>
            <w:r w:rsidR="0018355D" w:rsidRPr="0018355D">
              <w:rPr>
                <w:rFonts w:ascii="Calibri" w:hAnsi="Calibri" w:cs="Calibri"/>
                <w:sz w:val="22"/>
                <w:szCs w:val="22"/>
              </w:rPr>
              <w:t>at</w:t>
            </w:r>
            <w:r w:rsidR="00886A9B" w:rsidRPr="0018355D">
              <w:rPr>
                <w:rFonts w:ascii="Calibri" w:hAnsi="Calibri" w:cs="Calibri"/>
                <w:sz w:val="22"/>
                <w:szCs w:val="22"/>
              </w:rPr>
              <w:t xml:space="preserve"> least 2 male and 2 female</w:t>
            </w:r>
          </w:p>
          <w:p w14:paraId="714F49BB" w14:textId="6C3BC63C" w:rsidR="00FD3F7F" w:rsidRDefault="00AE5317" w:rsidP="0018355D">
            <w:pPr>
              <w:pStyle w:val="ListParagraph"/>
              <w:numPr>
                <w:ilvl w:val="0"/>
                <w:numId w:val="18"/>
              </w:numPr>
              <w:rPr>
                <w:rFonts w:ascii="Calibri" w:hAnsi="Calibri" w:cs="Calibri"/>
                <w:sz w:val="22"/>
                <w:szCs w:val="22"/>
              </w:rPr>
            </w:pPr>
            <w:r>
              <w:rPr>
                <w:rFonts w:ascii="Calibri" w:hAnsi="Calibri" w:cs="Calibri"/>
                <w:sz w:val="22"/>
                <w:szCs w:val="22"/>
              </w:rPr>
              <w:t>the cadavers</w:t>
            </w:r>
            <w:r w:rsidR="00EC3237" w:rsidRPr="0018355D">
              <w:rPr>
                <w:rFonts w:ascii="Calibri" w:hAnsi="Calibri" w:cs="Calibri"/>
                <w:sz w:val="22"/>
                <w:szCs w:val="22"/>
              </w:rPr>
              <w:t xml:space="preserve"> </w:t>
            </w:r>
            <w:r>
              <w:rPr>
                <w:rFonts w:ascii="Calibri" w:hAnsi="Calibri" w:cs="Calibri"/>
                <w:sz w:val="22"/>
                <w:szCs w:val="22"/>
              </w:rPr>
              <w:t xml:space="preserve">must show </w:t>
            </w:r>
            <w:r w:rsidR="000857E6" w:rsidRPr="0018355D">
              <w:rPr>
                <w:rFonts w:ascii="Calibri" w:hAnsi="Calibri" w:cs="Calibri"/>
                <w:sz w:val="22"/>
                <w:szCs w:val="22"/>
              </w:rPr>
              <w:t xml:space="preserve">full external </w:t>
            </w:r>
            <w:r w:rsidR="00EC3237" w:rsidRPr="0018355D">
              <w:rPr>
                <w:rFonts w:ascii="Calibri" w:hAnsi="Calibri" w:cs="Calibri"/>
                <w:sz w:val="22"/>
                <w:szCs w:val="22"/>
              </w:rPr>
              <w:t>and internal gross anatomy</w:t>
            </w:r>
            <w:r w:rsidR="0040773B" w:rsidRPr="0018355D">
              <w:rPr>
                <w:rFonts w:ascii="Calibri" w:hAnsi="Calibri" w:cs="Calibri"/>
                <w:sz w:val="22"/>
                <w:szCs w:val="22"/>
              </w:rPr>
              <w:t xml:space="preserve"> </w:t>
            </w:r>
            <w:r w:rsidR="00C5115A">
              <w:rPr>
                <w:rFonts w:ascii="Calibri" w:hAnsi="Calibri" w:cs="Calibri"/>
                <w:sz w:val="22"/>
                <w:szCs w:val="22"/>
              </w:rPr>
              <w:t xml:space="preserve">which </w:t>
            </w:r>
            <w:r w:rsidR="0040773B" w:rsidRPr="0018355D">
              <w:rPr>
                <w:rFonts w:ascii="Calibri" w:hAnsi="Calibri" w:cs="Calibri"/>
                <w:sz w:val="22"/>
                <w:szCs w:val="22"/>
              </w:rPr>
              <w:t>can be volumetrically rendered and displayed from head to toe.</w:t>
            </w:r>
            <w:r w:rsidR="0096587F" w:rsidRPr="0018355D">
              <w:rPr>
                <w:rFonts w:ascii="Calibri" w:hAnsi="Calibri" w:cs="Calibri"/>
                <w:sz w:val="22"/>
                <w:szCs w:val="22"/>
              </w:rPr>
              <w:t xml:space="preserve"> </w:t>
            </w:r>
          </w:p>
          <w:p w14:paraId="3D5031F6" w14:textId="6522CC1E" w:rsidR="00255903" w:rsidRPr="003D63A8" w:rsidRDefault="00C5628B" w:rsidP="00255903">
            <w:pPr>
              <w:pStyle w:val="ListParagraph"/>
              <w:numPr>
                <w:ilvl w:val="0"/>
                <w:numId w:val="18"/>
              </w:numPr>
              <w:rPr>
                <w:rFonts w:asciiTheme="minorHAnsi" w:hAnsiTheme="minorHAnsi" w:cstheme="minorHAnsi"/>
                <w:b/>
                <w:bCs/>
                <w:sz w:val="22"/>
                <w:szCs w:val="22"/>
              </w:rPr>
            </w:pPr>
            <w:r>
              <w:rPr>
                <w:rFonts w:asciiTheme="minorHAnsi" w:hAnsiTheme="minorHAnsi" w:cstheme="minorHAnsi"/>
                <w:sz w:val="22"/>
                <w:szCs w:val="22"/>
              </w:rPr>
              <w:t>c</w:t>
            </w:r>
            <w:r w:rsidR="00255903" w:rsidRPr="00255903">
              <w:rPr>
                <w:rFonts w:asciiTheme="minorHAnsi" w:hAnsiTheme="minorHAnsi" w:cstheme="minorHAnsi"/>
                <w:sz w:val="22"/>
                <w:szCs w:val="22"/>
              </w:rPr>
              <w:t>ompatible with existing tables in the University</w:t>
            </w:r>
            <w:r w:rsidR="009027B1">
              <w:rPr>
                <w:rFonts w:asciiTheme="minorHAnsi" w:hAnsiTheme="minorHAnsi" w:cstheme="minorHAnsi"/>
                <w:sz w:val="22"/>
                <w:szCs w:val="22"/>
              </w:rPr>
              <w:t xml:space="preserve"> to ensure consistency of teaching methods and results</w:t>
            </w:r>
            <w:r w:rsidR="00255903" w:rsidRPr="00255903">
              <w:rPr>
                <w:rFonts w:asciiTheme="minorHAnsi" w:hAnsiTheme="minorHAnsi" w:cstheme="minorHAnsi"/>
                <w:sz w:val="22"/>
                <w:szCs w:val="22"/>
              </w:rPr>
              <w:t xml:space="preserve">, </w:t>
            </w:r>
            <w:r w:rsidR="003D63A8" w:rsidRPr="003D63A8">
              <w:rPr>
                <w:rFonts w:asciiTheme="minorHAnsi" w:hAnsiTheme="minorHAnsi" w:cstheme="minorHAnsi"/>
                <w:b/>
                <w:bCs/>
                <w:sz w:val="22"/>
                <w:szCs w:val="22"/>
              </w:rPr>
              <w:t xml:space="preserve">see </w:t>
            </w:r>
            <w:r w:rsidR="000340AD">
              <w:rPr>
                <w:rFonts w:asciiTheme="minorHAnsi" w:hAnsiTheme="minorHAnsi" w:cstheme="minorHAnsi"/>
                <w:b/>
                <w:bCs/>
                <w:sz w:val="22"/>
                <w:szCs w:val="22"/>
              </w:rPr>
              <w:t>“</w:t>
            </w:r>
            <w:r w:rsidR="003D63A8" w:rsidRPr="003D63A8">
              <w:rPr>
                <w:rFonts w:asciiTheme="minorHAnsi" w:hAnsiTheme="minorHAnsi" w:cstheme="minorHAnsi"/>
                <w:b/>
                <w:bCs/>
                <w:sz w:val="22"/>
                <w:szCs w:val="22"/>
              </w:rPr>
              <w:t>Appendix A</w:t>
            </w:r>
            <w:r w:rsidR="000340AD">
              <w:rPr>
                <w:rFonts w:asciiTheme="minorHAnsi" w:hAnsiTheme="minorHAnsi" w:cstheme="minorHAnsi"/>
                <w:b/>
                <w:bCs/>
                <w:sz w:val="22"/>
                <w:szCs w:val="22"/>
              </w:rPr>
              <w:t xml:space="preserve">-Existing Tables” </w:t>
            </w:r>
            <w:r w:rsidR="003D63A8" w:rsidRPr="003D63A8">
              <w:rPr>
                <w:rFonts w:asciiTheme="minorHAnsi" w:hAnsiTheme="minorHAnsi" w:cstheme="minorHAnsi"/>
                <w:b/>
                <w:bCs/>
                <w:sz w:val="22"/>
                <w:szCs w:val="22"/>
              </w:rPr>
              <w:t xml:space="preserve">for further </w:t>
            </w:r>
            <w:r w:rsidR="003D63A8">
              <w:rPr>
                <w:rFonts w:asciiTheme="minorHAnsi" w:hAnsiTheme="minorHAnsi" w:cstheme="minorHAnsi"/>
                <w:b/>
                <w:bCs/>
                <w:sz w:val="22"/>
                <w:szCs w:val="22"/>
              </w:rPr>
              <w:t>information</w:t>
            </w:r>
            <w:r w:rsidR="003D63A8" w:rsidRPr="003D63A8">
              <w:rPr>
                <w:rFonts w:asciiTheme="minorHAnsi" w:hAnsiTheme="minorHAnsi" w:cstheme="minorHAnsi"/>
                <w:b/>
                <w:bCs/>
                <w:sz w:val="22"/>
                <w:szCs w:val="22"/>
              </w:rPr>
              <w:t xml:space="preserve"> on the existing tables.</w:t>
            </w:r>
          </w:p>
          <w:p w14:paraId="4A37940C" w14:textId="77777777" w:rsidR="0096587F" w:rsidRDefault="0096587F" w:rsidP="00554A7A">
            <w:pPr>
              <w:spacing w:after="0" w:line="240" w:lineRule="auto"/>
            </w:pPr>
          </w:p>
          <w:p w14:paraId="0F537FC9" w14:textId="6008BC64" w:rsidR="0096587F" w:rsidRDefault="00306BC4" w:rsidP="0096587F">
            <w:pPr>
              <w:spacing w:after="0" w:line="240" w:lineRule="auto"/>
            </w:pPr>
            <w:r>
              <w:t xml:space="preserve">Please confirm and detail. </w:t>
            </w:r>
          </w:p>
          <w:p w14:paraId="4594BCE8" w14:textId="3155A0CB" w:rsidR="00307A01" w:rsidRPr="00673AE0" w:rsidRDefault="00307A01" w:rsidP="003A39D3">
            <w:pPr>
              <w:spacing w:after="0" w:line="240" w:lineRule="auto"/>
              <w:rPr>
                <w:bCs/>
                <w:color w:val="000000"/>
                <w:lang w:eastAsia="en-IE"/>
              </w:rPr>
            </w:pPr>
          </w:p>
          <w:p w14:paraId="1A2D4940" w14:textId="77777777" w:rsidR="00AC2591" w:rsidRPr="00673AE0" w:rsidRDefault="00AC2591" w:rsidP="00554A7A">
            <w:pPr>
              <w:spacing w:after="0" w:line="240" w:lineRule="auto"/>
            </w:pPr>
            <w:r w:rsidRPr="00673AE0">
              <w:rPr>
                <w:color w:val="FF0000"/>
                <w:lang w:eastAsia="en-IE"/>
              </w:rPr>
              <w:t xml:space="preserve">Note: Pricing </w:t>
            </w:r>
            <w:r w:rsidRPr="009B22DF">
              <w:rPr>
                <w:b/>
                <w:bCs/>
                <w:color w:val="FF0000"/>
                <w:lang w:eastAsia="en-IE"/>
              </w:rPr>
              <w:t>MUST</w:t>
            </w:r>
            <w:r w:rsidRPr="00673AE0">
              <w:rPr>
                <w:color w:val="FF0000"/>
                <w:lang w:eastAsia="en-IE"/>
              </w:rPr>
              <w:t xml:space="preserve"> only be included in the Appendix 2 Pricing Schedule.  No pricing is to be included in this Appendix 1 document.</w:t>
            </w:r>
          </w:p>
        </w:tc>
      </w:tr>
      <w:tr w:rsidR="00AC2591" w:rsidRPr="00673AE0" w14:paraId="5D154ADC" w14:textId="77777777" w:rsidTr="0088136A">
        <w:trPr>
          <w:trHeight w:val="1348"/>
        </w:trPr>
        <w:tc>
          <w:tcPr>
            <w:tcW w:w="9924" w:type="dxa"/>
            <w:gridSpan w:val="2"/>
            <w:shd w:val="clear" w:color="auto" w:fill="DBE5F1" w:themeFill="accent1" w:themeFillTint="33"/>
          </w:tcPr>
          <w:p w14:paraId="359C99A3"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lastRenderedPageBreak/>
              <w:t>Insert Response</w:t>
            </w:r>
          </w:p>
          <w:p w14:paraId="53BEE2F2" w14:textId="77777777" w:rsidR="00AC2591" w:rsidRPr="00673AE0"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16FF8EA2" w14:textId="77777777" w:rsidTr="00A42540">
        <w:trPr>
          <w:trHeight w:val="888"/>
        </w:trPr>
        <w:tc>
          <w:tcPr>
            <w:tcW w:w="710" w:type="dxa"/>
            <w:vAlign w:val="center"/>
          </w:tcPr>
          <w:p w14:paraId="14E5B7CF" w14:textId="77777777" w:rsidR="00AC2591" w:rsidRPr="009B22DF" w:rsidRDefault="00AC2591" w:rsidP="00554A7A">
            <w:pPr>
              <w:tabs>
                <w:tab w:val="left" w:pos="567"/>
              </w:tabs>
              <w:autoSpaceDE w:val="0"/>
              <w:autoSpaceDN w:val="0"/>
              <w:adjustRightInd w:val="0"/>
              <w:spacing w:after="0" w:line="240" w:lineRule="auto"/>
              <w:jc w:val="center"/>
              <w:rPr>
                <w:rFonts w:cstheme="minorHAnsi"/>
              </w:rPr>
            </w:pPr>
            <w:r w:rsidRPr="009B22DF">
              <w:rPr>
                <w:rFonts w:cstheme="minorHAnsi"/>
              </w:rPr>
              <w:t>A2</w:t>
            </w:r>
          </w:p>
        </w:tc>
        <w:tc>
          <w:tcPr>
            <w:tcW w:w="9214" w:type="dxa"/>
          </w:tcPr>
          <w:p w14:paraId="713CCB67" w14:textId="77777777" w:rsidR="00AC2591" w:rsidRDefault="00E151A2" w:rsidP="00554A7A">
            <w:pPr>
              <w:tabs>
                <w:tab w:val="left" w:pos="450"/>
                <w:tab w:val="center" w:pos="4513"/>
                <w:tab w:val="right" w:pos="9026"/>
              </w:tabs>
              <w:spacing w:after="0" w:line="240" w:lineRule="auto"/>
              <w:jc w:val="both"/>
              <w:rPr>
                <w:rFonts w:cstheme="minorHAnsi"/>
              </w:rPr>
            </w:pPr>
            <w:r w:rsidRPr="008177AC">
              <w:rPr>
                <w:rFonts w:cstheme="minorHAnsi"/>
              </w:rPr>
              <w:t xml:space="preserve">The table </w:t>
            </w:r>
            <w:r w:rsidR="000F5374" w:rsidRPr="008177AC">
              <w:rPr>
                <w:rFonts w:cstheme="minorHAnsi"/>
                <w:b/>
                <w:bCs/>
              </w:rPr>
              <w:t>MUST</w:t>
            </w:r>
            <w:r w:rsidRPr="008177AC">
              <w:rPr>
                <w:rFonts w:cstheme="minorHAnsi"/>
              </w:rPr>
              <w:t xml:space="preserve"> be adjustable</w:t>
            </w:r>
            <w:r w:rsidR="00052A28" w:rsidRPr="008177AC">
              <w:rPr>
                <w:rFonts w:cstheme="minorHAnsi"/>
              </w:rPr>
              <w:t xml:space="preserve"> so it can be tilted into a vertical position</w:t>
            </w:r>
            <w:r w:rsidR="002D383E" w:rsidRPr="008177AC">
              <w:rPr>
                <w:rFonts w:cstheme="minorHAnsi"/>
              </w:rPr>
              <w:t>.</w:t>
            </w:r>
            <w:r w:rsidR="00052A28" w:rsidRPr="008177AC">
              <w:rPr>
                <w:rFonts w:cstheme="minorHAnsi"/>
              </w:rPr>
              <w:t xml:space="preserve"> </w:t>
            </w:r>
          </w:p>
          <w:p w14:paraId="6A82330B" w14:textId="77777777" w:rsidR="008E24A9" w:rsidRDefault="008E24A9" w:rsidP="00554A7A">
            <w:pPr>
              <w:tabs>
                <w:tab w:val="left" w:pos="450"/>
                <w:tab w:val="center" w:pos="4513"/>
                <w:tab w:val="right" w:pos="9026"/>
              </w:tabs>
              <w:spacing w:after="0" w:line="240" w:lineRule="auto"/>
              <w:jc w:val="both"/>
              <w:rPr>
                <w:rFonts w:cstheme="minorHAnsi"/>
              </w:rPr>
            </w:pPr>
          </w:p>
          <w:p w14:paraId="5D22B17A" w14:textId="1FED227C" w:rsidR="008E24A9" w:rsidRPr="00673AE0" w:rsidRDefault="008E24A9" w:rsidP="00554A7A">
            <w:pPr>
              <w:tabs>
                <w:tab w:val="left" w:pos="450"/>
                <w:tab w:val="center" w:pos="4513"/>
                <w:tab w:val="right" w:pos="9026"/>
              </w:tabs>
              <w:spacing w:after="0" w:line="240" w:lineRule="auto"/>
              <w:jc w:val="both"/>
              <w:rPr>
                <w:rFonts w:cstheme="minorHAnsi"/>
                <w:sz w:val="24"/>
                <w:szCs w:val="24"/>
              </w:rPr>
            </w:pPr>
            <w:r w:rsidRPr="00E45B29">
              <w:rPr>
                <w:rFonts w:asciiTheme="minorHAnsi" w:eastAsia="Times New Roman" w:hAnsiTheme="minorHAnsi" w:cstheme="minorHAnsi"/>
                <w:lang w:eastAsia="en-IE"/>
              </w:rPr>
              <w:t>Please confirm and detail.</w:t>
            </w:r>
          </w:p>
        </w:tc>
      </w:tr>
      <w:tr w:rsidR="00AC2591" w:rsidRPr="00673AE0" w14:paraId="4C010490" w14:textId="77777777" w:rsidTr="0088136A">
        <w:trPr>
          <w:trHeight w:val="1443"/>
        </w:trPr>
        <w:tc>
          <w:tcPr>
            <w:tcW w:w="9924" w:type="dxa"/>
            <w:gridSpan w:val="2"/>
            <w:shd w:val="clear" w:color="auto" w:fill="DBE5F1" w:themeFill="accent1" w:themeFillTint="33"/>
          </w:tcPr>
          <w:p w14:paraId="650F933F"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2190D325" w14:textId="77777777" w:rsidR="00AC2591" w:rsidRPr="00673AE0"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64CE2482" w14:textId="77777777" w:rsidTr="003E0740">
        <w:trPr>
          <w:trHeight w:val="1371"/>
        </w:trPr>
        <w:tc>
          <w:tcPr>
            <w:tcW w:w="710" w:type="dxa"/>
            <w:vAlign w:val="center"/>
          </w:tcPr>
          <w:p w14:paraId="5E18E526" w14:textId="77777777" w:rsidR="00AC2591" w:rsidRPr="009B22DF" w:rsidRDefault="00AC2591" w:rsidP="00554A7A">
            <w:pPr>
              <w:tabs>
                <w:tab w:val="left" w:pos="567"/>
              </w:tabs>
              <w:autoSpaceDE w:val="0"/>
              <w:autoSpaceDN w:val="0"/>
              <w:adjustRightInd w:val="0"/>
              <w:spacing w:after="0" w:line="240" w:lineRule="auto"/>
              <w:jc w:val="center"/>
              <w:rPr>
                <w:rFonts w:cstheme="minorHAnsi"/>
              </w:rPr>
            </w:pPr>
            <w:r w:rsidRPr="009B22DF">
              <w:rPr>
                <w:rFonts w:cstheme="minorHAnsi"/>
              </w:rPr>
              <w:t>A3</w:t>
            </w:r>
          </w:p>
        </w:tc>
        <w:tc>
          <w:tcPr>
            <w:tcW w:w="9214" w:type="dxa"/>
            <w:tcBorders>
              <w:top w:val="nil"/>
              <w:left w:val="single" w:sz="4" w:space="0" w:color="auto"/>
              <w:bottom w:val="single" w:sz="4" w:space="0" w:color="auto"/>
            </w:tcBorders>
            <w:shd w:val="clear" w:color="000000" w:fill="FFFFFF"/>
          </w:tcPr>
          <w:p w14:paraId="116ED6C6" w14:textId="2E720C69" w:rsidR="00AC2591" w:rsidRDefault="00194A08" w:rsidP="00413832">
            <w:pPr>
              <w:widowControl w:val="0"/>
              <w:spacing w:after="0" w:line="240" w:lineRule="auto"/>
              <w:rPr>
                <w:rFonts w:asciiTheme="minorHAnsi" w:eastAsia="Times New Roman" w:hAnsiTheme="minorHAnsi" w:cstheme="minorHAnsi"/>
                <w:bCs/>
                <w:spacing w:val="-2"/>
              </w:rPr>
            </w:pPr>
            <w:r w:rsidRPr="008177AC">
              <w:rPr>
                <w:rFonts w:asciiTheme="minorHAnsi" w:hAnsiTheme="minorHAnsi" w:cstheme="minorHAnsi"/>
              </w:rPr>
              <w:t xml:space="preserve">The table </w:t>
            </w:r>
            <w:r w:rsidR="00D95DD5" w:rsidRPr="008177AC">
              <w:rPr>
                <w:rFonts w:asciiTheme="minorHAnsi" w:hAnsiTheme="minorHAnsi" w:cstheme="minorHAnsi"/>
                <w:b/>
                <w:bCs/>
              </w:rPr>
              <w:t>MUST</w:t>
            </w:r>
            <w:r w:rsidRPr="008177AC">
              <w:rPr>
                <w:rFonts w:asciiTheme="minorHAnsi" w:hAnsiTheme="minorHAnsi" w:cstheme="minorHAnsi"/>
                <w:b/>
                <w:bCs/>
              </w:rPr>
              <w:t xml:space="preserve"> </w:t>
            </w:r>
            <w:r w:rsidRPr="008177AC">
              <w:rPr>
                <w:rFonts w:asciiTheme="minorHAnsi" w:hAnsiTheme="minorHAnsi" w:cstheme="minorHAnsi"/>
              </w:rPr>
              <w:t>be able to display true human gross anatomy in real life size</w:t>
            </w:r>
            <w:r w:rsidR="007E5B6B">
              <w:rPr>
                <w:rFonts w:asciiTheme="minorHAnsi" w:eastAsia="Times New Roman" w:hAnsiTheme="minorHAnsi" w:cstheme="minorHAnsi"/>
                <w:bCs/>
                <w:spacing w:val="-2"/>
              </w:rPr>
              <w:t>, b</w:t>
            </w:r>
            <w:r w:rsidR="00BA54C2" w:rsidRPr="008177AC">
              <w:rPr>
                <w:rFonts w:asciiTheme="minorHAnsi" w:eastAsia="Times New Roman" w:hAnsiTheme="minorHAnsi" w:cstheme="minorHAnsi"/>
                <w:bCs/>
                <w:spacing w:val="-2"/>
              </w:rPr>
              <w:t xml:space="preserve">e fully annotated and segmented so that the users can explore the body by selecting points of the anatomy. </w:t>
            </w:r>
          </w:p>
          <w:p w14:paraId="7148B455" w14:textId="77777777" w:rsidR="008E24A9" w:rsidRDefault="008E24A9" w:rsidP="00413832">
            <w:pPr>
              <w:widowControl w:val="0"/>
              <w:spacing w:after="0" w:line="240" w:lineRule="auto"/>
              <w:rPr>
                <w:rFonts w:asciiTheme="minorHAnsi" w:eastAsia="Times New Roman" w:hAnsiTheme="minorHAnsi" w:cstheme="minorHAnsi"/>
                <w:bCs/>
                <w:spacing w:val="-2"/>
              </w:rPr>
            </w:pPr>
          </w:p>
          <w:p w14:paraId="1C3CD543" w14:textId="0D3B02D0" w:rsidR="008E24A9" w:rsidRPr="00673AE0" w:rsidRDefault="008E24A9" w:rsidP="00413832">
            <w:pPr>
              <w:widowControl w:val="0"/>
              <w:spacing w:after="0" w:line="240" w:lineRule="auto"/>
              <w:rPr>
                <w:rFonts w:cstheme="minorHAnsi"/>
              </w:rPr>
            </w:pPr>
            <w:r w:rsidRPr="00E45B29">
              <w:rPr>
                <w:rFonts w:asciiTheme="minorHAnsi" w:eastAsia="Times New Roman" w:hAnsiTheme="minorHAnsi" w:cstheme="minorHAnsi"/>
                <w:lang w:eastAsia="en-IE"/>
              </w:rPr>
              <w:t>Please confirm and detail.</w:t>
            </w:r>
          </w:p>
        </w:tc>
      </w:tr>
      <w:tr w:rsidR="00AC2591" w:rsidRPr="00673AE0" w14:paraId="0331ED19" w14:textId="77777777" w:rsidTr="00E54BBB">
        <w:trPr>
          <w:trHeight w:val="1477"/>
        </w:trPr>
        <w:tc>
          <w:tcPr>
            <w:tcW w:w="9924" w:type="dxa"/>
            <w:gridSpan w:val="2"/>
            <w:shd w:val="clear" w:color="auto" w:fill="DBE5F1" w:themeFill="accent1" w:themeFillTint="33"/>
          </w:tcPr>
          <w:p w14:paraId="535B7FC5"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78417BA9" w14:textId="77777777" w:rsidR="00AC2591" w:rsidRPr="00673AE0" w:rsidRDefault="00AC2591" w:rsidP="003D1BDD">
            <w:pPr>
              <w:tabs>
                <w:tab w:val="left" w:pos="567"/>
              </w:tabs>
              <w:autoSpaceDE w:val="0"/>
              <w:autoSpaceDN w:val="0"/>
              <w:adjustRightInd w:val="0"/>
              <w:spacing w:after="0" w:line="240" w:lineRule="auto"/>
              <w:rPr>
                <w:rFonts w:cs="Arial"/>
                <w:i/>
                <w:color w:val="A6A6A6" w:themeColor="background1" w:themeShade="A6"/>
              </w:rPr>
            </w:pPr>
          </w:p>
        </w:tc>
      </w:tr>
      <w:tr w:rsidR="00141EB3" w:rsidRPr="00673AE0" w14:paraId="537E274A" w14:textId="77777777" w:rsidTr="003E0740">
        <w:trPr>
          <w:trHeight w:val="983"/>
        </w:trPr>
        <w:tc>
          <w:tcPr>
            <w:tcW w:w="710" w:type="dxa"/>
            <w:vAlign w:val="center"/>
          </w:tcPr>
          <w:p w14:paraId="77460F55" w14:textId="59FAA821" w:rsidR="00141EB3" w:rsidRPr="009B22DF" w:rsidRDefault="00141EB3" w:rsidP="0078575A">
            <w:pPr>
              <w:tabs>
                <w:tab w:val="left" w:pos="567"/>
              </w:tabs>
              <w:autoSpaceDE w:val="0"/>
              <w:autoSpaceDN w:val="0"/>
              <w:adjustRightInd w:val="0"/>
              <w:spacing w:after="0" w:line="240" w:lineRule="auto"/>
              <w:jc w:val="center"/>
              <w:rPr>
                <w:rFonts w:cstheme="minorHAnsi"/>
              </w:rPr>
            </w:pPr>
            <w:r w:rsidRPr="009B22DF">
              <w:rPr>
                <w:rFonts w:cstheme="minorHAnsi"/>
              </w:rPr>
              <w:t>A4</w:t>
            </w:r>
          </w:p>
        </w:tc>
        <w:tc>
          <w:tcPr>
            <w:tcW w:w="9214" w:type="dxa"/>
            <w:tcBorders>
              <w:top w:val="single" w:sz="4" w:space="0" w:color="auto"/>
              <w:left w:val="single" w:sz="4" w:space="0" w:color="auto"/>
              <w:bottom w:val="single" w:sz="4" w:space="0" w:color="auto"/>
            </w:tcBorders>
            <w:shd w:val="clear" w:color="000000" w:fill="FFFFFF"/>
          </w:tcPr>
          <w:p w14:paraId="55C72464" w14:textId="4A1DACE1" w:rsidR="00141EB3" w:rsidRPr="008177AC" w:rsidRDefault="00141EB3" w:rsidP="0078575A">
            <w:pPr>
              <w:widowControl w:val="0"/>
              <w:spacing w:after="0" w:line="240" w:lineRule="auto"/>
              <w:rPr>
                <w:rFonts w:asciiTheme="minorHAnsi" w:eastAsia="Times New Roman" w:hAnsiTheme="minorHAnsi" w:cstheme="minorHAnsi"/>
                <w:bCs/>
                <w:spacing w:val="-2"/>
              </w:rPr>
            </w:pPr>
            <w:r w:rsidRPr="008177AC">
              <w:rPr>
                <w:rFonts w:asciiTheme="minorHAnsi" w:eastAsia="Times New Roman" w:hAnsiTheme="minorHAnsi" w:cstheme="minorHAnsi"/>
                <w:bCs/>
                <w:spacing w:val="-2"/>
              </w:rPr>
              <w:t xml:space="preserve">The window level control </w:t>
            </w:r>
            <w:r w:rsidR="0007783B">
              <w:rPr>
                <w:rFonts w:asciiTheme="minorHAnsi" w:eastAsia="Times New Roman" w:hAnsiTheme="minorHAnsi" w:cstheme="minorHAnsi"/>
                <w:b/>
                <w:spacing w:val="-2"/>
              </w:rPr>
              <w:t xml:space="preserve">MUST </w:t>
            </w:r>
            <w:r w:rsidRPr="008177AC">
              <w:rPr>
                <w:rFonts w:asciiTheme="minorHAnsi" w:eastAsia="Times New Roman" w:hAnsiTheme="minorHAnsi" w:cstheme="minorHAnsi"/>
                <w:bCs/>
                <w:spacing w:val="-2"/>
              </w:rPr>
              <w:t>allow for examination of soft tissue or hard tissue.</w:t>
            </w:r>
          </w:p>
          <w:p w14:paraId="46C39A1C" w14:textId="77777777" w:rsidR="00141EB3" w:rsidRDefault="00141EB3" w:rsidP="0078575A">
            <w:pPr>
              <w:tabs>
                <w:tab w:val="left" w:pos="450"/>
                <w:tab w:val="center" w:pos="4513"/>
                <w:tab w:val="right" w:pos="9026"/>
              </w:tabs>
              <w:spacing w:after="0" w:line="240" w:lineRule="auto"/>
              <w:jc w:val="both"/>
              <w:rPr>
                <w:rFonts w:cstheme="minorHAnsi"/>
              </w:rPr>
            </w:pPr>
          </w:p>
          <w:p w14:paraId="53CBFB8D" w14:textId="58DBED46" w:rsidR="00413832" w:rsidRPr="00413832" w:rsidRDefault="00413832" w:rsidP="00413832">
            <w:pPr>
              <w:spacing w:after="0" w:line="240" w:lineRule="auto"/>
              <w:jc w:val="both"/>
              <w:rPr>
                <w:rFonts w:asciiTheme="minorHAnsi" w:eastAsia="Times New Roman" w:hAnsiTheme="minorHAnsi" w:cstheme="minorHAnsi"/>
                <w:bCs/>
                <w:spacing w:val="-2"/>
              </w:rPr>
            </w:pPr>
            <w:r w:rsidRPr="008177AC">
              <w:rPr>
                <w:rFonts w:asciiTheme="minorHAnsi" w:hAnsiTheme="minorHAnsi" w:cstheme="minorHAnsi"/>
              </w:rPr>
              <w:t>Please confirm and detail.</w:t>
            </w:r>
          </w:p>
        </w:tc>
      </w:tr>
      <w:tr w:rsidR="00141EB3" w:rsidRPr="00673AE0" w14:paraId="79A8F668" w14:textId="77777777" w:rsidTr="00E54BBB">
        <w:trPr>
          <w:trHeight w:val="1477"/>
        </w:trPr>
        <w:tc>
          <w:tcPr>
            <w:tcW w:w="9924" w:type="dxa"/>
            <w:gridSpan w:val="2"/>
            <w:shd w:val="clear" w:color="auto" w:fill="DBE5F1" w:themeFill="accent1" w:themeFillTint="33"/>
          </w:tcPr>
          <w:p w14:paraId="29B61E45" w14:textId="77777777" w:rsidR="00141EB3" w:rsidRPr="00673AE0" w:rsidRDefault="00141EB3" w:rsidP="0078575A">
            <w:pPr>
              <w:tabs>
                <w:tab w:val="left" w:pos="567"/>
              </w:tabs>
              <w:autoSpaceDE w:val="0"/>
              <w:autoSpaceDN w:val="0"/>
              <w:adjustRightInd w:val="0"/>
              <w:spacing w:after="0"/>
              <w:rPr>
                <w:b/>
                <w:bCs/>
                <w:lang w:eastAsia="en-IE"/>
              </w:rPr>
            </w:pPr>
            <w:r w:rsidRPr="00673AE0">
              <w:rPr>
                <w:i/>
                <w:iCs/>
                <w:lang w:eastAsia="en-IE"/>
              </w:rPr>
              <w:t>Insert Response</w:t>
            </w:r>
          </w:p>
          <w:p w14:paraId="4AB4157B" w14:textId="77777777" w:rsidR="00141EB3" w:rsidRPr="00673AE0" w:rsidRDefault="00141EB3" w:rsidP="0078575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3D5AB2EF" w14:textId="77777777" w:rsidTr="00534049">
        <w:trPr>
          <w:trHeight w:val="1627"/>
        </w:trPr>
        <w:tc>
          <w:tcPr>
            <w:tcW w:w="710" w:type="dxa"/>
            <w:vAlign w:val="center"/>
          </w:tcPr>
          <w:p w14:paraId="2D617E5F" w14:textId="251EC2D5" w:rsidR="00AC2591" w:rsidRPr="009B22DF" w:rsidRDefault="00AC2591" w:rsidP="00554A7A">
            <w:pPr>
              <w:tabs>
                <w:tab w:val="left" w:pos="567"/>
              </w:tabs>
              <w:autoSpaceDE w:val="0"/>
              <w:autoSpaceDN w:val="0"/>
              <w:adjustRightInd w:val="0"/>
              <w:spacing w:after="0" w:line="240" w:lineRule="auto"/>
              <w:jc w:val="center"/>
              <w:rPr>
                <w:rFonts w:cstheme="minorHAnsi"/>
              </w:rPr>
            </w:pPr>
            <w:r w:rsidRPr="009B22DF">
              <w:rPr>
                <w:rFonts w:cstheme="minorHAnsi"/>
              </w:rPr>
              <w:t>A</w:t>
            </w:r>
            <w:r w:rsidR="00141EB3" w:rsidRPr="009B22DF">
              <w:rPr>
                <w:rFonts w:cstheme="minorHAnsi"/>
              </w:rPr>
              <w:t>5</w:t>
            </w:r>
          </w:p>
        </w:tc>
        <w:tc>
          <w:tcPr>
            <w:tcW w:w="9214" w:type="dxa"/>
            <w:tcBorders>
              <w:top w:val="single" w:sz="4" w:space="0" w:color="auto"/>
              <w:left w:val="single" w:sz="4" w:space="0" w:color="auto"/>
              <w:bottom w:val="single" w:sz="4" w:space="0" w:color="auto"/>
            </w:tcBorders>
            <w:shd w:val="clear" w:color="000000" w:fill="FFFFFF"/>
          </w:tcPr>
          <w:p w14:paraId="13376E76" w14:textId="5DD52670" w:rsidR="00413832" w:rsidRDefault="00C1760C" w:rsidP="00413832">
            <w:pPr>
              <w:spacing w:after="0" w:line="240" w:lineRule="auto"/>
              <w:jc w:val="both"/>
              <w:rPr>
                <w:rFonts w:asciiTheme="minorHAnsi" w:eastAsia="Times New Roman" w:hAnsiTheme="minorHAnsi" w:cstheme="minorHAnsi"/>
                <w:bCs/>
                <w:spacing w:val="-2"/>
              </w:rPr>
            </w:pPr>
            <w:r w:rsidRPr="008177AC">
              <w:rPr>
                <w:rFonts w:asciiTheme="minorHAnsi" w:eastAsia="Times New Roman" w:hAnsiTheme="minorHAnsi" w:cstheme="minorHAnsi"/>
                <w:spacing w:val="-2"/>
              </w:rPr>
              <w:t xml:space="preserve">The system </w:t>
            </w:r>
            <w:r w:rsidRPr="008177AC">
              <w:rPr>
                <w:rFonts w:asciiTheme="minorHAnsi" w:eastAsia="Times New Roman" w:hAnsiTheme="minorHAnsi" w:cstheme="minorHAnsi"/>
                <w:b/>
                <w:bCs/>
                <w:spacing w:val="-2"/>
              </w:rPr>
              <w:t>MUST</w:t>
            </w:r>
            <w:r w:rsidR="008B30D1" w:rsidRPr="008177AC">
              <w:rPr>
                <w:rFonts w:asciiTheme="minorHAnsi" w:eastAsia="Times New Roman" w:hAnsiTheme="minorHAnsi" w:cstheme="minorHAnsi"/>
                <w:spacing w:val="-2"/>
              </w:rPr>
              <w:t xml:space="preserve"> allow the users to visualise all types of tissues (bones, muscular organs, etc.) and further customise the interactions by virtually slicing, layering and segmenting the anatomy.</w:t>
            </w:r>
            <w:r w:rsidR="00F87159" w:rsidRPr="008177AC">
              <w:rPr>
                <w:rFonts w:asciiTheme="minorHAnsi" w:eastAsia="Times New Roman" w:hAnsiTheme="minorHAnsi" w:cstheme="minorHAnsi"/>
                <w:spacing w:val="-2"/>
              </w:rPr>
              <w:t xml:space="preserve"> </w:t>
            </w:r>
            <w:r w:rsidR="00F87159" w:rsidRPr="008177AC">
              <w:rPr>
                <w:rFonts w:asciiTheme="minorHAnsi" w:eastAsia="Times New Roman" w:hAnsiTheme="minorHAnsi" w:cstheme="minorHAnsi"/>
                <w:spacing w:val="-2"/>
                <w:lang w:val="ga-IE"/>
              </w:rPr>
              <w:t xml:space="preserve">The selections </w:t>
            </w:r>
            <w:r w:rsidR="005F4F33" w:rsidRPr="009B22DF">
              <w:rPr>
                <w:rFonts w:asciiTheme="minorHAnsi" w:eastAsia="Times New Roman" w:hAnsiTheme="minorHAnsi" w:cstheme="minorHAnsi"/>
                <w:b/>
                <w:bCs/>
                <w:spacing w:val="-2"/>
                <w:lang w:val="ga-IE"/>
              </w:rPr>
              <w:t>MUST</w:t>
            </w:r>
            <w:r w:rsidR="005F4F33" w:rsidRPr="008177AC">
              <w:rPr>
                <w:rFonts w:asciiTheme="minorHAnsi" w:eastAsia="Times New Roman" w:hAnsiTheme="minorHAnsi" w:cstheme="minorHAnsi"/>
                <w:spacing w:val="-2"/>
                <w:lang w:val="ga-IE"/>
              </w:rPr>
              <w:t xml:space="preserve"> </w:t>
            </w:r>
            <w:r w:rsidR="00F87159" w:rsidRPr="008177AC">
              <w:rPr>
                <w:rFonts w:asciiTheme="minorHAnsi" w:eastAsia="Times New Roman" w:hAnsiTheme="minorHAnsi" w:cstheme="minorHAnsi"/>
                <w:spacing w:val="-2"/>
                <w:lang w:val="ga-IE"/>
              </w:rPr>
              <w:t>be able to be rotated or flipped to accomodate any viewpoint</w:t>
            </w:r>
            <w:r w:rsidR="009E57EA" w:rsidRPr="008177AC">
              <w:rPr>
                <w:rFonts w:asciiTheme="minorHAnsi" w:eastAsia="Times New Roman" w:hAnsiTheme="minorHAnsi" w:cstheme="minorHAnsi"/>
                <w:spacing w:val="-2"/>
                <w:lang w:val="ga-IE"/>
              </w:rPr>
              <w:t xml:space="preserve"> and</w:t>
            </w:r>
            <w:r w:rsidR="0007783B">
              <w:rPr>
                <w:rFonts w:asciiTheme="minorHAnsi" w:eastAsia="Times New Roman" w:hAnsiTheme="minorHAnsi" w:cstheme="minorHAnsi"/>
                <w:spacing w:val="-2"/>
                <w:lang w:val="ga-IE"/>
              </w:rPr>
              <w:t xml:space="preserve"> allow </w:t>
            </w:r>
            <w:r w:rsidR="0007783B" w:rsidRPr="0007783B">
              <w:rPr>
                <w:rFonts w:asciiTheme="minorHAnsi" w:eastAsia="Times New Roman" w:hAnsiTheme="minorHAnsi" w:cstheme="minorHAnsi"/>
                <w:spacing w:val="-2"/>
                <w:lang w:val="ga-IE"/>
              </w:rPr>
              <w:t xml:space="preserve">users </w:t>
            </w:r>
            <w:r w:rsidR="00240533" w:rsidRPr="0007783B">
              <w:rPr>
                <w:rFonts w:asciiTheme="minorHAnsi" w:eastAsia="Times New Roman" w:hAnsiTheme="minorHAnsi" w:cstheme="minorHAnsi"/>
                <w:bCs/>
                <w:spacing w:val="-2"/>
              </w:rPr>
              <w:t>to locate a structure from lists of systems, categories and structures.</w:t>
            </w:r>
            <w:r w:rsidR="00D95DD5" w:rsidRPr="008177AC">
              <w:rPr>
                <w:rFonts w:asciiTheme="minorHAnsi" w:eastAsia="Times New Roman" w:hAnsiTheme="minorHAnsi" w:cstheme="minorHAnsi"/>
                <w:bCs/>
                <w:spacing w:val="-2"/>
              </w:rPr>
              <w:t xml:space="preserve"> </w:t>
            </w:r>
          </w:p>
          <w:p w14:paraId="0FFFF064" w14:textId="77777777" w:rsidR="00413832" w:rsidRDefault="00413832" w:rsidP="00413832">
            <w:pPr>
              <w:spacing w:after="0" w:line="240" w:lineRule="auto"/>
              <w:jc w:val="both"/>
              <w:rPr>
                <w:rFonts w:asciiTheme="minorHAnsi" w:eastAsia="Times New Roman" w:hAnsiTheme="minorHAnsi" w:cstheme="minorHAnsi"/>
                <w:bCs/>
                <w:spacing w:val="-2"/>
              </w:rPr>
            </w:pPr>
          </w:p>
          <w:p w14:paraId="67F50200" w14:textId="082A834E" w:rsidR="00AC2591" w:rsidRPr="00413832" w:rsidRDefault="00D95DD5" w:rsidP="00413832">
            <w:pPr>
              <w:spacing w:after="0" w:line="240" w:lineRule="auto"/>
              <w:jc w:val="both"/>
              <w:rPr>
                <w:rFonts w:asciiTheme="minorHAnsi" w:eastAsia="Times New Roman" w:hAnsiTheme="minorHAnsi" w:cstheme="minorHAnsi"/>
                <w:bCs/>
                <w:spacing w:val="-2"/>
              </w:rPr>
            </w:pPr>
            <w:r w:rsidRPr="008177AC">
              <w:rPr>
                <w:rFonts w:asciiTheme="minorHAnsi" w:hAnsiTheme="minorHAnsi" w:cstheme="minorHAnsi"/>
              </w:rPr>
              <w:t>Please confirm and detail.</w:t>
            </w:r>
          </w:p>
        </w:tc>
      </w:tr>
      <w:tr w:rsidR="00AC2591" w:rsidRPr="00673AE0" w14:paraId="135D1AF3" w14:textId="77777777" w:rsidTr="001429AD">
        <w:trPr>
          <w:trHeight w:val="1338"/>
        </w:trPr>
        <w:tc>
          <w:tcPr>
            <w:tcW w:w="9924" w:type="dxa"/>
            <w:gridSpan w:val="2"/>
            <w:shd w:val="clear" w:color="auto" w:fill="DBE5F1" w:themeFill="accent1" w:themeFillTint="33"/>
          </w:tcPr>
          <w:p w14:paraId="5B8F5B1B"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25A7044F" w14:textId="77777777" w:rsidR="00AC2591" w:rsidRPr="00673AE0"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0CA523F1" w14:textId="77777777" w:rsidTr="003E0740">
        <w:trPr>
          <w:trHeight w:val="1471"/>
        </w:trPr>
        <w:tc>
          <w:tcPr>
            <w:tcW w:w="710" w:type="dxa"/>
            <w:vAlign w:val="center"/>
          </w:tcPr>
          <w:p w14:paraId="75DFA45B" w14:textId="36228E19"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lastRenderedPageBreak/>
              <w:t>A</w:t>
            </w:r>
            <w:r w:rsidR="00141EB3">
              <w:rPr>
                <w:rFonts w:cstheme="minorHAnsi"/>
              </w:rPr>
              <w:t>6</w:t>
            </w:r>
            <w:r w:rsidRPr="00673AE0">
              <w:rPr>
                <w:rFonts w:cstheme="minorHAnsi"/>
              </w:rPr>
              <w:t xml:space="preserve"> </w:t>
            </w:r>
          </w:p>
        </w:tc>
        <w:tc>
          <w:tcPr>
            <w:tcW w:w="9214" w:type="dxa"/>
            <w:tcBorders>
              <w:top w:val="nil"/>
              <w:left w:val="single" w:sz="4" w:space="0" w:color="auto"/>
              <w:bottom w:val="single" w:sz="4" w:space="0" w:color="auto"/>
            </w:tcBorders>
            <w:shd w:val="clear" w:color="000000" w:fill="FFFFFF"/>
          </w:tcPr>
          <w:p w14:paraId="50093AAF" w14:textId="1BCA5ED9" w:rsidR="00496B8A" w:rsidRDefault="00F5617F" w:rsidP="00F5617F">
            <w:pPr>
              <w:spacing w:after="0" w:line="240" w:lineRule="auto"/>
              <w:rPr>
                <w:rFonts w:asciiTheme="minorHAnsi" w:eastAsia="Times New Roman" w:hAnsiTheme="minorHAnsi" w:cstheme="minorHAnsi"/>
                <w:spacing w:val="-2"/>
              </w:rPr>
            </w:pPr>
            <w:r w:rsidRPr="008177AC">
              <w:rPr>
                <w:rFonts w:asciiTheme="minorHAnsi" w:eastAsia="Times New Roman" w:hAnsiTheme="minorHAnsi" w:cstheme="minorHAnsi"/>
                <w:spacing w:val="-2"/>
              </w:rPr>
              <w:t xml:space="preserve">The system </w:t>
            </w:r>
            <w:r w:rsidR="00C1760C" w:rsidRPr="008177AC">
              <w:rPr>
                <w:rFonts w:asciiTheme="minorHAnsi" w:eastAsia="Times New Roman" w:hAnsiTheme="minorHAnsi" w:cstheme="minorHAnsi"/>
                <w:b/>
                <w:bCs/>
                <w:spacing w:val="-2"/>
              </w:rPr>
              <w:t>MUST</w:t>
            </w:r>
            <w:r w:rsidRPr="008177AC">
              <w:rPr>
                <w:rFonts w:asciiTheme="minorHAnsi" w:eastAsia="Times New Roman" w:hAnsiTheme="minorHAnsi" w:cstheme="minorHAnsi"/>
                <w:spacing w:val="-2"/>
              </w:rPr>
              <w:t xml:space="preserve"> also be capable of showing the different anatomical systems separately </w:t>
            </w:r>
            <w:r w:rsidR="001F2BA9">
              <w:rPr>
                <w:rFonts w:asciiTheme="minorHAnsi" w:eastAsia="Times New Roman" w:hAnsiTheme="minorHAnsi" w:cstheme="minorHAnsi"/>
                <w:spacing w:val="-2"/>
              </w:rPr>
              <w:t>including but not limited to</w:t>
            </w:r>
            <w:r w:rsidRPr="008177AC">
              <w:rPr>
                <w:rFonts w:asciiTheme="minorHAnsi" w:eastAsia="Times New Roman" w:hAnsiTheme="minorHAnsi" w:cstheme="minorHAnsi"/>
                <w:spacing w:val="-2"/>
              </w:rPr>
              <w:t xml:space="preserve"> muscular/digestive systems</w:t>
            </w:r>
            <w:r w:rsidR="00B700F7">
              <w:rPr>
                <w:rFonts w:asciiTheme="minorHAnsi" w:eastAsia="Times New Roman" w:hAnsiTheme="minorHAnsi" w:cstheme="minorHAnsi"/>
                <w:spacing w:val="-2"/>
              </w:rPr>
              <w:t xml:space="preserve"> and </w:t>
            </w:r>
            <w:r w:rsidR="00C21053" w:rsidRPr="00B700F7">
              <w:rPr>
                <w:rFonts w:asciiTheme="minorHAnsi" w:eastAsia="Times New Roman" w:hAnsiTheme="minorHAnsi" w:cstheme="minorHAnsi"/>
                <w:spacing w:val="-2"/>
              </w:rPr>
              <w:t>allow students and instructors to manipulate the specimen themselves and to be able to zoom in and zoom out of the images.</w:t>
            </w:r>
            <w:r w:rsidR="00C21053" w:rsidRPr="008177AC">
              <w:rPr>
                <w:rFonts w:asciiTheme="minorHAnsi" w:eastAsia="Times New Roman" w:hAnsiTheme="minorHAnsi" w:cstheme="minorHAnsi"/>
                <w:spacing w:val="-2"/>
              </w:rPr>
              <w:t xml:space="preserve"> </w:t>
            </w:r>
          </w:p>
          <w:p w14:paraId="31B58ABE" w14:textId="77777777" w:rsidR="00496B8A" w:rsidRDefault="00496B8A" w:rsidP="00F5617F">
            <w:pPr>
              <w:spacing w:after="0" w:line="240" w:lineRule="auto"/>
              <w:rPr>
                <w:rFonts w:asciiTheme="minorHAnsi" w:eastAsia="Times New Roman" w:hAnsiTheme="minorHAnsi" w:cstheme="minorHAnsi"/>
                <w:spacing w:val="-2"/>
              </w:rPr>
            </w:pPr>
          </w:p>
          <w:p w14:paraId="2A39F628" w14:textId="0D1D2232" w:rsidR="00AC2591" w:rsidRPr="008177AC" w:rsidRDefault="00C1760C" w:rsidP="00F5617F">
            <w:pPr>
              <w:spacing w:after="0" w:line="240" w:lineRule="auto"/>
              <w:rPr>
                <w:rFonts w:asciiTheme="minorHAnsi" w:eastAsia="Times New Roman" w:hAnsiTheme="minorHAnsi" w:cstheme="minorHAnsi"/>
                <w:spacing w:val="-2"/>
              </w:rPr>
            </w:pPr>
            <w:r w:rsidRPr="008177AC">
              <w:rPr>
                <w:rFonts w:asciiTheme="minorHAnsi" w:hAnsiTheme="minorHAnsi" w:cstheme="minorHAnsi"/>
              </w:rPr>
              <w:t>Please confirm and detail.</w:t>
            </w:r>
          </w:p>
        </w:tc>
      </w:tr>
      <w:tr w:rsidR="00AC2591" w:rsidRPr="00673AE0" w14:paraId="40D97193" w14:textId="77777777" w:rsidTr="001429AD">
        <w:trPr>
          <w:trHeight w:val="1339"/>
        </w:trPr>
        <w:tc>
          <w:tcPr>
            <w:tcW w:w="9924" w:type="dxa"/>
            <w:gridSpan w:val="2"/>
            <w:shd w:val="clear" w:color="auto" w:fill="DBE5F1" w:themeFill="accent1" w:themeFillTint="33"/>
          </w:tcPr>
          <w:p w14:paraId="36608C00"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30E79F5D" w14:textId="77777777"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i/>
                <w:color w:val="A6A6A6" w:themeColor="background1" w:themeShade="A6"/>
              </w:rPr>
            </w:pPr>
          </w:p>
        </w:tc>
      </w:tr>
      <w:tr w:rsidR="00AC2591" w:rsidRPr="00673AE0" w14:paraId="46944BE8" w14:textId="77777777" w:rsidTr="003E0740">
        <w:trPr>
          <w:trHeight w:val="1186"/>
        </w:trPr>
        <w:tc>
          <w:tcPr>
            <w:tcW w:w="710" w:type="dxa"/>
            <w:vAlign w:val="center"/>
          </w:tcPr>
          <w:p w14:paraId="70E6F67B" w14:textId="59DC26A4"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t>A</w:t>
            </w:r>
            <w:r w:rsidR="00141EB3">
              <w:rPr>
                <w:rFonts w:cstheme="minorHAnsi"/>
              </w:rPr>
              <w:t>7</w:t>
            </w:r>
          </w:p>
        </w:tc>
        <w:tc>
          <w:tcPr>
            <w:tcW w:w="9214" w:type="dxa"/>
            <w:tcBorders>
              <w:top w:val="nil"/>
              <w:left w:val="single" w:sz="4" w:space="0" w:color="auto"/>
              <w:bottom w:val="single" w:sz="4" w:space="0" w:color="auto"/>
            </w:tcBorders>
            <w:shd w:val="clear" w:color="000000" w:fill="FFFFFF"/>
            <w:vAlign w:val="center"/>
          </w:tcPr>
          <w:p w14:paraId="365F239A" w14:textId="6EA4C2F1" w:rsidR="008E24A9" w:rsidRDefault="00016E51" w:rsidP="00CF6F43">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A library of digital clinical anatomy cases including embryological, pathological</w:t>
            </w:r>
            <w:r w:rsidR="0007783B">
              <w:rPr>
                <w:rFonts w:asciiTheme="minorHAnsi" w:hAnsiTheme="minorHAnsi" w:cstheme="minorHAnsi"/>
              </w:rPr>
              <w:t xml:space="preserve"> (including abnormal pathologies)</w:t>
            </w:r>
            <w:r w:rsidRPr="008177AC">
              <w:rPr>
                <w:rFonts w:asciiTheme="minorHAnsi" w:hAnsiTheme="minorHAnsi" w:cstheme="minorHAnsi"/>
              </w:rPr>
              <w:t xml:space="preserve">, ultrasound and radiological examples </w:t>
            </w:r>
            <w:r w:rsidR="00C1760C" w:rsidRPr="008177AC">
              <w:rPr>
                <w:rFonts w:asciiTheme="minorHAnsi" w:hAnsiTheme="minorHAnsi" w:cstheme="minorHAnsi"/>
                <w:b/>
                <w:bCs/>
              </w:rPr>
              <w:t>MUST</w:t>
            </w:r>
            <w:r w:rsidRPr="008177AC">
              <w:rPr>
                <w:rFonts w:asciiTheme="minorHAnsi" w:hAnsiTheme="minorHAnsi" w:cstheme="minorHAnsi"/>
              </w:rPr>
              <w:t xml:space="preserve"> be included.</w:t>
            </w:r>
            <w:r w:rsidR="00AC74B2" w:rsidRPr="008177AC">
              <w:rPr>
                <w:rFonts w:asciiTheme="minorHAnsi" w:hAnsiTheme="minorHAnsi" w:cstheme="minorHAnsi"/>
              </w:rPr>
              <w:t xml:space="preserve"> </w:t>
            </w:r>
          </w:p>
          <w:p w14:paraId="54EA1BF8" w14:textId="77777777" w:rsidR="008E24A9" w:rsidRDefault="008E24A9" w:rsidP="00CF6F43">
            <w:pPr>
              <w:tabs>
                <w:tab w:val="left" w:pos="567"/>
              </w:tabs>
              <w:autoSpaceDE w:val="0"/>
              <w:autoSpaceDN w:val="0"/>
              <w:adjustRightInd w:val="0"/>
              <w:spacing w:after="0" w:line="240" w:lineRule="auto"/>
              <w:rPr>
                <w:rFonts w:asciiTheme="minorHAnsi" w:hAnsiTheme="minorHAnsi" w:cstheme="minorHAnsi"/>
              </w:rPr>
            </w:pPr>
          </w:p>
          <w:p w14:paraId="30B7DBEA" w14:textId="3E5E99D1" w:rsidR="00CF6F43" w:rsidRPr="008177AC" w:rsidRDefault="00C1760C" w:rsidP="00CF6F43">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 xml:space="preserve">Please confirm </w:t>
            </w:r>
            <w:r w:rsidR="0026150F">
              <w:rPr>
                <w:rFonts w:asciiTheme="minorHAnsi" w:hAnsiTheme="minorHAnsi" w:cstheme="minorHAnsi"/>
              </w:rPr>
              <w:t xml:space="preserve">content </w:t>
            </w:r>
            <w:r w:rsidRPr="008177AC">
              <w:rPr>
                <w:rFonts w:asciiTheme="minorHAnsi" w:hAnsiTheme="minorHAnsi" w:cstheme="minorHAnsi"/>
              </w:rPr>
              <w:t>and detail</w:t>
            </w:r>
            <w:r w:rsidR="007512A6">
              <w:rPr>
                <w:rFonts w:asciiTheme="minorHAnsi" w:hAnsiTheme="minorHAnsi" w:cstheme="minorHAnsi"/>
              </w:rPr>
              <w:t xml:space="preserve"> number </w:t>
            </w:r>
            <w:r w:rsidR="00116B63">
              <w:rPr>
                <w:rFonts w:asciiTheme="minorHAnsi" w:hAnsiTheme="minorHAnsi" w:cstheme="minorHAnsi"/>
              </w:rPr>
              <w:t>of cases included</w:t>
            </w:r>
            <w:r w:rsidRPr="008177AC">
              <w:rPr>
                <w:rFonts w:asciiTheme="minorHAnsi" w:hAnsiTheme="minorHAnsi" w:cstheme="minorHAnsi"/>
              </w:rPr>
              <w:t>.</w:t>
            </w:r>
          </w:p>
          <w:p w14:paraId="24B4C91E" w14:textId="187C6ED6" w:rsidR="00AC2591" w:rsidRPr="008177AC" w:rsidRDefault="00AC2591" w:rsidP="00554A7A">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AC2591" w:rsidRPr="00673AE0" w14:paraId="2E232809" w14:textId="77777777" w:rsidTr="001429AD">
        <w:trPr>
          <w:trHeight w:val="1285"/>
        </w:trPr>
        <w:tc>
          <w:tcPr>
            <w:tcW w:w="9924" w:type="dxa"/>
            <w:gridSpan w:val="2"/>
            <w:shd w:val="clear" w:color="auto" w:fill="DBE5F1" w:themeFill="accent1" w:themeFillTint="33"/>
          </w:tcPr>
          <w:p w14:paraId="4230CC1D"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65133D4A" w14:textId="77777777" w:rsidR="00AC2591" w:rsidRPr="008177AC" w:rsidRDefault="00AC2591" w:rsidP="001702CF">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452EAD" w:rsidRPr="008177AC" w14:paraId="3289DB41" w14:textId="77777777" w:rsidTr="002F71DB">
        <w:trPr>
          <w:trHeight w:val="1266"/>
        </w:trPr>
        <w:tc>
          <w:tcPr>
            <w:tcW w:w="710" w:type="dxa"/>
            <w:vAlign w:val="center"/>
          </w:tcPr>
          <w:p w14:paraId="78E4E872" w14:textId="3253BFA2" w:rsidR="00452EAD" w:rsidRPr="00673AE0" w:rsidRDefault="00452EAD" w:rsidP="009911F9">
            <w:pPr>
              <w:tabs>
                <w:tab w:val="left" w:pos="567"/>
              </w:tabs>
              <w:autoSpaceDE w:val="0"/>
              <w:autoSpaceDN w:val="0"/>
              <w:adjustRightInd w:val="0"/>
              <w:spacing w:after="0" w:line="240" w:lineRule="auto"/>
              <w:jc w:val="center"/>
              <w:rPr>
                <w:rFonts w:cstheme="minorHAnsi"/>
              </w:rPr>
            </w:pPr>
            <w:r w:rsidRPr="00673AE0">
              <w:rPr>
                <w:rFonts w:cstheme="minorHAnsi"/>
              </w:rPr>
              <w:t>A</w:t>
            </w:r>
            <w:r>
              <w:rPr>
                <w:rFonts w:cstheme="minorHAnsi"/>
              </w:rPr>
              <w:t>8</w:t>
            </w:r>
          </w:p>
        </w:tc>
        <w:tc>
          <w:tcPr>
            <w:tcW w:w="9214" w:type="dxa"/>
            <w:tcBorders>
              <w:top w:val="single" w:sz="4" w:space="0" w:color="auto"/>
              <w:left w:val="single" w:sz="4" w:space="0" w:color="auto"/>
              <w:bottom w:val="single" w:sz="4" w:space="0" w:color="auto"/>
            </w:tcBorders>
            <w:shd w:val="clear" w:color="000000" w:fill="FFFFFF"/>
          </w:tcPr>
          <w:p w14:paraId="2EF1DCD3" w14:textId="77777777" w:rsidR="00452EAD" w:rsidRDefault="00452EAD" w:rsidP="00452EAD">
            <w:pPr>
              <w:tabs>
                <w:tab w:val="left" w:pos="567"/>
              </w:tabs>
              <w:autoSpaceDE w:val="0"/>
              <w:autoSpaceDN w:val="0"/>
              <w:adjustRightInd w:val="0"/>
              <w:spacing w:after="0" w:line="240" w:lineRule="auto"/>
              <w:rPr>
                <w:rFonts w:asciiTheme="minorHAnsi" w:hAnsiTheme="minorHAnsi" w:cstheme="minorHAnsi"/>
                <w:iCs/>
              </w:rPr>
            </w:pPr>
            <w:r w:rsidRPr="00452EAD">
              <w:rPr>
                <w:rFonts w:asciiTheme="minorHAnsi" w:hAnsiTheme="minorHAnsi" w:cstheme="minorHAnsi"/>
                <w:iCs/>
              </w:rPr>
              <w:t xml:space="preserve">The system </w:t>
            </w:r>
            <w:r w:rsidRPr="00452EAD">
              <w:rPr>
                <w:rFonts w:asciiTheme="minorHAnsi" w:hAnsiTheme="minorHAnsi" w:cstheme="minorHAnsi"/>
                <w:b/>
                <w:bCs/>
                <w:iCs/>
              </w:rPr>
              <w:t xml:space="preserve">MUST </w:t>
            </w:r>
            <w:r w:rsidRPr="00452EAD">
              <w:rPr>
                <w:rFonts w:asciiTheme="minorHAnsi" w:hAnsiTheme="minorHAnsi" w:cstheme="minorHAnsi"/>
                <w:iCs/>
              </w:rPr>
              <w:t>allow users explore pathological anatomy</w:t>
            </w:r>
            <w:r>
              <w:rPr>
                <w:rFonts w:asciiTheme="minorHAnsi" w:hAnsiTheme="minorHAnsi" w:cstheme="minorHAnsi"/>
                <w:iCs/>
              </w:rPr>
              <w:t xml:space="preserve"> and </w:t>
            </w:r>
            <w:r w:rsidRPr="00452EAD">
              <w:rPr>
                <w:rFonts w:asciiTheme="minorHAnsi" w:hAnsiTheme="minorHAnsi" w:cstheme="minorHAnsi"/>
                <w:iCs/>
              </w:rPr>
              <w:t>review natural variations for anatomical structures and regions between multiple cadavers</w:t>
            </w:r>
            <w:r w:rsidR="002F71DB">
              <w:rPr>
                <w:rFonts w:asciiTheme="minorHAnsi" w:hAnsiTheme="minorHAnsi" w:cstheme="minorHAnsi"/>
                <w:iCs/>
              </w:rPr>
              <w:t>.</w:t>
            </w:r>
          </w:p>
          <w:p w14:paraId="208C1F6E" w14:textId="77777777" w:rsidR="002F71DB" w:rsidRDefault="002F71DB" w:rsidP="00452EAD">
            <w:pPr>
              <w:tabs>
                <w:tab w:val="left" w:pos="567"/>
              </w:tabs>
              <w:autoSpaceDE w:val="0"/>
              <w:autoSpaceDN w:val="0"/>
              <w:adjustRightInd w:val="0"/>
              <w:spacing w:after="0" w:line="240" w:lineRule="auto"/>
              <w:rPr>
                <w:rFonts w:asciiTheme="minorHAnsi" w:hAnsiTheme="minorHAnsi" w:cstheme="minorHAnsi"/>
                <w:iCs/>
              </w:rPr>
            </w:pPr>
          </w:p>
          <w:p w14:paraId="3A9E77FB" w14:textId="77777777" w:rsidR="002F71DB" w:rsidRPr="008177AC" w:rsidRDefault="002F71DB" w:rsidP="002F71DB">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Please confirm and detail.</w:t>
            </w:r>
          </w:p>
          <w:p w14:paraId="25CFDE24" w14:textId="21598BAC" w:rsidR="002F71DB" w:rsidRPr="00452EAD" w:rsidRDefault="002F71DB" w:rsidP="00452EAD">
            <w:pPr>
              <w:tabs>
                <w:tab w:val="left" w:pos="567"/>
              </w:tabs>
              <w:autoSpaceDE w:val="0"/>
              <w:autoSpaceDN w:val="0"/>
              <w:adjustRightInd w:val="0"/>
              <w:spacing w:after="0" w:line="240" w:lineRule="auto"/>
              <w:rPr>
                <w:rFonts w:asciiTheme="minorHAnsi" w:hAnsiTheme="minorHAnsi" w:cstheme="minorHAnsi"/>
                <w:iCs/>
                <w:color w:val="A6A6A6" w:themeColor="background1" w:themeShade="A6"/>
              </w:rPr>
            </w:pPr>
          </w:p>
        </w:tc>
      </w:tr>
      <w:tr w:rsidR="00452EAD" w:rsidRPr="008177AC" w14:paraId="15F2E209" w14:textId="77777777" w:rsidTr="002F71DB">
        <w:trPr>
          <w:trHeight w:val="1285"/>
        </w:trPr>
        <w:tc>
          <w:tcPr>
            <w:tcW w:w="9924" w:type="dxa"/>
            <w:gridSpan w:val="2"/>
            <w:shd w:val="clear" w:color="auto" w:fill="DBE5F1" w:themeFill="accent1" w:themeFillTint="33"/>
          </w:tcPr>
          <w:p w14:paraId="6DAD0DB9" w14:textId="77777777" w:rsidR="00452EAD" w:rsidRPr="008177AC" w:rsidRDefault="00452EAD" w:rsidP="009911F9">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22F46C7E" w14:textId="77777777" w:rsidR="00452EAD" w:rsidRPr="008177AC" w:rsidRDefault="00452EAD" w:rsidP="00452EAD">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452EAD" w:rsidRPr="008177AC" w14:paraId="41922C3A" w14:textId="77777777" w:rsidTr="003E0740">
        <w:trPr>
          <w:trHeight w:val="1303"/>
        </w:trPr>
        <w:tc>
          <w:tcPr>
            <w:tcW w:w="710" w:type="dxa"/>
            <w:vAlign w:val="center"/>
          </w:tcPr>
          <w:p w14:paraId="563C798F" w14:textId="79C8A0F7" w:rsidR="00452EAD" w:rsidRPr="00673AE0" w:rsidRDefault="00452EAD" w:rsidP="009911F9">
            <w:pPr>
              <w:tabs>
                <w:tab w:val="left" w:pos="567"/>
              </w:tabs>
              <w:autoSpaceDE w:val="0"/>
              <w:autoSpaceDN w:val="0"/>
              <w:adjustRightInd w:val="0"/>
              <w:spacing w:after="0" w:line="240" w:lineRule="auto"/>
              <w:jc w:val="center"/>
              <w:rPr>
                <w:rFonts w:cstheme="minorHAnsi"/>
              </w:rPr>
            </w:pPr>
            <w:bookmarkStart w:id="37" w:name="_Hlk213227772"/>
            <w:r w:rsidRPr="00673AE0">
              <w:rPr>
                <w:rFonts w:cstheme="minorHAnsi"/>
              </w:rPr>
              <w:t>A</w:t>
            </w:r>
            <w:r w:rsidR="00656DE6">
              <w:rPr>
                <w:rFonts w:cstheme="minorHAnsi"/>
              </w:rPr>
              <w:t>9</w:t>
            </w:r>
          </w:p>
        </w:tc>
        <w:tc>
          <w:tcPr>
            <w:tcW w:w="9214" w:type="dxa"/>
            <w:tcBorders>
              <w:top w:val="single" w:sz="4" w:space="0" w:color="auto"/>
              <w:left w:val="single" w:sz="4" w:space="0" w:color="auto"/>
              <w:bottom w:val="single" w:sz="4" w:space="0" w:color="auto"/>
            </w:tcBorders>
            <w:shd w:val="clear" w:color="000000" w:fill="FFFFFF"/>
          </w:tcPr>
          <w:p w14:paraId="691054B0" w14:textId="45FBA435" w:rsidR="00452EAD" w:rsidRDefault="00452EAD" w:rsidP="009911F9">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 xml:space="preserve">The system </w:t>
            </w:r>
            <w:r w:rsidRPr="008177AC">
              <w:rPr>
                <w:rFonts w:asciiTheme="minorHAnsi" w:hAnsiTheme="minorHAnsi" w:cstheme="minorHAnsi"/>
                <w:b/>
                <w:bCs/>
              </w:rPr>
              <w:t xml:space="preserve">MUST </w:t>
            </w:r>
            <w:r w:rsidRPr="00452EAD">
              <w:rPr>
                <w:rFonts w:asciiTheme="minorHAnsi" w:hAnsiTheme="minorHAnsi" w:cstheme="minorHAnsi"/>
              </w:rPr>
              <w:t>include clinical procedure simulations</w:t>
            </w:r>
            <w:r>
              <w:rPr>
                <w:rFonts w:asciiTheme="minorHAnsi" w:hAnsiTheme="minorHAnsi" w:cstheme="minorHAnsi"/>
              </w:rPr>
              <w:t xml:space="preserve"> such as aesthetic medicine, endoscopy, colonoscopy and interventional cardiology. </w:t>
            </w:r>
          </w:p>
          <w:p w14:paraId="328DD9CD" w14:textId="77777777" w:rsidR="00452EAD" w:rsidRDefault="00452EAD" w:rsidP="009911F9">
            <w:pPr>
              <w:tabs>
                <w:tab w:val="left" w:pos="567"/>
              </w:tabs>
              <w:autoSpaceDE w:val="0"/>
              <w:autoSpaceDN w:val="0"/>
              <w:adjustRightInd w:val="0"/>
              <w:spacing w:after="0" w:line="240" w:lineRule="auto"/>
              <w:rPr>
                <w:rFonts w:asciiTheme="minorHAnsi" w:hAnsiTheme="minorHAnsi" w:cstheme="minorHAnsi"/>
              </w:rPr>
            </w:pPr>
          </w:p>
          <w:p w14:paraId="06E95C9A" w14:textId="77777777" w:rsidR="00452EAD" w:rsidRPr="008177AC" w:rsidRDefault="00452EAD" w:rsidP="009911F9">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r w:rsidRPr="008177AC">
              <w:rPr>
                <w:rFonts w:asciiTheme="minorHAnsi" w:hAnsiTheme="minorHAnsi" w:cstheme="minorHAnsi"/>
              </w:rPr>
              <w:t xml:space="preserve">Please confirm and detail. </w:t>
            </w:r>
          </w:p>
        </w:tc>
      </w:tr>
      <w:tr w:rsidR="00452EAD" w:rsidRPr="00673AE0" w14:paraId="0B9A893F" w14:textId="77777777" w:rsidTr="002F71DB">
        <w:trPr>
          <w:trHeight w:val="1302"/>
        </w:trPr>
        <w:tc>
          <w:tcPr>
            <w:tcW w:w="9924" w:type="dxa"/>
            <w:gridSpan w:val="2"/>
            <w:shd w:val="clear" w:color="auto" w:fill="DBE5F1" w:themeFill="accent1" w:themeFillTint="33"/>
          </w:tcPr>
          <w:p w14:paraId="1FB79453" w14:textId="77777777" w:rsidR="00452EAD" w:rsidRPr="00673AE0" w:rsidRDefault="00452EAD" w:rsidP="009911F9">
            <w:pPr>
              <w:tabs>
                <w:tab w:val="left" w:pos="567"/>
              </w:tabs>
              <w:autoSpaceDE w:val="0"/>
              <w:autoSpaceDN w:val="0"/>
              <w:adjustRightInd w:val="0"/>
              <w:spacing w:after="0"/>
              <w:rPr>
                <w:b/>
                <w:bCs/>
                <w:lang w:eastAsia="en-IE"/>
              </w:rPr>
            </w:pPr>
            <w:r w:rsidRPr="00673AE0">
              <w:rPr>
                <w:i/>
                <w:iCs/>
                <w:lang w:eastAsia="en-IE"/>
              </w:rPr>
              <w:t>Insert Response</w:t>
            </w:r>
          </w:p>
          <w:p w14:paraId="60C1F32A" w14:textId="77777777" w:rsidR="00452EAD" w:rsidRPr="00673AE0" w:rsidRDefault="00452EAD" w:rsidP="009911F9">
            <w:pPr>
              <w:tabs>
                <w:tab w:val="left" w:pos="567"/>
              </w:tabs>
              <w:autoSpaceDE w:val="0"/>
              <w:autoSpaceDN w:val="0"/>
              <w:adjustRightInd w:val="0"/>
              <w:spacing w:after="0" w:line="240" w:lineRule="auto"/>
              <w:jc w:val="center"/>
              <w:rPr>
                <w:rFonts w:cs="Arial"/>
                <w:i/>
                <w:color w:val="A6A6A6" w:themeColor="background1" w:themeShade="A6"/>
              </w:rPr>
            </w:pPr>
          </w:p>
        </w:tc>
      </w:tr>
      <w:tr w:rsidR="00AC2591" w:rsidRPr="00673AE0" w14:paraId="53C88C8E" w14:textId="77777777" w:rsidTr="002F71DB">
        <w:trPr>
          <w:trHeight w:val="1245"/>
        </w:trPr>
        <w:tc>
          <w:tcPr>
            <w:tcW w:w="710" w:type="dxa"/>
            <w:vAlign w:val="center"/>
          </w:tcPr>
          <w:p w14:paraId="15C3A72E" w14:textId="1DCEF43A"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t>A</w:t>
            </w:r>
            <w:r w:rsidR="00656DE6">
              <w:rPr>
                <w:rFonts w:cstheme="minorHAnsi"/>
              </w:rPr>
              <w:t>10</w:t>
            </w:r>
          </w:p>
        </w:tc>
        <w:tc>
          <w:tcPr>
            <w:tcW w:w="9214" w:type="dxa"/>
            <w:tcBorders>
              <w:top w:val="nil"/>
              <w:left w:val="single" w:sz="4" w:space="0" w:color="auto"/>
              <w:bottom w:val="single" w:sz="4" w:space="0" w:color="auto"/>
            </w:tcBorders>
            <w:shd w:val="clear" w:color="000000" w:fill="FFFFFF"/>
          </w:tcPr>
          <w:p w14:paraId="1143D20C" w14:textId="77777777" w:rsidR="008E24A9" w:rsidRDefault="00553553" w:rsidP="00554A7A">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 xml:space="preserve">The system </w:t>
            </w:r>
            <w:r w:rsidR="00AD0BB1" w:rsidRPr="008177AC">
              <w:rPr>
                <w:rFonts w:asciiTheme="minorHAnsi" w:hAnsiTheme="minorHAnsi" w:cstheme="minorHAnsi"/>
                <w:b/>
                <w:bCs/>
              </w:rPr>
              <w:t>MUST</w:t>
            </w:r>
            <w:r w:rsidRPr="008177AC">
              <w:rPr>
                <w:rFonts w:asciiTheme="minorHAnsi" w:hAnsiTheme="minorHAnsi" w:cstheme="minorHAnsi"/>
                <w:b/>
                <w:bCs/>
              </w:rPr>
              <w:t xml:space="preserve"> </w:t>
            </w:r>
            <w:r w:rsidRPr="008177AC">
              <w:rPr>
                <w:rFonts w:asciiTheme="minorHAnsi" w:hAnsiTheme="minorHAnsi" w:cstheme="minorHAnsi"/>
              </w:rPr>
              <w:t>include facility for importing and viewing DICOM files</w:t>
            </w:r>
            <w:r w:rsidR="00E708BD" w:rsidRPr="008177AC">
              <w:rPr>
                <w:rFonts w:asciiTheme="minorHAnsi" w:hAnsiTheme="minorHAnsi" w:cstheme="minorHAnsi"/>
              </w:rPr>
              <w:t xml:space="preserve"> using both 2D and 3D viewing options.</w:t>
            </w:r>
            <w:r w:rsidR="00AD0BB1" w:rsidRPr="008177AC">
              <w:rPr>
                <w:rFonts w:asciiTheme="minorHAnsi" w:hAnsiTheme="minorHAnsi" w:cstheme="minorHAnsi"/>
              </w:rPr>
              <w:t xml:space="preserve"> </w:t>
            </w:r>
          </w:p>
          <w:p w14:paraId="679FE55D" w14:textId="77777777" w:rsidR="008E24A9" w:rsidRDefault="008E24A9" w:rsidP="00554A7A">
            <w:pPr>
              <w:tabs>
                <w:tab w:val="left" w:pos="567"/>
              </w:tabs>
              <w:autoSpaceDE w:val="0"/>
              <w:autoSpaceDN w:val="0"/>
              <w:adjustRightInd w:val="0"/>
              <w:spacing w:after="0" w:line="240" w:lineRule="auto"/>
              <w:rPr>
                <w:rFonts w:asciiTheme="minorHAnsi" w:hAnsiTheme="minorHAnsi" w:cstheme="minorHAnsi"/>
              </w:rPr>
            </w:pPr>
          </w:p>
          <w:p w14:paraId="47F66D36" w14:textId="71DDDE23" w:rsidR="00AC2591" w:rsidRPr="008177AC" w:rsidRDefault="00AD0BB1" w:rsidP="00554A7A">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r w:rsidRPr="008177AC">
              <w:rPr>
                <w:rFonts w:asciiTheme="minorHAnsi" w:hAnsiTheme="minorHAnsi" w:cstheme="minorHAnsi"/>
              </w:rPr>
              <w:t>Please confirm and detail.</w:t>
            </w:r>
            <w:r w:rsidR="00E708BD" w:rsidRPr="008177AC">
              <w:rPr>
                <w:rFonts w:asciiTheme="minorHAnsi" w:hAnsiTheme="minorHAnsi" w:cstheme="minorHAnsi"/>
              </w:rPr>
              <w:t xml:space="preserve"> </w:t>
            </w:r>
          </w:p>
        </w:tc>
      </w:tr>
      <w:tr w:rsidR="00AC2591" w:rsidRPr="00673AE0" w14:paraId="1C0B1D91" w14:textId="77777777" w:rsidTr="002F71DB">
        <w:trPr>
          <w:trHeight w:val="1302"/>
        </w:trPr>
        <w:tc>
          <w:tcPr>
            <w:tcW w:w="9924" w:type="dxa"/>
            <w:gridSpan w:val="2"/>
            <w:shd w:val="clear" w:color="auto" w:fill="DBE5F1" w:themeFill="accent1" w:themeFillTint="33"/>
          </w:tcPr>
          <w:p w14:paraId="4FC4F88E"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528038AD" w14:textId="77777777" w:rsidR="00AC2591" w:rsidRPr="00673AE0" w:rsidRDefault="00AC2591" w:rsidP="00554A7A">
            <w:pPr>
              <w:tabs>
                <w:tab w:val="left" w:pos="567"/>
              </w:tabs>
              <w:autoSpaceDE w:val="0"/>
              <w:autoSpaceDN w:val="0"/>
              <w:adjustRightInd w:val="0"/>
              <w:spacing w:after="0" w:line="240" w:lineRule="auto"/>
              <w:jc w:val="center"/>
              <w:rPr>
                <w:rFonts w:cs="Arial"/>
                <w:i/>
                <w:color w:val="A6A6A6" w:themeColor="background1" w:themeShade="A6"/>
              </w:rPr>
            </w:pPr>
          </w:p>
        </w:tc>
      </w:tr>
      <w:bookmarkEnd w:id="37"/>
      <w:tr w:rsidR="00AC2591" w:rsidRPr="00673AE0" w14:paraId="28626613" w14:textId="77777777" w:rsidTr="003E0740">
        <w:trPr>
          <w:trHeight w:val="758"/>
        </w:trPr>
        <w:tc>
          <w:tcPr>
            <w:tcW w:w="710" w:type="dxa"/>
            <w:vAlign w:val="center"/>
          </w:tcPr>
          <w:p w14:paraId="7179F98C" w14:textId="64D8C646" w:rsidR="00AC2591" w:rsidRPr="00673AE0" w:rsidRDefault="00AC2591" w:rsidP="00554A7A">
            <w:pPr>
              <w:tabs>
                <w:tab w:val="left" w:pos="567"/>
              </w:tabs>
              <w:autoSpaceDE w:val="0"/>
              <w:autoSpaceDN w:val="0"/>
              <w:adjustRightInd w:val="0"/>
              <w:spacing w:after="0" w:line="240" w:lineRule="auto"/>
              <w:jc w:val="center"/>
              <w:rPr>
                <w:rFonts w:cstheme="minorHAnsi"/>
              </w:rPr>
            </w:pPr>
            <w:r w:rsidRPr="00673AE0">
              <w:rPr>
                <w:rFonts w:cstheme="minorHAnsi"/>
              </w:rPr>
              <w:lastRenderedPageBreak/>
              <w:t>A</w:t>
            </w:r>
            <w:r w:rsidR="00656DE6">
              <w:rPr>
                <w:rFonts w:cstheme="minorHAnsi"/>
              </w:rPr>
              <w:t>11</w:t>
            </w:r>
          </w:p>
        </w:tc>
        <w:tc>
          <w:tcPr>
            <w:tcW w:w="9214" w:type="dxa"/>
            <w:tcBorders>
              <w:top w:val="nil"/>
              <w:left w:val="single" w:sz="4" w:space="0" w:color="auto"/>
              <w:bottom w:val="single" w:sz="4" w:space="0" w:color="auto"/>
            </w:tcBorders>
            <w:shd w:val="clear" w:color="000000" w:fill="FFFFFF"/>
          </w:tcPr>
          <w:p w14:paraId="49424AAE" w14:textId="3462BC14" w:rsidR="008E24A9" w:rsidRDefault="003A5CCA" w:rsidP="003A5CCA">
            <w:r>
              <w:t>The system</w:t>
            </w:r>
            <w:r w:rsidRPr="00AD0BB1">
              <w:rPr>
                <w:b/>
                <w:bCs/>
              </w:rPr>
              <w:t xml:space="preserve"> </w:t>
            </w:r>
            <w:r w:rsidR="00AD0BB1" w:rsidRPr="00AD0BB1">
              <w:rPr>
                <w:b/>
                <w:bCs/>
              </w:rPr>
              <w:t>MUST</w:t>
            </w:r>
            <w:r>
              <w:t xml:space="preserve"> be capable of </w:t>
            </w:r>
            <w:r w:rsidR="00AC0AA7">
              <w:t xml:space="preserve">wired </w:t>
            </w:r>
            <w:r w:rsidR="00187F79">
              <w:t xml:space="preserve">connection to the internet, </w:t>
            </w:r>
            <w:r>
              <w:t>projec</w:t>
            </w:r>
            <w:r w:rsidR="00187F79">
              <w:t>tors and external monitors</w:t>
            </w:r>
            <w:r>
              <w:t>. </w:t>
            </w:r>
          </w:p>
          <w:p w14:paraId="495A4DAB" w14:textId="12421CC2" w:rsidR="00AC2591" w:rsidRPr="008E24A9" w:rsidRDefault="00AD0BB1" w:rsidP="008E24A9">
            <w:pPr>
              <w:rPr>
                <w:lang w:eastAsia="zh-CN"/>
              </w:rPr>
            </w:pPr>
            <w:r>
              <w:t>Please confirm and detail.</w:t>
            </w:r>
          </w:p>
        </w:tc>
      </w:tr>
      <w:tr w:rsidR="00AC2591" w:rsidRPr="00673AE0" w14:paraId="1B65C788" w14:textId="77777777" w:rsidTr="002F71DB">
        <w:trPr>
          <w:trHeight w:val="1455"/>
        </w:trPr>
        <w:tc>
          <w:tcPr>
            <w:tcW w:w="9924" w:type="dxa"/>
            <w:gridSpan w:val="2"/>
            <w:shd w:val="clear" w:color="auto" w:fill="DBE5F1" w:themeFill="accent1" w:themeFillTint="33"/>
          </w:tcPr>
          <w:p w14:paraId="61F2AF48"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363B48D4" w14:textId="77777777" w:rsidR="00AC2591" w:rsidRPr="00673AE0" w:rsidRDefault="00AC2591" w:rsidP="00554A7A">
            <w:pPr>
              <w:tabs>
                <w:tab w:val="left" w:pos="567"/>
              </w:tabs>
              <w:autoSpaceDE w:val="0"/>
              <w:autoSpaceDN w:val="0"/>
              <w:adjustRightInd w:val="0"/>
              <w:spacing w:after="0" w:line="240" w:lineRule="auto"/>
              <w:jc w:val="center"/>
              <w:rPr>
                <w:rFonts w:cstheme="minorHAnsi"/>
              </w:rPr>
            </w:pPr>
          </w:p>
        </w:tc>
      </w:tr>
      <w:tr w:rsidR="00AC2591" w:rsidRPr="00673AE0" w14:paraId="173B03AA" w14:textId="77777777" w:rsidTr="00554A7A">
        <w:trPr>
          <w:trHeight w:val="846"/>
        </w:trPr>
        <w:tc>
          <w:tcPr>
            <w:tcW w:w="710" w:type="dxa"/>
            <w:tcBorders>
              <w:top w:val="single" w:sz="4" w:space="0" w:color="auto"/>
            </w:tcBorders>
            <w:vAlign w:val="center"/>
          </w:tcPr>
          <w:p w14:paraId="70A94155" w14:textId="63B33160" w:rsidR="00AC2591" w:rsidRPr="00BB3C56" w:rsidRDefault="00AC2591" w:rsidP="00554A7A">
            <w:pPr>
              <w:tabs>
                <w:tab w:val="left" w:pos="567"/>
              </w:tabs>
              <w:autoSpaceDE w:val="0"/>
              <w:autoSpaceDN w:val="0"/>
              <w:adjustRightInd w:val="0"/>
              <w:spacing w:after="0" w:line="240" w:lineRule="auto"/>
              <w:jc w:val="center"/>
              <w:rPr>
                <w:rFonts w:cstheme="minorHAnsi"/>
              </w:rPr>
            </w:pPr>
            <w:r w:rsidRPr="00BB3C56">
              <w:rPr>
                <w:rFonts w:cstheme="minorHAnsi"/>
              </w:rPr>
              <w:t>A</w:t>
            </w:r>
            <w:r w:rsidR="00E16368">
              <w:rPr>
                <w:rFonts w:cstheme="minorHAnsi"/>
              </w:rPr>
              <w:t>1</w:t>
            </w:r>
            <w:r w:rsidR="00656DE6">
              <w:rPr>
                <w:rFonts w:cstheme="minorHAnsi"/>
              </w:rPr>
              <w:t>2</w:t>
            </w:r>
          </w:p>
        </w:tc>
        <w:tc>
          <w:tcPr>
            <w:tcW w:w="9214" w:type="dxa"/>
            <w:tcBorders>
              <w:top w:val="single" w:sz="4" w:space="0" w:color="auto"/>
              <w:left w:val="single" w:sz="4" w:space="0" w:color="auto"/>
              <w:bottom w:val="single" w:sz="4" w:space="0" w:color="auto"/>
            </w:tcBorders>
            <w:shd w:val="clear" w:color="000000" w:fill="FFFFFF"/>
            <w:vAlign w:val="center"/>
          </w:tcPr>
          <w:p w14:paraId="2AAE64DC" w14:textId="77777777" w:rsidR="008E24A9" w:rsidRDefault="00E30CD1" w:rsidP="00554A7A">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 xml:space="preserve">The system </w:t>
            </w:r>
            <w:r w:rsidR="00AD0BB1" w:rsidRPr="008177AC">
              <w:rPr>
                <w:rFonts w:asciiTheme="minorHAnsi" w:hAnsiTheme="minorHAnsi" w:cstheme="minorHAnsi"/>
                <w:b/>
                <w:bCs/>
              </w:rPr>
              <w:t>MUST</w:t>
            </w:r>
            <w:r w:rsidRPr="008177AC">
              <w:rPr>
                <w:rFonts w:asciiTheme="minorHAnsi" w:hAnsiTheme="minorHAnsi" w:cstheme="minorHAnsi"/>
              </w:rPr>
              <w:t xml:space="preserve"> allow </w:t>
            </w:r>
            <w:r w:rsidR="00AA73C6" w:rsidRPr="008177AC">
              <w:rPr>
                <w:rFonts w:asciiTheme="minorHAnsi" w:hAnsiTheme="minorHAnsi" w:cstheme="minorHAnsi"/>
              </w:rPr>
              <w:t xml:space="preserve">for </w:t>
            </w:r>
            <w:r w:rsidRPr="008177AC">
              <w:rPr>
                <w:rFonts w:asciiTheme="minorHAnsi" w:hAnsiTheme="minorHAnsi" w:cstheme="minorHAnsi"/>
              </w:rPr>
              <w:t xml:space="preserve">comprehensive dissection and procedural capabilities including </w:t>
            </w:r>
            <w:r w:rsidR="00A95A49">
              <w:rPr>
                <w:rFonts w:asciiTheme="minorHAnsi" w:hAnsiTheme="minorHAnsi" w:cstheme="minorHAnsi"/>
              </w:rPr>
              <w:t xml:space="preserve">but not limited to </w:t>
            </w:r>
            <w:r w:rsidRPr="008177AC">
              <w:rPr>
                <w:rFonts w:asciiTheme="minorHAnsi" w:hAnsiTheme="minorHAnsi" w:cstheme="minorHAnsi"/>
              </w:rPr>
              <w:t>volumetric dissection, catheterization, craniotomy, point-to-point dissection</w:t>
            </w:r>
            <w:r w:rsidR="00C1760C" w:rsidRPr="008177AC">
              <w:rPr>
                <w:rFonts w:asciiTheme="minorHAnsi" w:hAnsiTheme="minorHAnsi" w:cstheme="minorHAnsi"/>
              </w:rPr>
              <w:t xml:space="preserve">. </w:t>
            </w:r>
          </w:p>
          <w:p w14:paraId="262280B0" w14:textId="77777777" w:rsidR="008E24A9" w:rsidRDefault="008E24A9" w:rsidP="00554A7A">
            <w:pPr>
              <w:tabs>
                <w:tab w:val="left" w:pos="567"/>
              </w:tabs>
              <w:autoSpaceDE w:val="0"/>
              <w:autoSpaceDN w:val="0"/>
              <w:adjustRightInd w:val="0"/>
              <w:spacing w:after="0" w:line="240" w:lineRule="auto"/>
              <w:rPr>
                <w:rFonts w:asciiTheme="minorHAnsi" w:hAnsiTheme="minorHAnsi" w:cstheme="minorHAnsi"/>
              </w:rPr>
            </w:pPr>
          </w:p>
          <w:p w14:paraId="22FB2158" w14:textId="7F6022C3" w:rsidR="00AC2591" w:rsidRPr="008177AC" w:rsidRDefault="00C1760C" w:rsidP="00554A7A">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Please confirm and detail.</w:t>
            </w:r>
          </w:p>
        </w:tc>
      </w:tr>
      <w:tr w:rsidR="00AC2591" w:rsidRPr="00673AE0" w14:paraId="2DBDED21" w14:textId="77777777" w:rsidTr="002F71DB">
        <w:trPr>
          <w:trHeight w:val="1409"/>
        </w:trPr>
        <w:tc>
          <w:tcPr>
            <w:tcW w:w="9924" w:type="dxa"/>
            <w:gridSpan w:val="2"/>
            <w:shd w:val="clear" w:color="auto" w:fill="DBE5F1" w:themeFill="accent1" w:themeFillTint="33"/>
          </w:tcPr>
          <w:p w14:paraId="4E084A4D"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2F1758FF" w14:textId="77777777"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rPr>
            </w:pPr>
          </w:p>
        </w:tc>
      </w:tr>
      <w:tr w:rsidR="00AC2591" w:rsidRPr="00673AE0" w14:paraId="4608F48F" w14:textId="77777777" w:rsidTr="003E0740">
        <w:trPr>
          <w:trHeight w:val="1141"/>
        </w:trPr>
        <w:tc>
          <w:tcPr>
            <w:tcW w:w="710" w:type="dxa"/>
            <w:vAlign w:val="center"/>
          </w:tcPr>
          <w:p w14:paraId="179C4735" w14:textId="236E6527"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rPr>
            </w:pPr>
            <w:bookmarkStart w:id="38" w:name="_Hlk213224722"/>
            <w:r w:rsidRPr="008177AC">
              <w:rPr>
                <w:rFonts w:asciiTheme="minorHAnsi" w:hAnsiTheme="minorHAnsi" w:cstheme="minorHAnsi"/>
              </w:rPr>
              <w:t>A1</w:t>
            </w:r>
            <w:r w:rsidR="00656DE6">
              <w:rPr>
                <w:rFonts w:asciiTheme="minorHAnsi" w:hAnsiTheme="minorHAnsi" w:cstheme="minorHAnsi"/>
              </w:rPr>
              <w:t>3</w:t>
            </w:r>
          </w:p>
        </w:tc>
        <w:tc>
          <w:tcPr>
            <w:tcW w:w="9214" w:type="dxa"/>
            <w:tcBorders>
              <w:top w:val="single" w:sz="4" w:space="0" w:color="auto"/>
              <w:left w:val="single" w:sz="4" w:space="0" w:color="auto"/>
              <w:bottom w:val="single" w:sz="4" w:space="0" w:color="auto"/>
            </w:tcBorders>
            <w:shd w:val="clear" w:color="000000" w:fill="FFFFFF"/>
          </w:tcPr>
          <w:p w14:paraId="1434AEC9" w14:textId="77777777" w:rsidR="00AC2591" w:rsidRPr="008E24A9" w:rsidRDefault="00715E62" w:rsidP="00554A7A">
            <w:pPr>
              <w:tabs>
                <w:tab w:val="left" w:pos="567"/>
              </w:tabs>
              <w:autoSpaceDE w:val="0"/>
              <w:autoSpaceDN w:val="0"/>
              <w:adjustRightInd w:val="0"/>
              <w:spacing w:after="0" w:line="240" w:lineRule="auto"/>
              <w:rPr>
                <w:rFonts w:asciiTheme="minorHAnsi" w:eastAsia="Times New Roman" w:hAnsiTheme="minorHAnsi" w:cstheme="minorHAnsi"/>
                <w:spacing w:val="-2"/>
              </w:rPr>
            </w:pPr>
            <w:r w:rsidRPr="008E24A9">
              <w:rPr>
                <w:rFonts w:asciiTheme="minorHAnsi" w:eastAsia="Times New Roman" w:hAnsiTheme="minorHAnsi" w:cstheme="minorHAnsi"/>
                <w:spacing w:val="-2"/>
              </w:rPr>
              <w:t xml:space="preserve">The equipment </w:t>
            </w:r>
            <w:r w:rsidR="00283FAD" w:rsidRPr="008E24A9">
              <w:rPr>
                <w:rFonts w:asciiTheme="minorHAnsi" w:eastAsia="Times New Roman" w:hAnsiTheme="minorHAnsi" w:cstheme="minorHAnsi"/>
                <w:b/>
                <w:bCs/>
                <w:spacing w:val="-2"/>
              </w:rPr>
              <w:t xml:space="preserve">MUST </w:t>
            </w:r>
            <w:r w:rsidR="00283FAD" w:rsidRPr="008E24A9">
              <w:rPr>
                <w:rFonts w:asciiTheme="minorHAnsi" w:eastAsia="Times New Roman" w:hAnsiTheme="minorHAnsi" w:cstheme="minorHAnsi"/>
                <w:spacing w:val="-2"/>
              </w:rPr>
              <w:t xml:space="preserve">be </w:t>
            </w:r>
            <w:r w:rsidR="0080454B" w:rsidRPr="008E24A9">
              <w:rPr>
                <w:rFonts w:asciiTheme="minorHAnsi" w:eastAsia="Times New Roman" w:hAnsiTheme="minorHAnsi" w:cstheme="minorHAnsi"/>
                <w:spacing w:val="-2"/>
              </w:rPr>
              <w:t>moveable</w:t>
            </w:r>
            <w:r w:rsidRPr="008E24A9">
              <w:rPr>
                <w:rFonts w:asciiTheme="minorHAnsi" w:eastAsia="Times New Roman" w:hAnsiTheme="minorHAnsi" w:cstheme="minorHAnsi"/>
                <w:spacing w:val="-2"/>
              </w:rPr>
              <w:t xml:space="preserve"> </w:t>
            </w:r>
            <w:r w:rsidR="0080454B" w:rsidRPr="008E24A9">
              <w:rPr>
                <w:rFonts w:asciiTheme="minorHAnsi" w:eastAsia="Times New Roman" w:hAnsiTheme="minorHAnsi" w:cstheme="minorHAnsi"/>
                <w:spacing w:val="-2"/>
              </w:rPr>
              <w:t xml:space="preserve">either by </w:t>
            </w:r>
            <w:r w:rsidRPr="008E24A9">
              <w:rPr>
                <w:rFonts w:asciiTheme="minorHAnsi" w:eastAsia="Times New Roman" w:hAnsiTheme="minorHAnsi" w:cstheme="minorHAnsi"/>
                <w:spacing w:val="-2"/>
              </w:rPr>
              <w:t>a caster</w:t>
            </w:r>
            <w:r w:rsidR="002271EC" w:rsidRPr="008E24A9">
              <w:rPr>
                <w:rFonts w:asciiTheme="minorHAnsi" w:eastAsia="Times New Roman" w:hAnsiTheme="minorHAnsi" w:cstheme="minorHAnsi"/>
                <w:spacing w:val="-2"/>
              </w:rPr>
              <w:t xml:space="preserve"> or </w:t>
            </w:r>
            <w:r w:rsidRPr="008E24A9">
              <w:rPr>
                <w:rFonts w:asciiTheme="minorHAnsi" w:eastAsia="Times New Roman" w:hAnsiTheme="minorHAnsi" w:cstheme="minorHAnsi"/>
                <w:spacing w:val="-2"/>
              </w:rPr>
              <w:t>roller system which is capable of locking in a stationary position</w:t>
            </w:r>
            <w:r w:rsidR="008E24A9" w:rsidRPr="008E24A9">
              <w:rPr>
                <w:rFonts w:asciiTheme="minorHAnsi" w:eastAsia="Times New Roman" w:hAnsiTheme="minorHAnsi" w:cstheme="minorHAnsi"/>
                <w:spacing w:val="-2"/>
              </w:rPr>
              <w:t>.</w:t>
            </w:r>
          </w:p>
          <w:p w14:paraId="6B47A3CD" w14:textId="77777777" w:rsidR="008E24A9" w:rsidRDefault="008E24A9" w:rsidP="00554A7A">
            <w:pPr>
              <w:tabs>
                <w:tab w:val="left" w:pos="567"/>
              </w:tabs>
              <w:autoSpaceDE w:val="0"/>
              <w:autoSpaceDN w:val="0"/>
              <w:adjustRightInd w:val="0"/>
              <w:spacing w:after="0" w:line="240" w:lineRule="auto"/>
              <w:rPr>
                <w:rFonts w:asciiTheme="minorHAnsi" w:eastAsia="Times New Roman" w:hAnsiTheme="minorHAnsi" w:cstheme="minorHAnsi"/>
                <w:spacing w:val="-2"/>
                <w:sz w:val="24"/>
                <w:szCs w:val="24"/>
              </w:rPr>
            </w:pPr>
          </w:p>
          <w:p w14:paraId="53A397F2" w14:textId="3663F239" w:rsidR="008E24A9" w:rsidRPr="008177AC" w:rsidRDefault="008E24A9" w:rsidP="00554A7A">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r w:rsidRPr="00E45B29">
              <w:rPr>
                <w:rFonts w:asciiTheme="minorHAnsi" w:eastAsia="Times New Roman" w:hAnsiTheme="minorHAnsi" w:cstheme="minorHAnsi"/>
                <w:lang w:eastAsia="en-IE"/>
              </w:rPr>
              <w:t>Please confirm and detail.</w:t>
            </w:r>
          </w:p>
        </w:tc>
      </w:tr>
      <w:tr w:rsidR="00AC2591" w:rsidRPr="00673AE0" w14:paraId="11125405" w14:textId="77777777" w:rsidTr="002F71DB">
        <w:trPr>
          <w:trHeight w:val="1507"/>
        </w:trPr>
        <w:tc>
          <w:tcPr>
            <w:tcW w:w="9924" w:type="dxa"/>
            <w:gridSpan w:val="2"/>
            <w:shd w:val="clear" w:color="auto" w:fill="DBE5F1" w:themeFill="accent1" w:themeFillTint="33"/>
          </w:tcPr>
          <w:p w14:paraId="609ADD07"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777267AC" w14:textId="77777777" w:rsidR="00AC2591" w:rsidRDefault="00AC2591" w:rsidP="00F44F89">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p w14:paraId="301E2F88" w14:textId="77777777" w:rsidR="00A808CD" w:rsidRPr="008177AC" w:rsidRDefault="00A808CD" w:rsidP="00F44F89">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bookmarkEnd w:id="38"/>
      <w:tr w:rsidR="00A808CD" w:rsidRPr="008177AC" w14:paraId="6C4F0F72" w14:textId="77777777" w:rsidTr="003E0740">
        <w:trPr>
          <w:trHeight w:val="1550"/>
        </w:trPr>
        <w:tc>
          <w:tcPr>
            <w:tcW w:w="710" w:type="dxa"/>
            <w:vAlign w:val="center"/>
          </w:tcPr>
          <w:p w14:paraId="0EA9EAB4" w14:textId="5F29D2F5" w:rsidR="00A808CD" w:rsidRPr="008177AC" w:rsidRDefault="00A808CD" w:rsidP="009911F9">
            <w:pPr>
              <w:tabs>
                <w:tab w:val="left" w:pos="567"/>
              </w:tabs>
              <w:autoSpaceDE w:val="0"/>
              <w:autoSpaceDN w:val="0"/>
              <w:adjustRightInd w:val="0"/>
              <w:spacing w:after="0" w:line="240" w:lineRule="auto"/>
              <w:jc w:val="center"/>
              <w:rPr>
                <w:rFonts w:asciiTheme="minorHAnsi" w:hAnsiTheme="minorHAnsi" w:cstheme="minorHAnsi"/>
              </w:rPr>
            </w:pPr>
            <w:r>
              <w:rPr>
                <w:rFonts w:asciiTheme="minorHAnsi" w:hAnsiTheme="minorHAnsi" w:cstheme="minorHAnsi"/>
              </w:rPr>
              <w:t>A1</w:t>
            </w:r>
            <w:r w:rsidR="00656DE6">
              <w:rPr>
                <w:rFonts w:asciiTheme="minorHAnsi" w:hAnsiTheme="minorHAnsi" w:cstheme="minorHAnsi"/>
              </w:rPr>
              <w:t>4</w:t>
            </w:r>
          </w:p>
        </w:tc>
        <w:tc>
          <w:tcPr>
            <w:tcW w:w="9214" w:type="dxa"/>
            <w:tcBorders>
              <w:top w:val="single" w:sz="4" w:space="0" w:color="auto"/>
              <w:left w:val="single" w:sz="4" w:space="0" w:color="auto"/>
              <w:bottom w:val="single" w:sz="4" w:space="0" w:color="auto"/>
            </w:tcBorders>
            <w:shd w:val="clear" w:color="000000" w:fill="FFFFFF"/>
            <w:vAlign w:val="center"/>
          </w:tcPr>
          <w:p w14:paraId="419D4580" w14:textId="77777777" w:rsidR="00C5628B" w:rsidRDefault="00A808CD" w:rsidP="00A808CD">
            <w:pPr>
              <w:tabs>
                <w:tab w:val="left" w:pos="567"/>
              </w:tabs>
              <w:autoSpaceDE w:val="0"/>
              <w:autoSpaceDN w:val="0"/>
              <w:adjustRightInd w:val="0"/>
              <w:spacing w:after="0"/>
              <w:rPr>
                <w:lang w:eastAsia="en-IE"/>
              </w:rPr>
            </w:pPr>
            <w:r w:rsidRPr="00171DF8">
              <w:rPr>
                <w:lang w:eastAsia="en-IE"/>
              </w:rPr>
              <w:t xml:space="preserve">Goods and Services </w:t>
            </w:r>
            <w:r w:rsidRPr="00171DF8">
              <w:rPr>
                <w:b/>
                <w:lang w:eastAsia="en-IE"/>
              </w:rPr>
              <w:t xml:space="preserve">MUST </w:t>
            </w:r>
            <w:r w:rsidRPr="00171DF8">
              <w:rPr>
                <w:lang w:eastAsia="en-IE"/>
              </w:rPr>
              <w:t>comply with all necessary standards, i.e. Irish Standards Institution, European Union, CE, International Standards Organisation or other applicable standard</w:t>
            </w:r>
            <w:r w:rsidR="00C5628B">
              <w:rPr>
                <w:lang w:eastAsia="en-IE"/>
              </w:rPr>
              <w:t>.</w:t>
            </w:r>
          </w:p>
          <w:p w14:paraId="51F174EF" w14:textId="77777777" w:rsidR="00C5628B" w:rsidRDefault="00C5628B" w:rsidP="00A808CD">
            <w:pPr>
              <w:tabs>
                <w:tab w:val="left" w:pos="567"/>
              </w:tabs>
              <w:autoSpaceDE w:val="0"/>
              <w:autoSpaceDN w:val="0"/>
              <w:adjustRightInd w:val="0"/>
              <w:spacing w:after="0"/>
              <w:rPr>
                <w:lang w:eastAsia="en-IE"/>
              </w:rPr>
            </w:pPr>
          </w:p>
          <w:p w14:paraId="0D3C4827" w14:textId="1D4FE5EB" w:rsidR="00A808CD" w:rsidRPr="00171DF8" w:rsidRDefault="00C5628B" w:rsidP="00A808CD">
            <w:pPr>
              <w:tabs>
                <w:tab w:val="left" w:pos="567"/>
              </w:tabs>
              <w:autoSpaceDE w:val="0"/>
              <w:autoSpaceDN w:val="0"/>
              <w:adjustRightInd w:val="0"/>
              <w:spacing w:after="0"/>
              <w:rPr>
                <w:lang w:eastAsia="en-IE"/>
              </w:rPr>
            </w:pPr>
            <w:r>
              <w:rPr>
                <w:lang w:eastAsia="en-IE"/>
              </w:rPr>
              <w:t>T</w:t>
            </w:r>
            <w:r w:rsidR="00A808CD" w:rsidRPr="00171DF8">
              <w:rPr>
                <w:lang w:eastAsia="en-IE"/>
              </w:rPr>
              <w:t xml:space="preserve">he </w:t>
            </w:r>
            <w:r>
              <w:rPr>
                <w:lang w:eastAsia="en-IE"/>
              </w:rPr>
              <w:t>t</w:t>
            </w:r>
            <w:r w:rsidR="00A808CD" w:rsidRPr="00171DF8">
              <w:rPr>
                <w:lang w:eastAsia="en-IE"/>
              </w:rPr>
              <w:t xml:space="preserve">enderer </w:t>
            </w:r>
            <w:r w:rsidR="00A808CD" w:rsidRPr="009B22DF">
              <w:rPr>
                <w:b/>
                <w:bCs/>
                <w:lang w:eastAsia="en-IE"/>
              </w:rPr>
              <w:t>MUST</w:t>
            </w:r>
            <w:r w:rsidR="00A808CD" w:rsidRPr="00171DF8">
              <w:rPr>
                <w:lang w:eastAsia="en-IE"/>
              </w:rPr>
              <w:t>, on the request of the buyer, provide a copy of the standard free of charge.</w:t>
            </w:r>
          </w:p>
          <w:p w14:paraId="5CA8BDE8" w14:textId="77777777" w:rsidR="00A808CD" w:rsidRPr="00D5311E" w:rsidRDefault="00A808CD" w:rsidP="00A808CD">
            <w:pPr>
              <w:tabs>
                <w:tab w:val="left" w:pos="567"/>
              </w:tabs>
              <w:autoSpaceDE w:val="0"/>
              <w:autoSpaceDN w:val="0"/>
              <w:adjustRightInd w:val="0"/>
              <w:spacing w:after="0"/>
              <w:rPr>
                <w:i/>
                <w:iCs/>
                <w:lang w:eastAsia="en-IE"/>
              </w:rPr>
            </w:pPr>
          </w:p>
          <w:p w14:paraId="06BB303B" w14:textId="77777777" w:rsidR="00A808CD" w:rsidRDefault="00A808CD" w:rsidP="00A808CD">
            <w:pPr>
              <w:tabs>
                <w:tab w:val="left" w:pos="567"/>
              </w:tabs>
              <w:autoSpaceDE w:val="0"/>
              <w:autoSpaceDN w:val="0"/>
              <w:adjustRightInd w:val="0"/>
              <w:spacing w:after="0" w:line="240" w:lineRule="auto"/>
              <w:rPr>
                <w:lang w:eastAsia="en-IE"/>
              </w:rPr>
            </w:pPr>
            <w:r w:rsidRPr="00171DF8">
              <w:rPr>
                <w:lang w:eastAsia="en-IE"/>
              </w:rPr>
              <w:t>Please confirm and detail.</w:t>
            </w:r>
          </w:p>
          <w:p w14:paraId="5F9182AD" w14:textId="508A60E5" w:rsidR="002F71DB" w:rsidRPr="008177AC" w:rsidRDefault="002F71DB" w:rsidP="00A808CD">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A808CD" w:rsidRPr="008177AC" w14:paraId="070E56DB" w14:textId="77777777" w:rsidTr="002F71DB">
        <w:trPr>
          <w:trHeight w:val="1507"/>
        </w:trPr>
        <w:tc>
          <w:tcPr>
            <w:tcW w:w="9924" w:type="dxa"/>
            <w:gridSpan w:val="2"/>
            <w:shd w:val="clear" w:color="auto" w:fill="DBE5F1" w:themeFill="accent1" w:themeFillTint="33"/>
          </w:tcPr>
          <w:p w14:paraId="30107822" w14:textId="77777777" w:rsidR="00A808CD" w:rsidRPr="008177AC" w:rsidRDefault="00A808CD" w:rsidP="009911F9">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02DD839A" w14:textId="77777777" w:rsidR="00A808CD" w:rsidRPr="008177AC" w:rsidRDefault="00A808CD" w:rsidP="009911F9">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142F2E" w:rsidRPr="008177AC" w14:paraId="2D998A89" w14:textId="77777777" w:rsidTr="00BF7966">
        <w:trPr>
          <w:trHeight w:val="1411"/>
        </w:trPr>
        <w:tc>
          <w:tcPr>
            <w:tcW w:w="710" w:type="dxa"/>
            <w:vAlign w:val="center"/>
          </w:tcPr>
          <w:p w14:paraId="6E68C422" w14:textId="42F4F226" w:rsidR="00142F2E" w:rsidRPr="00BF7966" w:rsidRDefault="00BF7966" w:rsidP="00BF7966">
            <w:pPr>
              <w:tabs>
                <w:tab w:val="left" w:pos="567"/>
              </w:tabs>
              <w:autoSpaceDE w:val="0"/>
              <w:autoSpaceDN w:val="0"/>
              <w:adjustRightInd w:val="0"/>
              <w:spacing w:after="0"/>
              <w:jc w:val="center"/>
              <w:rPr>
                <w:rFonts w:asciiTheme="minorHAnsi" w:hAnsiTheme="minorHAnsi" w:cstheme="minorHAnsi"/>
                <w:lang w:eastAsia="en-IE"/>
              </w:rPr>
            </w:pPr>
            <w:r>
              <w:rPr>
                <w:rFonts w:asciiTheme="minorHAnsi" w:hAnsiTheme="minorHAnsi" w:cstheme="minorHAnsi"/>
                <w:lang w:eastAsia="en-IE"/>
              </w:rPr>
              <w:t>A15</w:t>
            </w:r>
          </w:p>
        </w:tc>
        <w:tc>
          <w:tcPr>
            <w:tcW w:w="9214" w:type="dxa"/>
          </w:tcPr>
          <w:p w14:paraId="2B796918" w14:textId="77777777" w:rsidR="00142F2E" w:rsidRDefault="00142F2E" w:rsidP="00142F2E">
            <w:pPr>
              <w:spacing w:after="0" w:line="240" w:lineRule="auto"/>
              <w:rPr>
                <w:rFonts w:eastAsia="Times New Roman" w:cstheme="minorHAnsi"/>
                <w:spacing w:val="-2"/>
              </w:rPr>
            </w:pPr>
            <w:r w:rsidRPr="00132512">
              <w:rPr>
                <w:rFonts w:eastAsia="Times New Roman" w:cstheme="minorHAnsi"/>
                <w:spacing w:val="-2"/>
              </w:rPr>
              <w:t xml:space="preserve">Describe any added value proposition that can be offered within the cost of this </w:t>
            </w:r>
            <w:r>
              <w:rPr>
                <w:rFonts w:eastAsia="Times New Roman" w:cstheme="minorHAnsi"/>
                <w:spacing w:val="-2"/>
              </w:rPr>
              <w:t xml:space="preserve">overall </w:t>
            </w:r>
            <w:r w:rsidRPr="00132512">
              <w:rPr>
                <w:rFonts w:eastAsia="Times New Roman" w:cstheme="minorHAnsi"/>
                <w:spacing w:val="-2"/>
              </w:rPr>
              <w:t>tender submission that can save effort or money for the service.</w:t>
            </w:r>
          </w:p>
          <w:p w14:paraId="6296F6F0" w14:textId="77777777" w:rsidR="00A2215B" w:rsidRPr="00132512" w:rsidRDefault="00A2215B" w:rsidP="00142F2E">
            <w:pPr>
              <w:spacing w:after="0" w:line="240" w:lineRule="auto"/>
              <w:rPr>
                <w:rFonts w:eastAsia="Times New Roman" w:cstheme="minorHAnsi"/>
                <w:spacing w:val="-2"/>
              </w:rPr>
            </w:pPr>
          </w:p>
          <w:p w14:paraId="53D50123" w14:textId="31F41F42" w:rsidR="00142F2E" w:rsidRPr="008177AC" w:rsidRDefault="00A2215B" w:rsidP="009911F9">
            <w:pPr>
              <w:tabs>
                <w:tab w:val="left" w:pos="567"/>
              </w:tabs>
              <w:autoSpaceDE w:val="0"/>
              <w:autoSpaceDN w:val="0"/>
              <w:adjustRightInd w:val="0"/>
              <w:spacing w:after="0"/>
              <w:rPr>
                <w:rFonts w:asciiTheme="minorHAnsi" w:hAnsiTheme="minorHAnsi" w:cstheme="minorHAnsi"/>
                <w:i/>
                <w:iCs/>
                <w:lang w:eastAsia="en-IE"/>
              </w:rPr>
            </w:pPr>
            <w:r w:rsidRPr="00171DF8">
              <w:rPr>
                <w:lang w:eastAsia="en-IE"/>
              </w:rPr>
              <w:t>Please confirm and detail.</w:t>
            </w:r>
          </w:p>
        </w:tc>
      </w:tr>
      <w:tr w:rsidR="00142F2E" w:rsidRPr="008177AC" w14:paraId="45853039" w14:textId="77777777" w:rsidTr="002F71DB">
        <w:trPr>
          <w:trHeight w:val="1507"/>
        </w:trPr>
        <w:tc>
          <w:tcPr>
            <w:tcW w:w="9924" w:type="dxa"/>
            <w:gridSpan w:val="2"/>
            <w:shd w:val="clear" w:color="auto" w:fill="DBE5F1" w:themeFill="accent1" w:themeFillTint="33"/>
          </w:tcPr>
          <w:p w14:paraId="1DF02F5F" w14:textId="77777777" w:rsidR="008F7E82" w:rsidRPr="008177AC" w:rsidRDefault="008F7E82" w:rsidP="008F7E82">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lastRenderedPageBreak/>
              <w:t>Insert Response</w:t>
            </w:r>
          </w:p>
          <w:p w14:paraId="071180C1" w14:textId="77777777" w:rsidR="00142F2E" w:rsidRPr="008177AC" w:rsidRDefault="00142F2E" w:rsidP="009911F9">
            <w:pPr>
              <w:tabs>
                <w:tab w:val="left" w:pos="567"/>
              </w:tabs>
              <w:autoSpaceDE w:val="0"/>
              <w:autoSpaceDN w:val="0"/>
              <w:adjustRightInd w:val="0"/>
              <w:spacing w:after="0"/>
              <w:rPr>
                <w:rFonts w:asciiTheme="minorHAnsi" w:hAnsiTheme="minorHAnsi" w:cstheme="minorHAnsi"/>
                <w:i/>
                <w:iCs/>
                <w:lang w:eastAsia="en-IE"/>
              </w:rPr>
            </w:pPr>
          </w:p>
        </w:tc>
      </w:tr>
      <w:tr w:rsidR="00A808CD" w:rsidRPr="00673AE0" w14:paraId="0BDE4427" w14:textId="77777777" w:rsidTr="009B22DF">
        <w:trPr>
          <w:trHeight w:val="964"/>
        </w:trPr>
        <w:tc>
          <w:tcPr>
            <w:tcW w:w="9924" w:type="dxa"/>
            <w:gridSpan w:val="2"/>
            <w:shd w:val="clear" w:color="auto" w:fill="FDE9D9" w:themeFill="accent6" w:themeFillTint="33"/>
            <w:vAlign w:val="center"/>
          </w:tcPr>
          <w:p w14:paraId="0C895714" w14:textId="13B3165C" w:rsidR="00A808CD" w:rsidRDefault="00A808CD" w:rsidP="00A808CD">
            <w:pPr>
              <w:tabs>
                <w:tab w:val="left" w:pos="567"/>
              </w:tabs>
              <w:autoSpaceDE w:val="0"/>
              <w:autoSpaceDN w:val="0"/>
              <w:adjustRightInd w:val="0"/>
              <w:spacing w:after="0" w:line="240" w:lineRule="auto"/>
              <w:jc w:val="center"/>
              <w:rPr>
                <w:rFonts w:asciiTheme="minorHAnsi" w:hAnsiTheme="minorHAnsi" w:cstheme="minorHAnsi"/>
              </w:rPr>
            </w:pPr>
            <w:r w:rsidRPr="00673AE0">
              <w:rPr>
                <w:rFonts w:cstheme="minorHAnsi"/>
                <w:b/>
                <w:color w:val="000000" w:themeColor="text1"/>
                <w:sz w:val="24"/>
                <w:szCs w:val="24"/>
              </w:rPr>
              <w:t>Hardware</w:t>
            </w:r>
            <w:r>
              <w:rPr>
                <w:rFonts w:cstheme="minorHAnsi"/>
                <w:b/>
                <w:color w:val="000000" w:themeColor="text1"/>
                <w:sz w:val="24"/>
                <w:szCs w:val="24"/>
              </w:rPr>
              <w:t xml:space="preserve"> &amp; </w:t>
            </w:r>
            <w:r w:rsidRPr="00673AE0">
              <w:rPr>
                <w:rFonts w:cstheme="minorHAnsi"/>
                <w:b/>
                <w:color w:val="000000" w:themeColor="text1"/>
                <w:sz w:val="24"/>
                <w:szCs w:val="24"/>
              </w:rPr>
              <w:t>Software Requirements</w:t>
            </w:r>
          </w:p>
        </w:tc>
      </w:tr>
      <w:tr w:rsidR="00AC2591" w:rsidRPr="00673AE0" w14:paraId="03BE4E82" w14:textId="77777777" w:rsidTr="002F71DB">
        <w:trPr>
          <w:trHeight w:val="1706"/>
        </w:trPr>
        <w:tc>
          <w:tcPr>
            <w:tcW w:w="710" w:type="dxa"/>
            <w:vAlign w:val="center"/>
          </w:tcPr>
          <w:p w14:paraId="0E8B80F5" w14:textId="0CA46AC8"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rPr>
            </w:pPr>
            <w:r w:rsidRPr="008177AC">
              <w:rPr>
                <w:rFonts w:asciiTheme="minorHAnsi" w:hAnsiTheme="minorHAnsi" w:cstheme="minorHAnsi"/>
              </w:rPr>
              <w:t>A1</w:t>
            </w:r>
            <w:r w:rsidR="00BF7966">
              <w:rPr>
                <w:rFonts w:asciiTheme="minorHAnsi" w:hAnsiTheme="minorHAnsi" w:cstheme="minorHAnsi"/>
              </w:rPr>
              <w:t>6</w:t>
            </w:r>
          </w:p>
        </w:tc>
        <w:tc>
          <w:tcPr>
            <w:tcW w:w="9214" w:type="dxa"/>
          </w:tcPr>
          <w:p w14:paraId="056C1842" w14:textId="50869ED1" w:rsidR="008E24A9" w:rsidRDefault="00056409" w:rsidP="00554A7A">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 xml:space="preserve">The system </w:t>
            </w:r>
            <w:r w:rsidRPr="008177AC">
              <w:rPr>
                <w:rFonts w:asciiTheme="minorHAnsi" w:hAnsiTheme="minorHAnsi" w:cstheme="minorHAnsi"/>
                <w:b/>
                <w:bCs/>
              </w:rPr>
              <w:t>MUST</w:t>
            </w:r>
            <w:r w:rsidRPr="008177AC">
              <w:rPr>
                <w:rFonts w:asciiTheme="minorHAnsi" w:hAnsiTheme="minorHAnsi" w:cstheme="minorHAnsi"/>
              </w:rPr>
              <w:t xml:space="preserve"> include all of the hardware necessary; including all cabling and HDMI leads necessary to meet technical specifications and requirements.</w:t>
            </w:r>
            <w:r w:rsidR="007E5410" w:rsidRPr="008177AC">
              <w:rPr>
                <w:rFonts w:asciiTheme="minorHAnsi" w:hAnsiTheme="minorHAnsi" w:cstheme="minorHAnsi"/>
              </w:rPr>
              <w:t xml:space="preserve"> </w:t>
            </w:r>
          </w:p>
          <w:p w14:paraId="41826746" w14:textId="77777777" w:rsidR="008E24A9" w:rsidRDefault="008E24A9" w:rsidP="00554A7A">
            <w:pPr>
              <w:tabs>
                <w:tab w:val="left" w:pos="567"/>
              </w:tabs>
              <w:autoSpaceDE w:val="0"/>
              <w:autoSpaceDN w:val="0"/>
              <w:adjustRightInd w:val="0"/>
              <w:spacing w:after="0" w:line="240" w:lineRule="auto"/>
              <w:rPr>
                <w:rFonts w:asciiTheme="minorHAnsi" w:hAnsiTheme="minorHAnsi" w:cstheme="minorHAnsi"/>
              </w:rPr>
            </w:pPr>
          </w:p>
          <w:p w14:paraId="21C33D67" w14:textId="77777777" w:rsidR="00AC2591" w:rsidRDefault="000D0B38" w:rsidP="00554A7A">
            <w:pPr>
              <w:tabs>
                <w:tab w:val="left" w:pos="567"/>
              </w:tabs>
              <w:autoSpaceDE w:val="0"/>
              <w:autoSpaceDN w:val="0"/>
              <w:adjustRightInd w:val="0"/>
              <w:spacing w:after="0" w:line="240" w:lineRule="auto"/>
              <w:rPr>
                <w:rFonts w:asciiTheme="minorHAnsi" w:hAnsiTheme="minorHAnsi" w:cstheme="minorHAnsi"/>
              </w:rPr>
            </w:pPr>
            <w:r w:rsidRPr="008177AC">
              <w:rPr>
                <w:rFonts w:asciiTheme="minorHAnsi" w:hAnsiTheme="minorHAnsi" w:cstheme="minorHAnsi"/>
              </w:rPr>
              <w:t>Please detail all computer hardware and peripherals provided</w:t>
            </w:r>
            <w:r w:rsidR="006F5343">
              <w:rPr>
                <w:rFonts w:asciiTheme="minorHAnsi" w:hAnsiTheme="minorHAnsi" w:cstheme="minorHAnsi"/>
              </w:rPr>
              <w:t>.</w:t>
            </w:r>
          </w:p>
          <w:p w14:paraId="24961B64" w14:textId="77777777" w:rsidR="00CF4107" w:rsidRDefault="00CF4107" w:rsidP="00CF4107">
            <w:r>
              <w:t>Please confirm and detail outlining costs in the Appendix 2 – Pricing Schedule.</w:t>
            </w:r>
          </w:p>
          <w:p w14:paraId="2DA587F2" w14:textId="77777777" w:rsidR="00CF4107" w:rsidRPr="00753C02" w:rsidRDefault="00CF4107" w:rsidP="00CF4107">
            <w:pPr>
              <w:rPr>
                <w:color w:val="EE0000"/>
              </w:rPr>
            </w:pPr>
            <w:r w:rsidRPr="00753C02">
              <w:rPr>
                <w:color w:val="EE0000"/>
              </w:rPr>
              <w:t xml:space="preserve">Note: Pricing </w:t>
            </w:r>
            <w:r w:rsidRPr="009B22DF">
              <w:rPr>
                <w:b/>
                <w:bCs/>
                <w:color w:val="EE0000"/>
              </w:rPr>
              <w:t>MUST</w:t>
            </w:r>
            <w:r w:rsidRPr="00753C02">
              <w:rPr>
                <w:color w:val="EE0000"/>
              </w:rPr>
              <w:t xml:space="preserve"> only be included in the Appendix 2 Pricing Schedule.  No pricing is to be included in this Appendix 1 document.</w:t>
            </w:r>
          </w:p>
          <w:p w14:paraId="59C8B46B" w14:textId="0A215EA6" w:rsidR="00CF4107" w:rsidRPr="008177AC" w:rsidRDefault="00CF4107" w:rsidP="00554A7A">
            <w:pPr>
              <w:tabs>
                <w:tab w:val="left" w:pos="567"/>
              </w:tabs>
              <w:autoSpaceDE w:val="0"/>
              <w:autoSpaceDN w:val="0"/>
              <w:adjustRightInd w:val="0"/>
              <w:spacing w:after="0" w:line="240" w:lineRule="auto"/>
              <w:rPr>
                <w:rFonts w:asciiTheme="minorHAnsi" w:hAnsiTheme="minorHAnsi" w:cstheme="minorHAnsi"/>
              </w:rPr>
            </w:pPr>
          </w:p>
        </w:tc>
      </w:tr>
      <w:tr w:rsidR="00AC2591" w:rsidRPr="00673AE0" w14:paraId="3725623E" w14:textId="77777777" w:rsidTr="00491794">
        <w:trPr>
          <w:trHeight w:val="1589"/>
        </w:trPr>
        <w:tc>
          <w:tcPr>
            <w:tcW w:w="9924" w:type="dxa"/>
            <w:gridSpan w:val="2"/>
            <w:shd w:val="clear" w:color="auto" w:fill="DBE5F1" w:themeFill="accent1" w:themeFillTint="33"/>
          </w:tcPr>
          <w:p w14:paraId="36D67857"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5CD37466" w14:textId="77777777"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i/>
                <w:color w:val="A6A6A6" w:themeColor="background1" w:themeShade="A6"/>
              </w:rPr>
            </w:pPr>
          </w:p>
        </w:tc>
      </w:tr>
      <w:tr w:rsidR="00AC2591" w:rsidRPr="00673AE0" w14:paraId="2D5E36A7" w14:textId="77777777" w:rsidTr="00491794">
        <w:trPr>
          <w:trHeight w:val="1411"/>
        </w:trPr>
        <w:tc>
          <w:tcPr>
            <w:tcW w:w="710" w:type="dxa"/>
            <w:vAlign w:val="center"/>
          </w:tcPr>
          <w:p w14:paraId="3036C1A9" w14:textId="33F245D8" w:rsidR="00AC2591" w:rsidRPr="008177AC" w:rsidRDefault="00AC2591" w:rsidP="00554A7A">
            <w:pPr>
              <w:tabs>
                <w:tab w:val="left" w:pos="567"/>
              </w:tabs>
              <w:autoSpaceDE w:val="0"/>
              <w:autoSpaceDN w:val="0"/>
              <w:adjustRightInd w:val="0"/>
              <w:spacing w:after="0" w:line="240" w:lineRule="auto"/>
              <w:jc w:val="center"/>
              <w:rPr>
                <w:rFonts w:asciiTheme="minorHAnsi" w:hAnsiTheme="minorHAnsi" w:cstheme="minorHAnsi"/>
              </w:rPr>
            </w:pPr>
            <w:r w:rsidRPr="008177AC">
              <w:rPr>
                <w:rFonts w:asciiTheme="minorHAnsi" w:hAnsiTheme="minorHAnsi" w:cstheme="minorHAnsi"/>
              </w:rPr>
              <w:t>A1</w:t>
            </w:r>
            <w:r w:rsidR="00BF7966">
              <w:rPr>
                <w:rFonts w:asciiTheme="minorHAnsi" w:hAnsiTheme="minorHAnsi" w:cstheme="minorHAnsi"/>
              </w:rPr>
              <w:t>7</w:t>
            </w:r>
          </w:p>
        </w:tc>
        <w:tc>
          <w:tcPr>
            <w:tcW w:w="9214" w:type="dxa"/>
          </w:tcPr>
          <w:p w14:paraId="0BFBBF7E" w14:textId="77777777" w:rsidR="00AC2591" w:rsidRDefault="00AD0BB1" w:rsidP="00554A7A">
            <w:pPr>
              <w:tabs>
                <w:tab w:val="left" w:pos="567"/>
              </w:tabs>
              <w:autoSpaceDE w:val="0"/>
              <w:autoSpaceDN w:val="0"/>
              <w:adjustRightInd w:val="0"/>
              <w:spacing w:after="0" w:line="240" w:lineRule="auto"/>
              <w:rPr>
                <w:rFonts w:asciiTheme="minorHAnsi" w:eastAsia="Times New Roman" w:hAnsiTheme="minorHAnsi" w:cstheme="minorHAnsi"/>
                <w:lang w:eastAsia="en-IE"/>
              </w:rPr>
            </w:pPr>
            <w:r w:rsidRPr="008177AC">
              <w:rPr>
                <w:rFonts w:asciiTheme="minorHAnsi" w:eastAsia="Times New Roman" w:hAnsiTheme="minorHAnsi" w:cstheme="minorHAnsi"/>
                <w:lang w:eastAsia="en-IE"/>
              </w:rPr>
              <w:t>The system</w:t>
            </w:r>
            <w:r w:rsidR="00203FAE" w:rsidRPr="008177AC">
              <w:rPr>
                <w:rFonts w:asciiTheme="minorHAnsi" w:eastAsia="Times New Roman" w:hAnsiTheme="minorHAnsi" w:cstheme="minorHAnsi"/>
                <w:lang w:eastAsia="en-IE"/>
              </w:rPr>
              <w:t xml:space="preserve"> </w:t>
            </w:r>
            <w:r w:rsidR="00327357" w:rsidRPr="008177AC">
              <w:rPr>
                <w:rFonts w:asciiTheme="minorHAnsi" w:eastAsia="Times New Roman" w:hAnsiTheme="minorHAnsi" w:cstheme="minorHAnsi"/>
                <w:b/>
                <w:bCs/>
                <w:lang w:eastAsia="en-IE"/>
              </w:rPr>
              <w:t>MUST</w:t>
            </w:r>
            <w:r w:rsidR="00203FAE" w:rsidRPr="008177AC">
              <w:rPr>
                <w:rFonts w:asciiTheme="minorHAnsi" w:eastAsia="Times New Roman" w:hAnsiTheme="minorHAnsi" w:cstheme="minorHAnsi"/>
                <w:b/>
                <w:bCs/>
                <w:lang w:eastAsia="en-IE"/>
              </w:rPr>
              <w:t xml:space="preserve"> </w:t>
            </w:r>
            <w:r w:rsidR="00203FAE" w:rsidRPr="008177AC">
              <w:rPr>
                <w:rFonts w:asciiTheme="minorHAnsi" w:eastAsia="Times New Roman" w:hAnsiTheme="minorHAnsi" w:cstheme="minorHAnsi"/>
                <w:lang w:eastAsia="en-IE"/>
              </w:rPr>
              <w:t xml:space="preserve">also be able to open medical imaging data </w:t>
            </w:r>
            <w:r w:rsidR="00A96A48">
              <w:rPr>
                <w:rFonts w:asciiTheme="minorHAnsi" w:eastAsia="Times New Roman" w:hAnsiTheme="minorHAnsi" w:cstheme="minorHAnsi"/>
                <w:lang w:eastAsia="en-IE"/>
              </w:rPr>
              <w:t xml:space="preserve">including but not limited to </w:t>
            </w:r>
            <w:r w:rsidR="002B6652">
              <w:rPr>
                <w:rFonts w:asciiTheme="minorHAnsi" w:eastAsia="Times New Roman" w:hAnsiTheme="minorHAnsi" w:cstheme="minorHAnsi"/>
                <w:lang w:eastAsia="en-IE"/>
              </w:rPr>
              <w:t xml:space="preserve">DICOM </w:t>
            </w:r>
            <w:r w:rsidR="00094CD4">
              <w:rPr>
                <w:rFonts w:asciiTheme="minorHAnsi" w:eastAsia="Times New Roman" w:hAnsiTheme="minorHAnsi" w:cstheme="minorHAnsi"/>
                <w:lang w:eastAsia="en-IE"/>
              </w:rPr>
              <w:t>scans and</w:t>
            </w:r>
            <w:r w:rsidR="00203FAE" w:rsidRPr="008177AC">
              <w:rPr>
                <w:rFonts w:asciiTheme="minorHAnsi" w:eastAsia="Times New Roman" w:hAnsiTheme="minorHAnsi" w:cstheme="minorHAnsi"/>
                <w:lang w:eastAsia="en-IE"/>
              </w:rPr>
              <w:t xml:space="preserve"> provide high quality interactive 3D renderings.</w:t>
            </w:r>
          </w:p>
          <w:p w14:paraId="6AAFE88D" w14:textId="77777777" w:rsidR="008E24A9" w:rsidRDefault="008E24A9" w:rsidP="00554A7A">
            <w:pPr>
              <w:tabs>
                <w:tab w:val="left" w:pos="567"/>
              </w:tabs>
              <w:autoSpaceDE w:val="0"/>
              <w:autoSpaceDN w:val="0"/>
              <w:adjustRightInd w:val="0"/>
              <w:spacing w:after="0" w:line="240" w:lineRule="auto"/>
              <w:rPr>
                <w:rFonts w:asciiTheme="minorHAnsi" w:eastAsia="Times New Roman" w:hAnsiTheme="minorHAnsi" w:cstheme="minorHAnsi"/>
                <w:lang w:eastAsia="en-IE"/>
              </w:rPr>
            </w:pPr>
          </w:p>
          <w:p w14:paraId="05B93621" w14:textId="79794F92" w:rsidR="008E24A9" w:rsidRPr="008177AC" w:rsidRDefault="008E24A9" w:rsidP="00554A7A">
            <w:pPr>
              <w:tabs>
                <w:tab w:val="left" w:pos="567"/>
              </w:tabs>
              <w:autoSpaceDE w:val="0"/>
              <w:autoSpaceDN w:val="0"/>
              <w:adjustRightInd w:val="0"/>
              <w:spacing w:after="0" w:line="240" w:lineRule="auto"/>
              <w:rPr>
                <w:rFonts w:asciiTheme="minorHAnsi" w:eastAsia="Times New Roman" w:hAnsiTheme="minorHAnsi" w:cstheme="minorHAnsi"/>
                <w:lang w:eastAsia="en-IE"/>
              </w:rPr>
            </w:pPr>
            <w:r w:rsidRPr="00E45B29">
              <w:rPr>
                <w:rFonts w:asciiTheme="minorHAnsi" w:eastAsia="Times New Roman" w:hAnsiTheme="minorHAnsi" w:cstheme="minorHAnsi"/>
                <w:lang w:eastAsia="en-IE"/>
              </w:rPr>
              <w:t>Please confirm and detail.</w:t>
            </w:r>
          </w:p>
        </w:tc>
      </w:tr>
      <w:tr w:rsidR="00AC2591" w:rsidRPr="00673AE0" w14:paraId="58D4F240" w14:textId="77777777" w:rsidTr="00491794">
        <w:trPr>
          <w:trHeight w:val="1619"/>
        </w:trPr>
        <w:tc>
          <w:tcPr>
            <w:tcW w:w="9924" w:type="dxa"/>
            <w:gridSpan w:val="2"/>
            <w:shd w:val="clear" w:color="auto" w:fill="DBE5F1" w:themeFill="accent1" w:themeFillTint="33"/>
          </w:tcPr>
          <w:p w14:paraId="12637405"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p w14:paraId="0C66A502" w14:textId="77777777" w:rsidR="00AC2591" w:rsidRPr="008177AC" w:rsidRDefault="00AC2591" w:rsidP="00E45B29">
            <w:pPr>
              <w:tabs>
                <w:tab w:val="left" w:pos="567"/>
              </w:tabs>
              <w:autoSpaceDE w:val="0"/>
              <w:autoSpaceDN w:val="0"/>
              <w:adjustRightInd w:val="0"/>
              <w:spacing w:after="0" w:line="240" w:lineRule="auto"/>
              <w:rPr>
                <w:rFonts w:asciiTheme="minorHAnsi" w:hAnsiTheme="minorHAnsi" w:cstheme="minorHAnsi"/>
                <w:i/>
                <w:color w:val="A6A6A6" w:themeColor="background1" w:themeShade="A6"/>
              </w:rPr>
            </w:pPr>
          </w:p>
        </w:tc>
      </w:tr>
      <w:tr w:rsidR="00E45B29" w:rsidRPr="008177AC" w14:paraId="1E563EA1" w14:textId="77777777" w:rsidTr="003E0740">
        <w:trPr>
          <w:trHeight w:val="1048"/>
        </w:trPr>
        <w:tc>
          <w:tcPr>
            <w:tcW w:w="710" w:type="dxa"/>
            <w:vAlign w:val="center"/>
          </w:tcPr>
          <w:p w14:paraId="2AE21B88" w14:textId="50F99924" w:rsidR="00E45B29" w:rsidRPr="008177AC" w:rsidRDefault="00E45B29" w:rsidP="0078575A">
            <w:pPr>
              <w:tabs>
                <w:tab w:val="left" w:pos="567"/>
              </w:tabs>
              <w:autoSpaceDE w:val="0"/>
              <w:autoSpaceDN w:val="0"/>
              <w:adjustRightInd w:val="0"/>
              <w:spacing w:after="0" w:line="240" w:lineRule="auto"/>
              <w:jc w:val="center"/>
              <w:rPr>
                <w:rFonts w:asciiTheme="minorHAnsi" w:hAnsiTheme="minorHAnsi" w:cstheme="minorHAnsi"/>
              </w:rPr>
            </w:pPr>
            <w:r w:rsidRPr="008177AC">
              <w:rPr>
                <w:rFonts w:asciiTheme="minorHAnsi" w:hAnsiTheme="minorHAnsi" w:cstheme="minorHAnsi"/>
              </w:rPr>
              <w:t>A1</w:t>
            </w:r>
            <w:r w:rsidR="00BF7966">
              <w:rPr>
                <w:rFonts w:asciiTheme="minorHAnsi" w:hAnsiTheme="minorHAnsi" w:cstheme="minorHAnsi"/>
              </w:rPr>
              <w:t>8</w:t>
            </w:r>
          </w:p>
        </w:tc>
        <w:tc>
          <w:tcPr>
            <w:tcW w:w="9214" w:type="dxa"/>
          </w:tcPr>
          <w:p w14:paraId="57A3A4AA" w14:textId="77777777" w:rsidR="00E45B29" w:rsidRDefault="00E45B29" w:rsidP="00E45B29">
            <w:pPr>
              <w:tabs>
                <w:tab w:val="left" w:pos="567"/>
              </w:tabs>
              <w:autoSpaceDE w:val="0"/>
              <w:autoSpaceDN w:val="0"/>
              <w:adjustRightInd w:val="0"/>
              <w:spacing w:after="0" w:line="240" w:lineRule="auto"/>
              <w:rPr>
                <w:rFonts w:asciiTheme="minorHAnsi" w:eastAsia="Times New Roman" w:hAnsiTheme="minorHAnsi" w:cstheme="minorHAnsi"/>
                <w:bCs/>
                <w:lang w:eastAsia="en-IE"/>
              </w:rPr>
            </w:pPr>
            <w:r w:rsidRPr="00E45B29">
              <w:rPr>
                <w:rFonts w:asciiTheme="minorHAnsi" w:eastAsia="Times New Roman" w:hAnsiTheme="minorHAnsi" w:cstheme="minorHAnsi"/>
                <w:lang w:eastAsia="en-IE"/>
              </w:rPr>
              <w:t xml:space="preserve">The table </w:t>
            </w:r>
            <w:r w:rsidRPr="00E45B29">
              <w:rPr>
                <w:rFonts w:asciiTheme="minorHAnsi" w:eastAsia="Times New Roman" w:hAnsiTheme="minorHAnsi" w:cstheme="minorHAnsi"/>
                <w:b/>
                <w:lang w:eastAsia="en-IE"/>
              </w:rPr>
              <w:t xml:space="preserve">MUST </w:t>
            </w:r>
            <w:r w:rsidRPr="00E45B29">
              <w:rPr>
                <w:rFonts w:asciiTheme="minorHAnsi" w:eastAsia="Times New Roman" w:hAnsiTheme="minorHAnsi" w:cstheme="minorHAnsi"/>
                <w:bCs/>
                <w:lang w:eastAsia="en-IE"/>
              </w:rPr>
              <w:t xml:space="preserve">be compatible to run on a software based on Windows 11 or later. </w:t>
            </w:r>
          </w:p>
          <w:p w14:paraId="1CD9035E" w14:textId="77777777" w:rsidR="00171DF8" w:rsidRPr="00E45B29" w:rsidRDefault="00171DF8" w:rsidP="00E45B29">
            <w:pPr>
              <w:tabs>
                <w:tab w:val="left" w:pos="567"/>
              </w:tabs>
              <w:autoSpaceDE w:val="0"/>
              <w:autoSpaceDN w:val="0"/>
              <w:adjustRightInd w:val="0"/>
              <w:spacing w:after="0" w:line="240" w:lineRule="auto"/>
              <w:rPr>
                <w:rFonts w:asciiTheme="minorHAnsi" w:eastAsia="Times New Roman" w:hAnsiTheme="minorHAnsi" w:cstheme="minorHAnsi"/>
                <w:bCs/>
                <w:lang w:eastAsia="en-IE"/>
              </w:rPr>
            </w:pPr>
          </w:p>
          <w:p w14:paraId="3F46E89A" w14:textId="3BF0EAD2" w:rsidR="00E45B29" w:rsidRPr="008177AC" w:rsidRDefault="00E45B29" w:rsidP="00E45B29">
            <w:pPr>
              <w:tabs>
                <w:tab w:val="left" w:pos="567"/>
              </w:tabs>
              <w:autoSpaceDE w:val="0"/>
              <w:autoSpaceDN w:val="0"/>
              <w:adjustRightInd w:val="0"/>
              <w:spacing w:after="0" w:line="240" w:lineRule="auto"/>
              <w:rPr>
                <w:rFonts w:asciiTheme="minorHAnsi" w:eastAsia="Times New Roman" w:hAnsiTheme="minorHAnsi" w:cstheme="minorHAnsi"/>
                <w:lang w:eastAsia="en-IE"/>
              </w:rPr>
            </w:pPr>
            <w:r w:rsidRPr="00E45B29">
              <w:rPr>
                <w:rFonts w:asciiTheme="minorHAnsi" w:eastAsia="Times New Roman" w:hAnsiTheme="minorHAnsi" w:cstheme="minorHAnsi"/>
                <w:lang w:eastAsia="en-IE"/>
              </w:rPr>
              <w:t>Please confirm and detail.</w:t>
            </w:r>
          </w:p>
        </w:tc>
      </w:tr>
      <w:tr w:rsidR="00E45B29" w:rsidRPr="008177AC" w14:paraId="0DB94888" w14:textId="77777777" w:rsidTr="00491794">
        <w:trPr>
          <w:trHeight w:val="1400"/>
        </w:trPr>
        <w:tc>
          <w:tcPr>
            <w:tcW w:w="9924" w:type="dxa"/>
            <w:gridSpan w:val="2"/>
            <w:shd w:val="clear" w:color="auto" w:fill="DBE5F1" w:themeFill="accent1" w:themeFillTint="33"/>
          </w:tcPr>
          <w:p w14:paraId="2FA5FBCA" w14:textId="0E87289B" w:rsidR="00E45B29" w:rsidRPr="008E24A9" w:rsidRDefault="00E45B29" w:rsidP="008E24A9">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t>Insert Response</w:t>
            </w:r>
          </w:p>
        </w:tc>
      </w:tr>
      <w:tr w:rsidR="00AC2591" w:rsidRPr="00673AE0" w14:paraId="04D784BB" w14:textId="77777777" w:rsidTr="00376331">
        <w:trPr>
          <w:trHeight w:val="132"/>
        </w:trPr>
        <w:tc>
          <w:tcPr>
            <w:tcW w:w="710" w:type="dxa"/>
            <w:shd w:val="clear" w:color="auto" w:fill="FFFFFF" w:themeFill="background1"/>
            <w:vAlign w:val="center"/>
          </w:tcPr>
          <w:p w14:paraId="7C5E67C0" w14:textId="2599BF90" w:rsidR="00AC2591" w:rsidRPr="008177AC" w:rsidRDefault="00AC2591"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A1</w:t>
            </w:r>
            <w:r w:rsidR="00BF7966">
              <w:rPr>
                <w:rFonts w:asciiTheme="minorHAnsi" w:hAnsiTheme="minorHAnsi" w:cstheme="minorHAnsi"/>
                <w:lang w:eastAsia="en-IE"/>
              </w:rPr>
              <w:t>9</w:t>
            </w:r>
          </w:p>
        </w:tc>
        <w:tc>
          <w:tcPr>
            <w:tcW w:w="9214" w:type="dxa"/>
            <w:shd w:val="clear" w:color="auto" w:fill="FFFFFF" w:themeFill="background1"/>
          </w:tcPr>
          <w:p w14:paraId="5D252CB1" w14:textId="77777777" w:rsidR="008E24A9" w:rsidRDefault="00185664"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 xml:space="preserve">The system </w:t>
            </w:r>
            <w:r w:rsidRPr="008177AC">
              <w:rPr>
                <w:rFonts w:asciiTheme="minorHAnsi" w:hAnsiTheme="minorHAnsi" w:cstheme="minorHAnsi"/>
                <w:b/>
                <w:bCs/>
                <w:lang w:eastAsia="en-IE"/>
              </w:rPr>
              <w:t xml:space="preserve">MUST </w:t>
            </w:r>
            <w:r w:rsidRPr="008177AC">
              <w:rPr>
                <w:rFonts w:asciiTheme="minorHAnsi" w:hAnsiTheme="minorHAnsi" w:cstheme="minorHAnsi"/>
                <w:lang w:eastAsia="en-IE"/>
              </w:rPr>
              <w:t xml:space="preserve">include all software necessary to meet technical specifications and requirements. </w:t>
            </w:r>
          </w:p>
          <w:p w14:paraId="38FAFADD" w14:textId="77777777" w:rsidR="008E24A9" w:rsidRDefault="008E24A9" w:rsidP="00554A7A">
            <w:pPr>
              <w:tabs>
                <w:tab w:val="left" w:pos="567"/>
              </w:tabs>
              <w:autoSpaceDE w:val="0"/>
              <w:autoSpaceDN w:val="0"/>
              <w:adjustRightInd w:val="0"/>
              <w:spacing w:after="0"/>
              <w:rPr>
                <w:rFonts w:asciiTheme="minorHAnsi" w:hAnsiTheme="minorHAnsi" w:cstheme="minorHAnsi"/>
                <w:lang w:eastAsia="en-IE"/>
              </w:rPr>
            </w:pPr>
          </w:p>
          <w:p w14:paraId="4BCDFC7A" w14:textId="77777777" w:rsidR="00AC2591" w:rsidRDefault="00185664"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Please list, giving a detailed description of all Software to be provided with the system you are submitting.</w:t>
            </w:r>
          </w:p>
          <w:p w14:paraId="34922236" w14:textId="77777777" w:rsidR="00CF4107" w:rsidRDefault="00CF4107" w:rsidP="00554A7A">
            <w:pPr>
              <w:tabs>
                <w:tab w:val="left" w:pos="567"/>
              </w:tabs>
              <w:autoSpaceDE w:val="0"/>
              <w:autoSpaceDN w:val="0"/>
              <w:adjustRightInd w:val="0"/>
              <w:spacing w:after="0"/>
              <w:rPr>
                <w:rFonts w:asciiTheme="minorHAnsi" w:hAnsiTheme="minorHAnsi" w:cstheme="minorHAnsi"/>
                <w:lang w:eastAsia="en-IE"/>
              </w:rPr>
            </w:pPr>
          </w:p>
          <w:p w14:paraId="3CDC7DEF" w14:textId="77777777" w:rsidR="00CF4107" w:rsidRDefault="00CF4107" w:rsidP="00CF4107">
            <w:r>
              <w:lastRenderedPageBreak/>
              <w:t>Please confirm and detail outlining costs in the Appendix 2 – Pricing Schedule.</w:t>
            </w:r>
          </w:p>
          <w:p w14:paraId="71D81755" w14:textId="77777777" w:rsidR="00CF4107" w:rsidRPr="00753C02" w:rsidRDefault="00CF4107" w:rsidP="00CF4107">
            <w:pPr>
              <w:rPr>
                <w:color w:val="EE0000"/>
              </w:rPr>
            </w:pPr>
            <w:r w:rsidRPr="00753C02">
              <w:rPr>
                <w:color w:val="EE0000"/>
              </w:rPr>
              <w:t xml:space="preserve">Note: Pricing </w:t>
            </w:r>
            <w:r w:rsidRPr="009B22DF">
              <w:rPr>
                <w:b/>
                <w:bCs/>
                <w:color w:val="EE0000"/>
              </w:rPr>
              <w:t>MUST</w:t>
            </w:r>
            <w:r w:rsidRPr="00753C02">
              <w:rPr>
                <w:color w:val="EE0000"/>
              </w:rPr>
              <w:t xml:space="preserve"> only be included in the Appendix 2 Pricing Schedule.  No pricing is to be included in this Appendix 1 document.</w:t>
            </w:r>
          </w:p>
          <w:p w14:paraId="5087CD30" w14:textId="763060B5" w:rsidR="00CF4107" w:rsidRPr="008177AC" w:rsidRDefault="00CF4107" w:rsidP="00554A7A">
            <w:pPr>
              <w:tabs>
                <w:tab w:val="left" w:pos="567"/>
              </w:tabs>
              <w:autoSpaceDE w:val="0"/>
              <w:autoSpaceDN w:val="0"/>
              <w:adjustRightInd w:val="0"/>
              <w:spacing w:after="0"/>
              <w:rPr>
                <w:rFonts w:asciiTheme="minorHAnsi" w:hAnsiTheme="minorHAnsi" w:cstheme="minorHAnsi"/>
                <w:lang w:eastAsia="en-IE"/>
              </w:rPr>
            </w:pPr>
          </w:p>
        </w:tc>
      </w:tr>
      <w:tr w:rsidR="00AC2591" w:rsidRPr="00673AE0" w14:paraId="3C092A34" w14:textId="77777777" w:rsidTr="00491794">
        <w:trPr>
          <w:trHeight w:val="1343"/>
        </w:trPr>
        <w:tc>
          <w:tcPr>
            <w:tcW w:w="9924" w:type="dxa"/>
            <w:gridSpan w:val="2"/>
            <w:shd w:val="clear" w:color="auto" w:fill="DBE5F1" w:themeFill="accent1" w:themeFillTint="33"/>
          </w:tcPr>
          <w:p w14:paraId="5B0BA8B0"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b/>
                <w:bCs/>
                <w:lang w:eastAsia="en-IE"/>
              </w:rPr>
            </w:pPr>
            <w:r w:rsidRPr="008177AC">
              <w:rPr>
                <w:rFonts w:asciiTheme="minorHAnsi" w:hAnsiTheme="minorHAnsi" w:cstheme="minorHAnsi"/>
                <w:i/>
                <w:iCs/>
                <w:lang w:eastAsia="en-IE"/>
              </w:rPr>
              <w:lastRenderedPageBreak/>
              <w:t>Insert Response</w:t>
            </w:r>
          </w:p>
          <w:p w14:paraId="69534EF6" w14:textId="77777777" w:rsidR="00AC2591" w:rsidRPr="008177AC" w:rsidRDefault="00AC2591" w:rsidP="00554A7A">
            <w:pPr>
              <w:tabs>
                <w:tab w:val="left" w:pos="567"/>
              </w:tabs>
              <w:autoSpaceDE w:val="0"/>
              <w:autoSpaceDN w:val="0"/>
              <w:adjustRightInd w:val="0"/>
              <w:spacing w:after="0"/>
              <w:rPr>
                <w:rFonts w:asciiTheme="minorHAnsi" w:hAnsiTheme="minorHAnsi" w:cstheme="minorHAnsi"/>
                <w:i/>
                <w:iCs/>
                <w:lang w:eastAsia="en-IE"/>
              </w:rPr>
            </w:pPr>
          </w:p>
        </w:tc>
      </w:tr>
      <w:tr w:rsidR="00AC2591" w:rsidRPr="00673AE0" w14:paraId="790D4003" w14:textId="77777777" w:rsidTr="003E0740">
        <w:trPr>
          <w:trHeight w:val="1275"/>
        </w:trPr>
        <w:tc>
          <w:tcPr>
            <w:tcW w:w="710" w:type="dxa"/>
            <w:shd w:val="clear" w:color="auto" w:fill="FFFFFF" w:themeFill="background1"/>
            <w:vAlign w:val="center"/>
          </w:tcPr>
          <w:p w14:paraId="46A4E9E0" w14:textId="03EF5CCB" w:rsidR="00AC2591" w:rsidRPr="008177AC" w:rsidRDefault="00AC2591"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A</w:t>
            </w:r>
            <w:r w:rsidR="00BF7966">
              <w:rPr>
                <w:rFonts w:asciiTheme="minorHAnsi" w:hAnsiTheme="minorHAnsi" w:cstheme="minorHAnsi"/>
                <w:lang w:eastAsia="en-IE"/>
              </w:rPr>
              <w:t>20</w:t>
            </w:r>
          </w:p>
        </w:tc>
        <w:tc>
          <w:tcPr>
            <w:tcW w:w="9214" w:type="dxa"/>
            <w:shd w:val="clear" w:color="auto" w:fill="FFFFFF" w:themeFill="background1"/>
          </w:tcPr>
          <w:p w14:paraId="0B2A4AF4" w14:textId="77777777" w:rsidR="00171DF8" w:rsidRDefault="002F24A6"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 xml:space="preserve">Suppliers </w:t>
            </w:r>
            <w:r w:rsidRPr="008177AC">
              <w:rPr>
                <w:rFonts w:asciiTheme="minorHAnsi" w:hAnsiTheme="minorHAnsi" w:cstheme="minorHAnsi"/>
                <w:b/>
                <w:bCs/>
                <w:lang w:eastAsia="en-IE"/>
              </w:rPr>
              <w:t>SHOULD</w:t>
            </w:r>
            <w:r w:rsidRPr="008177AC">
              <w:rPr>
                <w:rFonts w:asciiTheme="minorHAnsi" w:hAnsiTheme="minorHAnsi" w:cstheme="minorHAnsi"/>
                <w:lang w:eastAsia="en-IE"/>
              </w:rPr>
              <w:t xml:space="preserve"> provide details on the ability to upgrade the Hardware / Software configuration of the system. </w:t>
            </w:r>
          </w:p>
          <w:p w14:paraId="7D303239" w14:textId="77777777" w:rsidR="00171DF8" w:rsidRDefault="00171DF8" w:rsidP="00554A7A">
            <w:pPr>
              <w:tabs>
                <w:tab w:val="left" w:pos="567"/>
              </w:tabs>
              <w:autoSpaceDE w:val="0"/>
              <w:autoSpaceDN w:val="0"/>
              <w:adjustRightInd w:val="0"/>
              <w:spacing w:after="0"/>
              <w:rPr>
                <w:rFonts w:asciiTheme="minorHAnsi" w:hAnsiTheme="minorHAnsi" w:cstheme="minorHAnsi"/>
                <w:lang w:eastAsia="en-IE"/>
              </w:rPr>
            </w:pPr>
          </w:p>
          <w:p w14:paraId="064DFDC6" w14:textId="708A1ABA" w:rsidR="00AC2591" w:rsidRPr="008177AC" w:rsidRDefault="002F24A6" w:rsidP="00554A7A">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Please confirm and describe.</w:t>
            </w:r>
          </w:p>
        </w:tc>
      </w:tr>
      <w:tr w:rsidR="00AC2591" w:rsidRPr="00673AE0" w14:paraId="7E80DAEC" w14:textId="77777777" w:rsidTr="00491794">
        <w:trPr>
          <w:trHeight w:val="1619"/>
        </w:trPr>
        <w:tc>
          <w:tcPr>
            <w:tcW w:w="9924" w:type="dxa"/>
            <w:gridSpan w:val="2"/>
            <w:shd w:val="clear" w:color="auto" w:fill="DBE5F1" w:themeFill="accent1" w:themeFillTint="33"/>
          </w:tcPr>
          <w:p w14:paraId="0C5D9DF1" w14:textId="7CAEF072" w:rsidR="00AC2591" w:rsidRPr="008177AC" w:rsidRDefault="00CB47AD" w:rsidP="00554A7A">
            <w:pPr>
              <w:tabs>
                <w:tab w:val="left" w:pos="567"/>
              </w:tabs>
              <w:autoSpaceDE w:val="0"/>
              <w:autoSpaceDN w:val="0"/>
              <w:adjustRightInd w:val="0"/>
              <w:spacing w:after="0"/>
              <w:rPr>
                <w:rFonts w:asciiTheme="minorHAnsi" w:hAnsiTheme="minorHAnsi" w:cstheme="minorHAnsi"/>
                <w:i/>
                <w:iCs/>
                <w:lang w:eastAsia="en-IE"/>
              </w:rPr>
            </w:pPr>
            <w:r w:rsidRPr="008177AC">
              <w:rPr>
                <w:rFonts w:asciiTheme="minorHAnsi" w:hAnsiTheme="minorHAnsi" w:cstheme="minorHAnsi"/>
                <w:i/>
                <w:iCs/>
                <w:lang w:eastAsia="en-IE"/>
              </w:rPr>
              <w:t>Insert Response</w:t>
            </w:r>
          </w:p>
        </w:tc>
      </w:tr>
      <w:tr w:rsidR="00A91422" w:rsidRPr="00673AE0" w14:paraId="3BC4E0AD" w14:textId="77777777" w:rsidTr="00E0011C">
        <w:trPr>
          <w:trHeight w:val="1619"/>
        </w:trPr>
        <w:tc>
          <w:tcPr>
            <w:tcW w:w="9924" w:type="dxa"/>
            <w:gridSpan w:val="2"/>
            <w:shd w:val="clear" w:color="auto" w:fill="FFFFFF" w:themeFill="background1"/>
            <w:vAlign w:val="center"/>
          </w:tcPr>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599"/>
              <w:gridCol w:w="9325"/>
            </w:tblGrid>
            <w:tr w:rsidR="00A91422" w:rsidRPr="008177AC" w14:paraId="5D86C371" w14:textId="77777777" w:rsidTr="009D4C0D">
              <w:trPr>
                <w:trHeight w:val="1619"/>
              </w:trPr>
              <w:tc>
                <w:tcPr>
                  <w:tcW w:w="599" w:type="dxa"/>
                  <w:tcBorders>
                    <w:top w:val="nil"/>
                    <w:left w:val="nil"/>
                    <w:bottom w:val="nil"/>
                    <w:right w:val="single" w:sz="4" w:space="0" w:color="auto"/>
                  </w:tcBorders>
                  <w:shd w:val="clear" w:color="auto" w:fill="FFFFFF" w:themeFill="background1"/>
                  <w:vAlign w:val="center"/>
                </w:tcPr>
                <w:p w14:paraId="3DCD7BC7" w14:textId="541205E9" w:rsidR="00A91422" w:rsidRPr="008177AC" w:rsidRDefault="00A91422" w:rsidP="00CB47AD">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lang w:eastAsia="en-IE"/>
                    </w:rPr>
                    <w:t>A</w:t>
                  </w:r>
                  <w:r w:rsidR="00656DE6">
                    <w:rPr>
                      <w:rFonts w:asciiTheme="minorHAnsi" w:hAnsiTheme="minorHAnsi" w:cstheme="minorHAnsi"/>
                      <w:lang w:eastAsia="en-IE"/>
                    </w:rPr>
                    <w:t>2</w:t>
                  </w:r>
                  <w:r w:rsidR="00BF7966">
                    <w:rPr>
                      <w:rFonts w:asciiTheme="minorHAnsi" w:hAnsiTheme="minorHAnsi" w:cstheme="minorHAnsi"/>
                      <w:lang w:eastAsia="en-IE"/>
                    </w:rPr>
                    <w:t>1</w:t>
                  </w:r>
                </w:p>
              </w:tc>
              <w:tc>
                <w:tcPr>
                  <w:tcW w:w="9325" w:type="dxa"/>
                  <w:tcBorders>
                    <w:top w:val="nil"/>
                    <w:left w:val="single" w:sz="4" w:space="0" w:color="auto"/>
                    <w:bottom w:val="nil"/>
                    <w:right w:val="nil"/>
                  </w:tcBorders>
                  <w:shd w:val="clear" w:color="auto" w:fill="FFFFFF" w:themeFill="background1"/>
                </w:tcPr>
                <w:p w14:paraId="0AF2DD5B" w14:textId="50FF12FB" w:rsidR="00A75CCC" w:rsidRDefault="00A75CCC" w:rsidP="00975BA6">
                  <w:pPr>
                    <w:contextualSpacing/>
                  </w:pPr>
                  <w:r>
                    <w:t xml:space="preserve">All software upgrades to the system, which become available during the </w:t>
                  </w:r>
                  <w:r w:rsidR="00975BA6">
                    <w:t>next 5 years</w:t>
                  </w:r>
                  <w:r>
                    <w:t xml:space="preserve">, </w:t>
                  </w:r>
                  <w:r w:rsidRPr="00975BA6">
                    <w:rPr>
                      <w:b/>
                      <w:bCs/>
                    </w:rPr>
                    <w:t>SHOULD</w:t>
                  </w:r>
                  <w:r>
                    <w:t xml:space="preserve"> be provided free of charge. </w:t>
                  </w:r>
                </w:p>
                <w:p w14:paraId="7FDEE57F" w14:textId="77777777" w:rsidR="009213AB" w:rsidRDefault="009213AB" w:rsidP="00975BA6">
                  <w:pPr>
                    <w:contextualSpacing/>
                  </w:pPr>
                </w:p>
                <w:p w14:paraId="2222B0C5" w14:textId="77777777" w:rsidR="00A75CCC" w:rsidRDefault="00A75CCC" w:rsidP="00A75CCC">
                  <w:r>
                    <w:t xml:space="preserve">Please confirm and detail outlining costs in the Appendix 2 – Pricing Schedule, </w:t>
                  </w:r>
                  <w:r w:rsidRPr="0067001C">
                    <w:rPr>
                      <w:u w:val="single"/>
                    </w:rPr>
                    <w:t>Optional to Purchase</w:t>
                  </w:r>
                  <w:r>
                    <w:t>.</w:t>
                  </w:r>
                </w:p>
                <w:p w14:paraId="27E43EB3" w14:textId="77777777" w:rsidR="00A75CCC" w:rsidRPr="00753C02" w:rsidRDefault="00A75CCC" w:rsidP="00A75CCC">
                  <w:pPr>
                    <w:rPr>
                      <w:color w:val="EE0000"/>
                    </w:rPr>
                  </w:pPr>
                  <w:r w:rsidRPr="00753C02">
                    <w:rPr>
                      <w:color w:val="EE0000"/>
                    </w:rPr>
                    <w:t xml:space="preserve">Note: Pricing </w:t>
                  </w:r>
                  <w:r w:rsidRPr="009B22DF">
                    <w:rPr>
                      <w:b/>
                      <w:bCs/>
                      <w:color w:val="EE0000"/>
                    </w:rPr>
                    <w:t>MUST</w:t>
                  </w:r>
                  <w:r w:rsidRPr="00753C02">
                    <w:rPr>
                      <w:color w:val="EE0000"/>
                    </w:rPr>
                    <w:t xml:space="preserve"> only be included in the Appendix 2 Pricing Schedule.  No pricing is to be included in this Appendix 1 document.</w:t>
                  </w:r>
                </w:p>
                <w:p w14:paraId="7F64EA8B" w14:textId="36B90901" w:rsidR="00A91422" w:rsidRPr="00105754" w:rsidRDefault="00A75CCC" w:rsidP="00105754">
                  <w:pPr>
                    <w:rPr>
                      <w:i/>
                      <w:iCs/>
                    </w:rPr>
                  </w:pPr>
                  <w:r w:rsidRPr="00753C02">
                    <w:rPr>
                      <w:i/>
                      <w:iCs/>
                    </w:rPr>
                    <w:t xml:space="preserve">This is optional for the Contracting Authority to purchase and will not be included for the purposes of cost evaluation.  </w:t>
                  </w:r>
                </w:p>
              </w:tc>
            </w:tr>
          </w:tbl>
          <w:p w14:paraId="2A272BB7" w14:textId="77777777" w:rsidR="00A91422" w:rsidRPr="008177AC" w:rsidRDefault="00A91422" w:rsidP="00554A7A">
            <w:pPr>
              <w:tabs>
                <w:tab w:val="left" w:pos="567"/>
              </w:tabs>
              <w:autoSpaceDE w:val="0"/>
              <w:autoSpaceDN w:val="0"/>
              <w:adjustRightInd w:val="0"/>
              <w:spacing w:after="0"/>
              <w:rPr>
                <w:rFonts w:asciiTheme="minorHAnsi" w:hAnsiTheme="minorHAnsi" w:cstheme="minorHAnsi"/>
                <w:i/>
                <w:iCs/>
                <w:lang w:eastAsia="en-IE"/>
              </w:rPr>
            </w:pPr>
          </w:p>
        </w:tc>
      </w:tr>
      <w:tr w:rsidR="00A07F4B" w:rsidRPr="00673AE0" w14:paraId="23DA1FC6" w14:textId="77777777" w:rsidTr="009D4C0D">
        <w:trPr>
          <w:trHeight w:val="1619"/>
        </w:trPr>
        <w:tc>
          <w:tcPr>
            <w:tcW w:w="9924" w:type="dxa"/>
            <w:gridSpan w:val="2"/>
            <w:shd w:val="clear" w:color="auto" w:fill="DBE5F1" w:themeFill="accent1" w:themeFillTint="33"/>
          </w:tcPr>
          <w:p w14:paraId="48C760D1" w14:textId="612F3F9D" w:rsidR="00A07F4B" w:rsidRPr="008177AC" w:rsidRDefault="00A07F4B" w:rsidP="00A07F4B">
            <w:pPr>
              <w:tabs>
                <w:tab w:val="left" w:pos="567"/>
              </w:tabs>
              <w:autoSpaceDE w:val="0"/>
              <w:autoSpaceDN w:val="0"/>
              <w:adjustRightInd w:val="0"/>
              <w:spacing w:after="0"/>
              <w:rPr>
                <w:rFonts w:asciiTheme="minorHAnsi" w:hAnsiTheme="minorHAnsi" w:cstheme="minorHAnsi"/>
                <w:lang w:eastAsia="en-IE"/>
              </w:rPr>
            </w:pPr>
            <w:r w:rsidRPr="008177AC">
              <w:rPr>
                <w:rFonts w:asciiTheme="minorHAnsi" w:hAnsiTheme="minorHAnsi" w:cstheme="minorHAnsi"/>
                <w:i/>
                <w:iCs/>
                <w:lang w:eastAsia="en-IE"/>
              </w:rPr>
              <w:t>Insert Response</w:t>
            </w:r>
          </w:p>
        </w:tc>
      </w:tr>
      <w:tr w:rsidR="00A07F4B" w:rsidRPr="00673AE0" w14:paraId="624859A1" w14:textId="77777777" w:rsidTr="00C5628B">
        <w:trPr>
          <w:trHeight w:val="1619"/>
        </w:trPr>
        <w:tc>
          <w:tcPr>
            <w:tcW w:w="710" w:type="dxa"/>
            <w:shd w:val="clear" w:color="auto" w:fill="FFFFFF" w:themeFill="background1"/>
            <w:vAlign w:val="center"/>
          </w:tcPr>
          <w:p w14:paraId="1E629D10" w14:textId="1E4E7D60" w:rsidR="00A07F4B" w:rsidRPr="008177AC" w:rsidRDefault="00A07F4B" w:rsidP="00A07F4B">
            <w:pPr>
              <w:tabs>
                <w:tab w:val="left" w:pos="567"/>
              </w:tabs>
              <w:autoSpaceDE w:val="0"/>
              <w:autoSpaceDN w:val="0"/>
              <w:adjustRightInd w:val="0"/>
              <w:spacing w:after="0"/>
              <w:rPr>
                <w:rFonts w:asciiTheme="minorHAnsi" w:hAnsiTheme="minorHAnsi" w:cstheme="minorHAnsi"/>
                <w:lang w:eastAsia="en-IE"/>
              </w:rPr>
            </w:pPr>
            <w:r>
              <w:rPr>
                <w:rFonts w:asciiTheme="minorHAnsi" w:hAnsiTheme="minorHAnsi" w:cstheme="minorHAnsi"/>
                <w:lang w:eastAsia="en-IE"/>
              </w:rPr>
              <w:t>A</w:t>
            </w:r>
            <w:r w:rsidR="00656DE6">
              <w:rPr>
                <w:rFonts w:asciiTheme="minorHAnsi" w:hAnsiTheme="minorHAnsi" w:cstheme="minorHAnsi"/>
                <w:lang w:eastAsia="en-IE"/>
              </w:rPr>
              <w:t>2</w:t>
            </w:r>
            <w:r w:rsidR="00BF7966">
              <w:rPr>
                <w:rFonts w:asciiTheme="minorHAnsi" w:hAnsiTheme="minorHAnsi" w:cstheme="minorHAnsi"/>
                <w:lang w:eastAsia="en-IE"/>
              </w:rPr>
              <w:t>2</w:t>
            </w:r>
          </w:p>
        </w:tc>
        <w:tc>
          <w:tcPr>
            <w:tcW w:w="9214" w:type="dxa"/>
            <w:shd w:val="clear" w:color="auto" w:fill="FFFFFF" w:themeFill="background1"/>
          </w:tcPr>
          <w:p w14:paraId="229BE172" w14:textId="4E607A02" w:rsidR="00A07F4B" w:rsidRPr="008177AC" w:rsidRDefault="007C68C1" w:rsidP="00A07F4B">
            <w:pPr>
              <w:tabs>
                <w:tab w:val="left" w:pos="567"/>
              </w:tabs>
              <w:autoSpaceDE w:val="0"/>
              <w:autoSpaceDN w:val="0"/>
              <w:adjustRightInd w:val="0"/>
              <w:spacing w:after="0"/>
              <w:rPr>
                <w:rFonts w:asciiTheme="minorHAnsi" w:hAnsiTheme="minorHAnsi" w:cstheme="minorHAnsi"/>
                <w:lang w:eastAsia="en-IE"/>
              </w:rPr>
            </w:pPr>
            <w:r>
              <w:rPr>
                <w:rFonts w:asciiTheme="minorHAnsi" w:hAnsiTheme="minorHAnsi" w:cstheme="minorHAnsi"/>
                <w:lang w:eastAsia="en-IE"/>
              </w:rPr>
              <w:t xml:space="preserve">Suppliers </w:t>
            </w:r>
            <w:r w:rsidRPr="003E0740">
              <w:rPr>
                <w:rFonts w:asciiTheme="minorHAnsi" w:hAnsiTheme="minorHAnsi" w:cstheme="minorHAnsi"/>
                <w:b/>
                <w:bCs/>
                <w:lang w:eastAsia="en-IE"/>
              </w:rPr>
              <w:t>SHOULD</w:t>
            </w:r>
            <w:r>
              <w:rPr>
                <w:rFonts w:asciiTheme="minorHAnsi" w:hAnsiTheme="minorHAnsi" w:cstheme="minorHAnsi"/>
                <w:lang w:eastAsia="en-IE"/>
              </w:rPr>
              <w:t xml:space="preserve"> provide </w:t>
            </w:r>
            <w:r w:rsidR="00A07F4B" w:rsidRPr="008177AC">
              <w:rPr>
                <w:rFonts w:asciiTheme="minorHAnsi" w:hAnsiTheme="minorHAnsi" w:cstheme="minorHAnsi"/>
                <w:lang w:eastAsia="en-IE"/>
              </w:rPr>
              <w:t xml:space="preserve">details of additional Software / Hardware options available. </w:t>
            </w:r>
          </w:p>
          <w:p w14:paraId="5124A68F" w14:textId="77777777" w:rsidR="00A07F4B" w:rsidRPr="008177AC" w:rsidRDefault="00A07F4B" w:rsidP="00A07F4B">
            <w:pPr>
              <w:tabs>
                <w:tab w:val="left" w:pos="567"/>
              </w:tabs>
              <w:autoSpaceDE w:val="0"/>
              <w:autoSpaceDN w:val="0"/>
              <w:adjustRightInd w:val="0"/>
              <w:spacing w:after="0"/>
              <w:rPr>
                <w:rFonts w:asciiTheme="minorHAnsi" w:hAnsiTheme="minorHAnsi" w:cstheme="minorHAnsi"/>
                <w:lang w:eastAsia="en-IE"/>
              </w:rPr>
            </w:pPr>
          </w:p>
          <w:p w14:paraId="25A31507" w14:textId="77777777" w:rsidR="00105754" w:rsidRDefault="00105754" w:rsidP="00105754">
            <w:r>
              <w:t xml:space="preserve">Please confirm and detail outlining costs in the Appendix 2 – Pricing Schedule, </w:t>
            </w:r>
            <w:r w:rsidRPr="0067001C">
              <w:rPr>
                <w:u w:val="single"/>
              </w:rPr>
              <w:t>Optional to Purchase.</w:t>
            </w:r>
          </w:p>
          <w:p w14:paraId="7C6A648A" w14:textId="77777777" w:rsidR="00105754" w:rsidRPr="00753C02" w:rsidRDefault="00105754" w:rsidP="00105754">
            <w:pPr>
              <w:rPr>
                <w:color w:val="EE0000"/>
              </w:rPr>
            </w:pPr>
            <w:r w:rsidRPr="00753C02">
              <w:rPr>
                <w:color w:val="EE0000"/>
              </w:rPr>
              <w:t xml:space="preserve">Note: Pricing </w:t>
            </w:r>
            <w:r w:rsidRPr="009B22DF">
              <w:rPr>
                <w:b/>
                <w:bCs/>
                <w:color w:val="EE0000"/>
              </w:rPr>
              <w:t>MUST</w:t>
            </w:r>
            <w:r w:rsidRPr="00753C02">
              <w:rPr>
                <w:color w:val="EE0000"/>
              </w:rPr>
              <w:t xml:space="preserve"> only be included in the Appendix 2 Pricing Schedule.  No pricing is to be included in this Appendix 1 document.</w:t>
            </w:r>
          </w:p>
          <w:p w14:paraId="1DDA7F0A" w14:textId="189C908A" w:rsidR="00A07F4B" w:rsidRPr="00105754" w:rsidRDefault="00105754" w:rsidP="00105754">
            <w:pPr>
              <w:rPr>
                <w:i/>
                <w:iCs/>
              </w:rPr>
            </w:pPr>
            <w:r w:rsidRPr="00753C02">
              <w:rPr>
                <w:i/>
                <w:iCs/>
              </w:rPr>
              <w:t xml:space="preserve">This is optional for the Contracting Authority to purchase and will not be included for the purposes of cost evaluation.  </w:t>
            </w:r>
          </w:p>
        </w:tc>
      </w:tr>
      <w:tr w:rsidR="005906B9" w:rsidRPr="00673AE0" w14:paraId="3E546118" w14:textId="77777777" w:rsidTr="00105754">
        <w:trPr>
          <w:trHeight w:val="1619"/>
        </w:trPr>
        <w:tc>
          <w:tcPr>
            <w:tcW w:w="9924" w:type="dxa"/>
            <w:gridSpan w:val="2"/>
            <w:shd w:val="clear" w:color="auto" w:fill="DBE5F1" w:themeFill="accent1" w:themeFillTint="33"/>
          </w:tcPr>
          <w:p w14:paraId="342D0638" w14:textId="1B9D7A72" w:rsidR="005906B9" w:rsidRPr="005906B9" w:rsidRDefault="00060CA4" w:rsidP="00554A7A">
            <w:pPr>
              <w:tabs>
                <w:tab w:val="left" w:pos="567"/>
              </w:tabs>
              <w:autoSpaceDE w:val="0"/>
              <w:autoSpaceDN w:val="0"/>
              <w:adjustRightInd w:val="0"/>
              <w:spacing w:after="0"/>
              <w:rPr>
                <w:i/>
                <w:iCs/>
                <w:lang w:eastAsia="en-IE"/>
              </w:rPr>
            </w:pPr>
            <w:r w:rsidRPr="00060CA4">
              <w:rPr>
                <w:i/>
                <w:iCs/>
                <w:lang w:eastAsia="en-IE"/>
              </w:rPr>
              <w:lastRenderedPageBreak/>
              <w:t>Insert Response</w:t>
            </w:r>
          </w:p>
        </w:tc>
      </w:tr>
      <w:tr w:rsidR="00A07F4B" w:rsidRPr="00673AE0" w14:paraId="0D5758D4" w14:textId="77777777" w:rsidTr="003E0740">
        <w:trPr>
          <w:trHeight w:val="977"/>
        </w:trPr>
        <w:tc>
          <w:tcPr>
            <w:tcW w:w="710" w:type="dxa"/>
            <w:shd w:val="clear" w:color="auto" w:fill="FFFFFF" w:themeFill="background1"/>
            <w:vAlign w:val="center"/>
          </w:tcPr>
          <w:p w14:paraId="0D735A70" w14:textId="7C63173D" w:rsidR="00A07F4B" w:rsidRPr="00BF7966" w:rsidRDefault="00A07F4B" w:rsidP="00A91422">
            <w:pPr>
              <w:tabs>
                <w:tab w:val="left" w:pos="567"/>
              </w:tabs>
              <w:autoSpaceDE w:val="0"/>
              <w:autoSpaceDN w:val="0"/>
              <w:adjustRightInd w:val="0"/>
              <w:spacing w:after="0"/>
              <w:rPr>
                <w:lang w:eastAsia="en-IE"/>
              </w:rPr>
            </w:pPr>
            <w:r w:rsidRPr="00BF7966">
              <w:rPr>
                <w:lang w:eastAsia="en-IE"/>
              </w:rPr>
              <w:t>A</w:t>
            </w:r>
            <w:r w:rsidR="00A808CD" w:rsidRPr="00BF7966">
              <w:rPr>
                <w:lang w:eastAsia="en-IE"/>
              </w:rPr>
              <w:t>2</w:t>
            </w:r>
            <w:r w:rsidR="00BF7966" w:rsidRPr="00BF7966">
              <w:rPr>
                <w:lang w:eastAsia="en-IE"/>
              </w:rPr>
              <w:t>3</w:t>
            </w:r>
          </w:p>
        </w:tc>
        <w:tc>
          <w:tcPr>
            <w:tcW w:w="9214" w:type="dxa"/>
            <w:shd w:val="clear" w:color="auto" w:fill="FFFFFF" w:themeFill="background1"/>
          </w:tcPr>
          <w:p w14:paraId="1721201D" w14:textId="77777777" w:rsidR="00A07F4B" w:rsidRDefault="00A07F4B" w:rsidP="00A91422">
            <w:pPr>
              <w:tabs>
                <w:tab w:val="left" w:pos="567"/>
              </w:tabs>
              <w:autoSpaceDE w:val="0"/>
              <w:autoSpaceDN w:val="0"/>
              <w:adjustRightInd w:val="0"/>
              <w:spacing w:after="0"/>
              <w:rPr>
                <w:rFonts w:asciiTheme="minorHAnsi" w:eastAsia="Times New Roman" w:hAnsiTheme="minorHAnsi" w:cstheme="minorHAnsi"/>
                <w:spacing w:val="-2"/>
                <w:lang w:val="ga-IE"/>
              </w:rPr>
            </w:pPr>
            <w:r w:rsidRPr="00A07F4B">
              <w:rPr>
                <w:rFonts w:asciiTheme="minorHAnsi" w:eastAsia="Times New Roman" w:hAnsiTheme="minorHAnsi" w:cstheme="minorHAnsi"/>
                <w:spacing w:val="-2"/>
                <w:lang w:val="ga-IE"/>
              </w:rPr>
              <w:t xml:space="preserve">In addition to the touchscreen the table </w:t>
            </w:r>
            <w:r w:rsidR="002B2253">
              <w:rPr>
                <w:rFonts w:asciiTheme="minorHAnsi" w:eastAsia="Times New Roman" w:hAnsiTheme="minorHAnsi" w:cstheme="minorHAnsi"/>
                <w:b/>
                <w:bCs/>
                <w:spacing w:val="-2"/>
                <w:lang w:val="ga-IE"/>
              </w:rPr>
              <w:t>MUST</w:t>
            </w:r>
            <w:r w:rsidRPr="00A07F4B">
              <w:rPr>
                <w:rFonts w:asciiTheme="minorHAnsi" w:eastAsia="Times New Roman" w:hAnsiTheme="minorHAnsi" w:cstheme="minorHAnsi"/>
                <w:spacing w:val="-2"/>
                <w:lang w:val="ga-IE"/>
              </w:rPr>
              <w:t xml:space="preserve"> have a mouse clicking facility</w:t>
            </w:r>
            <w:r w:rsidR="00987B4E">
              <w:rPr>
                <w:rFonts w:asciiTheme="minorHAnsi" w:eastAsia="Times New Roman" w:hAnsiTheme="minorHAnsi" w:cstheme="minorHAnsi"/>
                <w:spacing w:val="-2"/>
                <w:lang w:val="ga-IE"/>
              </w:rPr>
              <w:t>.</w:t>
            </w:r>
          </w:p>
          <w:p w14:paraId="747DCE35" w14:textId="77777777" w:rsidR="00987B4E" w:rsidRDefault="00987B4E" w:rsidP="00A91422">
            <w:pPr>
              <w:tabs>
                <w:tab w:val="left" w:pos="567"/>
              </w:tabs>
              <w:autoSpaceDE w:val="0"/>
              <w:autoSpaceDN w:val="0"/>
              <w:adjustRightInd w:val="0"/>
              <w:spacing w:after="0"/>
              <w:rPr>
                <w:rFonts w:asciiTheme="minorHAnsi" w:eastAsia="Times New Roman" w:hAnsiTheme="minorHAnsi" w:cstheme="minorHAnsi"/>
                <w:spacing w:val="-2"/>
                <w:lang w:val="ga-IE"/>
              </w:rPr>
            </w:pPr>
          </w:p>
          <w:p w14:paraId="04495BE7" w14:textId="195CCDC1" w:rsidR="00987B4E" w:rsidRPr="005906B9" w:rsidRDefault="00987B4E" w:rsidP="00A91422">
            <w:pPr>
              <w:tabs>
                <w:tab w:val="left" w:pos="567"/>
              </w:tabs>
              <w:autoSpaceDE w:val="0"/>
              <w:autoSpaceDN w:val="0"/>
              <w:adjustRightInd w:val="0"/>
              <w:spacing w:after="0"/>
              <w:rPr>
                <w:i/>
                <w:iCs/>
                <w:lang w:eastAsia="en-IE"/>
              </w:rPr>
            </w:pPr>
            <w:r w:rsidRPr="00E45B29">
              <w:rPr>
                <w:rFonts w:asciiTheme="minorHAnsi" w:eastAsia="Times New Roman" w:hAnsiTheme="minorHAnsi" w:cstheme="minorHAnsi"/>
                <w:lang w:eastAsia="en-IE"/>
              </w:rPr>
              <w:t>Please confirm and detail.</w:t>
            </w:r>
          </w:p>
        </w:tc>
      </w:tr>
      <w:tr w:rsidR="00A07F4B" w:rsidRPr="00673AE0" w14:paraId="1793F537" w14:textId="77777777" w:rsidTr="00105754">
        <w:trPr>
          <w:trHeight w:val="1619"/>
        </w:trPr>
        <w:tc>
          <w:tcPr>
            <w:tcW w:w="9924" w:type="dxa"/>
            <w:gridSpan w:val="2"/>
            <w:shd w:val="clear" w:color="auto" w:fill="DBE5F1" w:themeFill="accent1" w:themeFillTint="33"/>
          </w:tcPr>
          <w:p w14:paraId="10368B8A" w14:textId="15C55996" w:rsidR="00A07F4B" w:rsidRPr="008177AC" w:rsidRDefault="00A07F4B" w:rsidP="00A07F4B">
            <w:pPr>
              <w:tabs>
                <w:tab w:val="left" w:pos="567"/>
              </w:tabs>
              <w:autoSpaceDE w:val="0"/>
              <w:autoSpaceDN w:val="0"/>
              <w:adjustRightInd w:val="0"/>
              <w:spacing w:after="0"/>
              <w:rPr>
                <w:rFonts w:asciiTheme="minorHAnsi" w:hAnsiTheme="minorHAnsi" w:cstheme="minorHAnsi"/>
                <w:lang w:eastAsia="en-IE"/>
              </w:rPr>
            </w:pPr>
            <w:r w:rsidRPr="00060CA4">
              <w:rPr>
                <w:i/>
                <w:iCs/>
                <w:lang w:eastAsia="en-IE"/>
              </w:rPr>
              <w:t>Insert Response</w:t>
            </w:r>
          </w:p>
        </w:tc>
      </w:tr>
    </w:tbl>
    <w:p w14:paraId="2D116F49" w14:textId="77777777" w:rsidR="00BF7966" w:rsidRPr="00673AE0" w:rsidRDefault="00BF7966" w:rsidP="00AC2591">
      <w:pPr>
        <w:spacing w:line="319" w:lineRule="auto"/>
        <w:rPr>
          <w:b/>
        </w:rPr>
      </w:pPr>
    </w:p>
    <w:tbl>
      <w:tblPr>
        <w:tblStyle w:val="GridTable6Colorful-Accent1"/>
        <w:tblpPr w:leftFromText="180" w:rightFromText="180" w:vertAnchor="text" w:tblpX="-451" w:tblpY="1"/>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4"/>
      </w:tblGrid>
      <w:tr w:rsidR="00AC2591" w:rsidRPr="00673AE0" w14:paraId="7DE8B4C4" w14:textId="77777777" w:rsidTr="00554A7A">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0" w:type="dxa"/>
            <w:tcBorders>
              <w:bottom w:val="none" w:sz="0" w:space="0" w:color="auto"/>
            </w:tcBorders>
            <w:shd w:val="clear" w:color="auto" w:fill="BFBFBF" w:themeFill="background1" w:themeFillShade="BF"/>
          </w:tcPr>
          <w:p w14:paraId="437CDE35" w14:textId="4C93B671" w:rsidR="00AC2591" w:rsidRPr="004F75D9" w:rsidRDefault="00AC2591" w:rsidP="000C0129">
            <w:pPr>
              <w:pStyle w:val="ListParagraph"/>
              <w:numPr>
                <w:ilvl w:val="0"/>
                <w:numId w:val="21"/>
              </w:numPr>
              <w:ind w:left="0"/>
              <w:jc w:val="center"/>
              <w:rPr>
                <w:rFonts w:asciiTheme="minorHAnsi" w:hAnsiTheme="minorHAnsi" w:cstheme="minorHAnsi"/>
                <w:b w:val="0"/>
                <w:bCs w:val="0"/>
                <w:color w:val="000000" w:themeColor="text1"/>
                <w:sz w:val="28"/>
                <w:szCs w:val="28"/>
                <w:lang w:val="en-IE" w:eastAsia="en-IE"/>
              </w:rPr>
            </w:pPr>
            <w:bookmarkStart w:id="39" w:name="_Hlk216442532"/>
            <w:r w:rsidRPr="004F75D9">
              <w:rPr>
                <w:rFonts w:asciiTheme="minorHAnsi" w:hAnsiTheme="minorHAnsi" w:cstheme="minorHAnsi"/>
                <w:color w:val="000000" w:themeColor="text1"/>
                <w:sz w:val="28"/>
                <w:szCs w:val="28"/>
                <w:lang w:val="en-IE" w:eastAsia="en-IE"/>
              </w:rPr>
              <w:t xml:space="preserve">After Sales </w:t>
            </w:r>
            <w:r w:rsidR="002B1A75">
              <w:rPr>
                <w:rFonts w:asciiTheme="minorHAnsi" w:hAnsiTheme="minorHAnsi" w:cstheme="minorHAnsi"/>
                <w:color w:val="000000" w:themeColor="text1"/>
                <w:sz w:val="28"/>
                <w:szCs w:val="28"/>
                <w:lang w:val="en-IE" w:eastAsia="en-IE"/>
              </w:rPr>
              <w:t>Support, Warranty &amp; Training</w:t>
            </w:r>
          </w:p>
          <w:p w14:paraId="286577EA" w14:textId="77777777" w:rsidR="00AC2591" w:rsidRPr="00673AE0" w:rsidRDefault="00AC2591" w:rsidP="00554A7A">
            <w:pPr>
              <w:pStyle w:val="ListParagraph"/>
              <w:ind w:left="0"/>
              <w:rPr>
                <w:rFonts w:asciiTheme="minorHAnsi" w:hAnsiTheme="minorHAnsi" w:cstheme="minorHAnsi"/>
                <w:b w:val="0"/>
                <w:bCs w:val="0"/>
                <w:color w:val="000000" w:themeColor="text1"/>
                <w:sz w:val="24"/>
                <w:szCs w:val="24"/>
                <w:lang w:val="en-IE" w:eastAsia="en-IE"/>
              </w:rPr>
            </w:pPr>
          </w:p>
          <w:p w14:paraId="57B60B9F" w14:textId="77777777" w:rsidR="00AC2591" w:rsidRPr="00673AE0" w:rsidRDefault="00AC2591" w:rsidP="00554A7A">
            <w:pPr>
              <w:pStyle w:val="ListParagraph"/>
              <w:ind w:left="0"/>
              <w:jc w:val="center"/>
              <w:rPr>
                <w:rFonts w:cs="Arial"/>
                <w:sz w:val="24"/>
                <w:szCs w:val="24"/>
                <w:lang w:val="en-IE" w:eastAsia="en-IE"/>
              </w:rPr>
            </w:pPr>
          </w:p>
        </w:tc>
      </w:tr>
      <w:bookmarkEnd w:id="39"/>
      <w:tr w:rsidR="00AC2591" w:rsidRPr="00673AE0" w14:paraId="35D2D9F2" w14:textId="77777777" w:rsidTr="00554A7A">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0" w:type="dxa"/>
            <w:shd w:val="clear" w:color="auto" w:fill="FDE9D9" w:themeFill="accent6" w:themeFillTint="33"/>
            <w:vAlign w:val="center"/>
          </w:tcPr>
          <w:p w14:paraId="636BB385" w14:textId="5730B7E1" w:rsidR="00AC2591" w:rsidRPr="00673AE0" w:rsidRDefault="00AC2591" w:rsidP="00554A7A">
            <w:pPr>
              <w:pStyle w:val="ListParagraph"/>
              <w:ind w:left="0"/>
              <w:jc w:val="center"/>
              <w:rPr>
                <w:rFonts w:asciiTheme="minorHAnsi" w:hAnsiTheme="minorHAnsi" w:cstheme="minorHAnsi"/>
                <w:color w:val="000000" w:themeColor="text1"/>
                <w:sz w:val="24"/>
                <w:szCs w:val="24"/>
                <w:lang w:val="en-IE" w:eastAsia="en-IE"/>
              </w:rPr>
            </w:pPr>
            <w:r w:rsidRPr="00673AE0">
              <w:rPr>
                <w:rFonts w:asciiTheme="minorHAnsi" w:hAnsiTheme="minorHAnsi" w:cstheme="minorHAnsi"/>
                <w:color w:val="000000" w:themeColor="text1"/>
                <w:sz w:val="24"/>
                <w:szCs w:val="24"/>
                <w:lang w:val="en-IE" w:eastAsia="en-IE"/>
              </w:rPr>
              <w:t>Customer</w:t>
            </w:r>
            <w:r w:rsidR="00352C8E">
              <w:rPr>
                <w:rFonts w:asciiTheme="minorHAnsi" w:hAnsiTheme="minorHAnsi" w:cstheme="minorHAnsi"/>
                <w:color w:val="000000" w:themeColor="text1"/>
                <w:sz w:val="24"/>
                <w:szCs w:val="24"/>
                <w:lang w:val="en-IE" w:eastAsia="en-IE"/>
              </w:rPr>
              <w:t xml:space="preserve"> </w:t>
            </w:r>
            <w:r w:rsidR="00060979">
              <w:rPr>
                <w:rFonts w:asciiTheme="minorHAnsi" w:hAnsiTheme="minorHAnsi" w:cstheme="minorHAnsi"/>
                <w:color w:val="000000" w:themeColor="text1"/>
                <w:sz w:val="24"/>
                <w:szCs w:val="24"/>
                <w:lang w:val="en-IE" w:eastAsia="en-IE"/>
              </w:rPr>
              <w:t>Support, Repair/Breakdown Requirements &amp; Spare Parts</w:t>
            </w:r>
          </w:p>
        </w:tc>
      </w:tr>
    </w:tbl>
    <w:tbl>
      <w:tblPr>
        <w:tblStyle w:val="TableGrid2"/>
        <w:tblW w:w="9924" w:type="dxa"/>
        <w:tblInd w:w="-431" w:type="dxa"/>
        <w:tblLayout w:type="fixed"/>
        <w:tblLook w:val="04A0" w:firstRow="1" w:lastRow="0" w:firstColumn="1" w:lastColumn="0" w:noHBand="0" w:noVBand="1"/>
      </w:tblPr>
      <w:tblGrid>
        <w:gridCol w:w="690"/>
        <w:gridCol w:w="9234"/>
      </w:tblGrid>
      <w:tr w:rsidR="00AC2591" w:rsidRPr="00132512" w14:paraId="56448B5C" w14:textId="77777777" w:rsidTr="00060979">
        <w:trPr>
          <w:trHeight w:val="1125"/>
        </w:trPr>
        <w:tc>
          <w:tcPr>
            <w:tcW w:w="690" w:type="dxa"/>
            <w:tcBorders>
              <w:top w:val="single" w:sz="4" w:space="0" w:color="auto"/>
              <w:left w:val="single" w:sz="4" w:space="0" w:color="auto"/>
              <w:bottom w:val="single" w:sz="4" w:space="0" w:color="auto"/>
              <w:right w:val="single" w:sz="4" w:space="0" w:color="auto"/>
            </w:tcBorders>
            <w:vAlign w:val="center"/>
          </w:tcPr>
          <w:p w14:paraId="74FFF094" w14:textId="77777777" w:rsidR="00AC2591" w:rsidRPr="00673AE0" w:rsidRDefault="00AC2591" w:rsidP="00554A7A">
            <w:pPr>
              <w:rPr>
                <w:rFonts w:cs="Arial"/>
                <w:i/>
                <w:color w:val="A6A6A6" w:themeColor="background1" w:themeShade="A6"/>
              </w:rPr>
            </w:pPr>
            <w:r w:rsidRPr="00673AE0">
              <w:t>B1</w:t>
            </w:r>
          </w:p>
        </w:tc>
        <w:tc>
          <w:tcPr>
            <w:tcW w:w="9234" w:type="dxa"/>
            <w:tcBorders>
              <w:top w:val="single" w:sz="4" w:space="0" w:color="auto"/>
              <w:left w:val="single" w:sz="4" w:space="0" w:color="auto"/>
              <w:bottom w:val="single" w:sz="4" w:space="0" w:color="auto"/>
              <w:right w:val="single" w:sz="4" w:space="0" w:color="auto"/>
            </w:tcBorders>
            <w:vAlign w:val="center"/>
          </w:tcPr>
          <w:p w14:paraId="7646E578" w14:textId="77777777" w:rsidR="009568FB" w:rsidRDefault="009568FB" w:rsidP="009568FB">
            <w:pPr>
              <w:spacing w:after="0"/>
              <w:rPr>
                <w:rFonts w:cstheme="minorHAnsi"/>
              </w:rPr>
            </w:pPr>
            <w:r w:rsidRPr="009568FB">
              <w:rPr>
                <w:rFonts w:cstheme="minorHAnsi"/>
              </w:rPr>
              <w:t xml:space="preserve">The tenderer </w:t>
            </w:r>
            <w:r w:rsidRPr="009568FB">
              <w:rPr>
                <w:rFonts w:cstheme="minorHAnsi"/>
                <w:b/>
                <w:bCs/>
              </w:rPr>
              <w:t>MUST</w:t>
            </w:r>
            <w:r w:rsidRPr="009568FB">
              <w:rPr>
                <w:rFonts w:cstheme="minorHAnsi"/>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00F8C636" w14:textId="77777777" w:rsidR="00E74EB5" w:rsidRPr="009568FB" w:rsidRDefault="00E74EB5" w:rsidP="009568FB">
            <w:pPr>
              <w:spacing w:after="0"/>
              <w:rPr>
                <w:rFonts w:cstheme="minorHAnsi"/>
              </w:rPr>
            </w:pPr>
          </w:p>
          <w:p w14:paraId="18DE2BD3" w14:textId="77777777" w:rsidR="009568FB" w:rsidRPr="009568FB" w:rsidRDefault="009568FB" w:rsidP="009568FB">
            <w:pPr>
              <w:spacing w:after="0"/>
              <w:rPr>
                <w:rFonts w:cstheme="minorHAnsi"/>
              </w:rPr>
            </w:pPr>
            <w:r w:rsidRPr="009568FB">
              <w:rPr>
                <w:rFonts w:cstheme="minorHAnsi"/>
              </w:rPr>
              <w:t xml:space="preserve">Please detail lead time for arrival on site by a fully trained service engineer during the warranty period (s) and post-warranty. </w:t>
            </w:r>
          </w:p>
          <w:p w14:paraId="6D65132D" w14:textId="105445BA" w:rsidR="0099082F" w:rsidRPr="0099082F" w:rsidRDefault="00E74EB5" w:rsidP="0099082F">
            <w:pPr>
              <w:spacing w:after="0"/>
              <w:rPr>
                <w:rFonts w:cstheme="minorHAnsi"/>
              </w:rPr>
            </w:pPr>
            <w:r w:rsidRPr="00132512">
              <w:rPr>
                <w:rFonts w:cstheme="minorHAnsi"/>
              </w:rPr>
              <w:t xml:space="preserve"> </w:t>
            </w:r>
          </w:p>
          <w:p w14:paraId="62316913" w14:textId="77777777" w:rsidR="0099082F" w:rsidRPr="0099082F" w:rsidRDefault="0099082F" w:rsidP="0099082F">
            <w:pPr>
              <w:spacing w:after="0"/>
              <w:rPr>
                <w:rFonts w:cstheme="minorHAnsi"/>
              </w:rPr>
            </w:pPr>
            <w:r w:rsidRPr="0099082F">
              <w:rPr>
                <w:rFonts w:cstheme="minorHAnsi"/>
              </w:rPr>
              <w:t>Please confirm and detail information on remote diagnostic / Telecom-based service support.</w:t>
            </w:r>
          </w:p>
          <w:p w14:paraId="0E07A4A8" w14:textId="59B455A8" w:rsidR="0099082F" w:rsidRPr="00132512" w:rsidRDefault="0099082F" w:rsidP="00554A7A">
            <w:pPr>
              <w:spacing w:after="0"/>
              <w:rPr>
                <w:rFonts w:cstheme="minorHAnsi"/>
              </w:rPr>
            </w:pPr>
          </w:p>
        </w:tc>
      </w:tr>
      <w:tr w:rsidR="00AC2591" w:rsidRPr="00132512" w14:paraId="0D9A9FFD" w14:textId="77777777" w:rsidTr="00BF7966">
        <w:trPr>
          <w:trHeight w:val="1266"/>
        </w:trPr>
        <w:tc>
          <w:tcPr>
            <w:tcW w:w="9924" w:type="dxa"/>
            <w:gridSpan w:val="2"/>
            <w:tcBorders>
              <w:top w:val="single" w:sz="4" w:space="0" w:color="auto"/>
            </w:tcBorders>
            <w:shd w:val="clear" w:color="auto" w:fill="DBE5F1" w:themeFill="accent1" w:themeFillTint="33"/>
          </w:tcPr>
          <w:p w14:paraId="1EA32975"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747A2998" w14:textId="77777777" w:rsidR="00AC2591" w:rsidRPr="00132512" w:rsidRDefault="00AC2591" w:rsidP="00554A7A">
            <w:pPr>
              <w:rPr>
                <w:rFonts w:cstheme="minorHAnsi"/>
              </w:rPr>
            </w:pPr>
          </w:p>
        </w:tc>
      </w:tr>
      <w:tr w:rsidR="00AC2591" w:rsidRPr="00132512" w14:paraId="117B2FE6" w14:textId="77777777" w:rsidTr="00C5628B">
        <w:trPr>
          <w:trHeight w:val="1115"/>
        </w:trPr>
        <w:tc>
          <w:tcPr>
            <w:tcW w:w="690" w:type="dxa"/>
            <w:tcBorders>
              <w:top w:val="single" w:sz="4" w:space="0" w:color="auto"/>
              <w:bottom w:val="single" w:sz="4" w:space="0" w:color="auto"/>
              <w:right w:val="single" w:sz="4" w:space="0" w:color="000000" w:themeColor="text1"/>
            </w:tcBorders>
            <w:vAlign w:val="center"/>
          </w:tcPr>
          <w:p w14:paraId="7FF85272" w14:textId="77777777" w:rsidR="00AC2591" w:rsidRPr="00673AE0" w:rsidRDefault="00AC2591" w:rsidP="00554A7A">
            <w:r w:rsidRPr="00673AE0">
              <w:t>B2</w:t>
            </w:r>
          </w:p>
        </w:tc>
        <w:tc>
          <w:tcPr>
            <w:tcW w:w="9234" w:type="dxa"/>
            <w:tcBorders>
              <w:top w:val="single" w:sz="4" w:space="0" w:color="auto"/>
              <w:left w:val="single" w:sz="4" w:space="0" w:color="000000" w:themeColor="text1"/>
              <w:bottom w:val="single" w:sz="4" w:space="0" w:color="auto"/>
            </w:tcBorders>
            <w:vAlign w:val="center"/>
          </w:tcPr>
          <w:p w14:paraId="4CD370FC" w14:textId="77777777" w:rsidR="00AC2591" w:rsidRDefault="0091420F" w:rsidP="005B1606">
            <w:pPr>
              <w:spacing w:after="0"/>
              <w:rPr>
                <w:rFonts w:eastAsia="Times New Roman" w:cstheme="minorHAnsi"/>
                <w:spacing w:val="-2"/>
              </w:rPr>
            </w:pPr>
            <w:r>
              <w:rPr>
                <w:rFonts w:eastAsia="Times New Roman" w:cstheme="minorHAnsi"/>
                <w:spacing w:val="-2"/>
              </w:rPr>
              <w:t xml:space="preserve">The tables </w:t>
            </w:r>
            <w:r w:rsidR="008B6444" w:rsidRPr="008B6444">
              <w:rPr>
                <w:rFonts w:eastAsia="Times New Roman" w:cstheme="minorHAnsi"/>
                <w:b/>
                <w:bCs/>
                <w:spacing w:val="-2"/>
              </w:rPr>
              <w:t>SHOULD</w:t>
            </w:r>
            <w:r w:rsidR="008B6444">
              <w:rPr>
                <w:rFonts w:eastAsia="Times New Roman" w:cstheme="minorHAnsi"/>
                <w:spacing w:val="-2"/>
              </w:rPr>
              <w:t xml:space="preserve"> be easily maintained, please i</w:t>
            </w:r>
            <w:r w:rsidR="003A0F67" w:rsidRPr="00132512">
              <w:rPr>
                <w:rFonts w:eastAsia="Times New Roman" w:cstheme="minorHAnsi"/>
                <w:spacing w:val="-2"/>
              </w:rPr>
              <w:t>ndicate the daily, weekly and monthly maintenance tasks, the typical time taken for each and the level of training and technical expertise required for each task</w:t>
            </w:r>
            <w:r w:rsidR="00987B4E">
              <w:rPr>
                <w:rFonts w:eastAsia="Times New Roman" w:cstheme="minorHAnsi"/>
                <w:spacing w:val="-2"/>
              </w:rPr>
              <w:t>.</w:t>
            </w:r>
          </w:p>
          <w:p w14:paraId="7EE97951" w14:textId="77777777" w:rsidR="00987B4E" w:rsidRDefault="00987B4E" w:rsidP="005B1606">
            <w:pPr>
              <w:spacing w:after="0"/>
              <w:rPr>
                <w:rFonts w:eastAsia="Times New Roman" w:cstheme="minorHAnsi"/>
                <w:spacing w:val="-2"/>
              </w:rPr>
            </w:pPr>
          </w:p>
          <w:p w14:paraId="68B561F0" w14:textId="5DE0255D" w:rsidR="00987B4E" w:rsidRPr="00132512" w:rsidRDefault="00987B4E" w:rsidP="005B1606">
            <w:pPr>
              <w:spacing w:after="0"/>
              <w:rPr>
                <w:rFonts w:cstheme="minorHAnsi"/>
                <w:i/>
                <w:color w:val="A6A6A6" w:themeColor="background1" w:themeShade="A6"/>
              </w:rPr>
            </w:pPr>
            <w:r w:rsidRPr="00E45B29">
              <w:rPr>
                <w:rFonts w:eastAsia="Times New Roman" w:cstheme="minorHAnsi"/>
                <w:lang w:eastAsia="en-IE"/>
              </w:rPr>
              <w:t>Please confirm and detail.</w:t>
            </w:r>
          </w:p>
        </w:tc>
      </w:tr>
      <w:tr w:rsidR="00AC2591" w:rsidRPr="00132512" w14:paraId="070C9564" w14:textId="77777777" w:rsidTr="00BF7966">
        <w:trPr>
          <w:trHeight w:val="1346"/>
        </w:trPr>
        <w:tc>
          <w:tcPr>
            <w:tcW w:w="9924" w:type="dxa"/>
            <w:gridSpan w:val="2"/>
            <w:tcBorders>
              <w:top w:val="single" w:sz="4" w:space="0" w:color="auto"/>
            </w:tcBorders>
            <w:shd w:val="clear" w:color="auto" w:fill="DBE5F1" w:themeFill="accent1" w:themeFillTint="33"/>
          </w:tcPr>
          <w:p w14:paraId="3DE939C3"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3759B1F3" w14:textId="77777777" w:rsidR="00AC2591" w:rsidRPr="00132512" w:rsidRDefault="00AC2591" w:rsidP="00554A7A">
            <w:pPr>
              <w:rPr>
                <w:rFonts w:cstheme="minorHAnsi"/>
              </w:rPr>
            </w:pPr>
          </w:p>
        </w:tc>
      </w:tr>
      <w:tr w:rsidR="00AC2591" w:rsidRPr="00132512" w14:paraId="7DB93B71" w14:textId="77777777" w:rsidTr="00060979">
        <w:trPr>
          <w:trHeight w:val="1336"/>
        </w:trPr>
        <w:tc>
          <w:tcPr>
            <w:tcW w:w="690" w:type="dxa"/>
            <w:tcBorders>
              <w:top w:val="nil"/>
              <w:right w:val="single" w:sz="4" w:space="0" w:color="000000" w:themeColor="text1"/>
            </w:tcBorders>
            <w:vAlign w:val="center"/>
          </w:tcPr>
          <w:p w14:paraId="08CBD634" w14:textId="77777777" w:rsidR="00AC2591" w:rsidRPr="00673AE0" w:rsidRDefault="00AC2591" w:rsidP="00554A7A">
            <w:r w:rsidRPr="00673AE0">
              <w:lastRenderedPageBreak/>
              <w:t>B3</w:t>
            </w:r>
          </w:p>
        </w:tc>
        <w:tc>
          <w:tcPr>
            <w:tcW w:w="9234" w:type="dxa"/>
            <w:tcBorders>
              <w:top w:val="single" w:sz="4" w:space="0" w:color="000000" w:themeColor="text1"/>
              <w:left w:val="single" w:sz="4" w:space="0" w:color="000000" w:themeColor="text1"/>
            </w:tcBorders>
            <w:vAlign w:val="center"/>
          </w:tcPr>
          <w:p w14:paraId="2A98B2D9" w14:textId="5CC082CD" w:rsidR="00FB611C" w:rsidRPr="00631A47" w:rsidRDefault="00631A47" w:rsidP="00631A47">
            <w:pPr>
              <w:contextualSpacing/>
              <w:jc w:val="both"/>
              <w:rPr>
                <w:rFonts w:eastAsia="Calibri" w:cstheme="minorHAnsi"/>
                <w:lang w:eastAsia="zh-CN"/>
              </w:rPr>
            </w:pPr>
            <w:r>
              <w:rPr>
                <w:rFonts w:eastAsia="Calibri" w:cstheme="minorHAnsi"/>
              </w:rPr>
              <w:t>The following m</w:t>
            </w:r>
            <w:r w:rsidRPr="00132512">
              <w:rPr>
                <w:rFonts w:eastAsia="Calibri" w:cstheme="minorHAnsi"/>
              </w:rPr>
              <w:t>anuals/</w:t>
            </w:r>
            <w:r>
              <w:rPr>
                <w:rFonts w:eastAsia="Calibri" w:cstheme="minorHAnsi"/>
              </w:rPr>
              <w:t>g</w:t>
            </w:r>
            <w:r w:rsidRPr="00132512">
              <w:rPr>
                <w:rFonts w:eastAsia="Calibri" w:cstheme="minorHAnsi"/>
              </w:rPr>
              <w:t xml:space="preserve">uides </w:t>
            </w:r>
            <w:r w:rsidRPr="00132512">
              <w:rPr>
                <w:rFonts w:eastAsia="Calibri" w:cstheme="minorHAnsi"/>
                <w:b/>
                <w:bCs/>
              </w:rPr>
              <w:t>MUST</w:t>
            </w:r>
            <w:r w:rsidRPr="00132512">
              <w:rPr>
                <w:rFonts w:eastAsia="Calibri" w:cstheme="minorHAnsi"/>
              </w:rPr>
              <w:t xml:space="preserve"> be supplied in English language</w:t>
            </w:r>
            <w:r>
              <w:rPr>
                <w:rFonts w:eastAsia="Calibri" w:cstheme="minorHAnsi"/>
              </w:rPr>
              <w:t xml:space="preserve"> </w:t>
            </w:r>
            <w:r w:rsidR="00FB611C" w:rsidRPr="00132512">
              <w:rPr>
                <w:rFonts w:eastAsia="Times New Roman" w:cstheme="minorHAnsi"/>
                <w:spacing w:val="-2"/>
              </w:rPr>
              <w:t xml:space="preserve">as part of </w:t>
            </w:r>
            <w:r w:rsidR="00FB611C" w:rsidRPr="00171DF8">
              <w:rPr>
                <w:rFonts w:eastAsia="Times New Roman" w:cstheme="minorHAnsi"/>
                <w:spacing w:val="-2"/>
              </w:rPr>
              <w:t>the quoted pricing:</w:t>
            </w:r>
            <w:r w:rsidR="00FB611C" w:rsidRPr="00132512">
              <w:rPr>
                <w:rFonts w:eastAsia="Times New Roman" w:cstheme="minorHAnsi"/>
                <w:spacing w:val="-2"/>
              </w:rPr>
              <w:t xml:space="preserve"> </w:t>
            </w:r>
          </w:p>
          <w:p w14:paraId="5DAA9A25" w14:textId="77777777" w:rsidR="00171DF8" w:rsidRPr="00132512" w:rsidRDefault="00171DF8" w:rsidP="00FB611C">
            <w:pPr>
              <w:spacing w:after="0" w:line="240" w:lineRule="auto"/>
              <w:ind w:right="29"/>
              <w:jc w:val="both"/>
              <w:rPr>
                <w:rFonts w:eastAsia="Times New Roman" w:cstheme="minorHAnsi"/>
                <w:spacing w:val="-2"/>
              </w:rPr>
            </w:pPr>
          </w:p>
          <w:p w14:paraId="3F1207FF" w14:textId="0A77EE6F" w:rsidR="00FB611C" w:rsidRPr="00132512" w:rsidRDefault="00FB611C" w:rsidP="000C0129">
            <w:pPr>
              <w:numPr>
                <w:ilvl w:val="0"/>
                <w:numId w:val="28"/>
              </w:numPr>
              <w:spacing w:after="0" w:line="240" w:lineRule="auto"/>
              <w:ind w:right="29"/>
              <w:jc w:val="both"/>
              <w:rPr>
                <w:rFonts w:eastAsia="Times New Roman" w:cstheme="minorHAnsi"/>
                <w:spacing w:val="-2"/>
              </w:rPr>
            </w:pPr>
            <w:r w:rsidRPr="00132512">
              <w:rPr>
                <w:rFonts w:eastAsia="Times New Roman" w:cstheme="minorHAnsi"/>
                <w:spacing w:val="-2"/>
              </w:rPr>
              <w:t>One comprehensive User Manual including and software manuals or guides</w:t>
            </w:r>
          </w:p>
          <w:p w14:paraId="31C9A152" w14:textId="77777777" w:rsidR="00FB611C" w:rsidRDefault="00FB611C" w:rsidP="000C0129">
            <w:pPr>
              <w:numPr>
                <w:ilvl w:val="0"/>
                <w:numId w:val="28"/>
              </w:numPr>
              <w:spacing w:after="0" w:line="240" w:lineRule="auto"/>
              <w:ind w:right="29"/>
              <w:jc w:val="both"/>
              <w:rPr>
                <w:rFonts w:eastAsia="Times New Roman" w:cstheme="minorHAnsi"/>
                <w:spacing w:val="-2"/>
              </w:rPr>
            </w:pPr>
            <w:r w:rsidRPr="00132512">
              <w:rPr>
                <w:rFonts w:eastAsia="Times New Roman" w:cstheme="minorHAnsi"/>
                <w:spacing w:val="-2"/>
              </w:rPr>
              <w:t>Troubleshooting guide</w:t>
            </w:r>
          </w:p>
          <w:p w14:paraId="5BBEE356" w14:textId="77777777" w:rsidR="00631A47" w:rsidRPr="00132512" w:rsidRDefault="00631A47" w:rsidP="00631A47">
            <w:pPr>
              <w:spacing w:after="0" w:line="240" w:lineRule="auto"/>
              <w:ind w:left="720" w:right="29"/>
              <w:jc w:val="both"/>
              <w:rPr>
                <w:rFonts w:eastAsia="Times New Roman" w:cstheme="minorHAnsi"/>
                <w:spacing w:val="-2"/>
              </w:rPr>
            </w:pPr>
          </w:p>
          <w:p w14:paraId="6C89CE38" w14:textId="650ECFD5" w:rsidR="00AC2591" w:rsidRPr="00132512" w:rsidRDefault="00631A47" w:rsidP="00631A47">
            <w:pPr>
              <w:contextualSpacing/>
              <w:jc w:val="both"/>
              <w:rPr>
                <w:rFonts w:cstheme="minorHAnsi"/>
              </w:rPr>
            </w:pPr>
            <w:r w:rsidRPr="00E45B29">
              <w:rPr>
                <w:rFonts w:eastAsia="Times New Roman" w:cstheme="minorHAnsi"/>
                <w:lang w:eastAsia="en-IE"/>
              </w:rPr>
              <w:t>Please confirm and detail.</w:t>
            </w:r>
          </w:p>
        </w:tc>
      </w:tr>
      <w:tr w:rsidR="00AC2591" w:rsidRPr="00132512" w14:paraId="67C9CC87" w14:textId="77777777" w:rsidTr="00BF7966">
        <w:trPr>
          <w:trHeight w:val="1264"/>
        </w:trPr>
        <w:tc>
          <w:tcPr>
            <w:tcW w:w="9924" w:type="dxa"/>
            <w:gridSpan w:val="2"/>
            <w:tcBorders>
              <w:top w:val="single" w:sz="4" w:space="0" w:color="auto"/>
            </w:tcBorders>
            <w:shd w:val="clear" w:color="auto" w:fill="DBE5F1" w:themeFill="accent1" w:themeFillTint="33"/>
          </w:tcPr>
          <w:p w14:paraId="462A5D0E"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6240B76D" w14:textId="77777777" w:rsidR="00AC2591" w:rsidRPr="00132512" w:rsidRDefault="00AC2591" w:rsidP="00554A7A">
            <w:pPr>
              <w:spacing w:after="0"/>
              <w:rPr>
                <w:rFonts w:cstheme="minorHAnsi"/>
              </w:rPr>
            </w:pPr>
          </w:p>
        </w:tc>
      </w:tr>
      <w:tr w:rsidR="00AC2591" w:rsidRPr="00132512" w14:paraId="0219E921" w14:textId="77777777" w:rsidTr="00BF7966">
        <w:trPr>
          <w:trHeight w:val="841"/>
        </w:trPr>
        <w:tc>
          <w:tcPr>
            <w:tcW w:w="690" w:type="dxa"/>
            <w:tcBorders>
              <w:top w:val="single" w:sz="4" w:space="0" w:color="auto"/>
              <w:right w:val="single" w:sz="4" w:space="0" w:color="000000" w:themeColor="text1"/>
            </w:tcBorders>
            <w:vAlign w:val="center"/>
          </w:tcPr>
          <w:p w14:paraId="43B84184" w14:textId="77777777" w:rsidR="00AC2591" w:rsidRPr="00673AE0" w:rsidRDefault="00AC2591" w:rsidP="00554A7A">
            <w:r w:rsidRPr="00673AE0">
              <w:t>B4</w:t>
            </w:r>
          </w:p>
        </w:tc>
        <w:tc>
          <w:tcPr>
            <w:tcW w:w="9234" w:type="dxa"/>
            <w:tcBorders>
              <w:top w:val="single" w:sz="4" w:space="0" w:color="auto"/>
              <w:left w:val="single" w:sz="4" w:space="0" w:color="000000" w:themeColor="text1"/>
            </w:tcBorders>
          </w:tcPr>
          <w:p w14:paraId="5F575ED8" w14:textId="77777777" w:rsidR="00B555EC" w:rsidRDefault="00B555EC" w:rsidP="00B555EC">
            <w:pPr>
              <w:rPr>
                <w:rFonts w:cstheme="minorHAnsi"/>
              </w:rPr>
            </w:pPr>
            <w:r w:rsidRPr="00132512">
              <w:rPr>
                <w:rFonts w:cstheme="minorHAnsi"/>
              </w:rPr>
              <w:t xml:space="preserve">Tenderers </w:t>
            </w:r>
            <w:r w:rsidRPr="00132512">
              <w:rPr>
                <w:rFonts w:cstheme="minorHAnsi"/>
                <w:b/>
              </w:rPr>
              <w:t>MUST</w:t>
            </w:r>
            <w:r w:rsidRPr="00132512">
              <w:rPr>
                <w:rFonts w:cstheme="minorHAnsi"/>
              </w:rPr>
              <w:t xml:space="preserve"> describe what process is in place for escalating a call-out, if a breakdown cannot be resolved on the first visit. </w:t>
            </w:r>
          </w:p>
          <w:p w14:paraId="4D6A4D07" w14:textId="2CAA368A" w:rsidR="00AC2591" w:rsidRPr="00132512" w:rsidRDefault="00171DF8" w:rsidP="00171DF8">
            <w:pPr>
              <w:rPr>
                <w:rFonts w:cstheme="minorHAnsi"/>
              </w:rPr>
            </w:pPr>
            <w:r w:rsidRPr="00132512">
              <w:rPr>
                <w:rFonts w:cstheme="minorHAnsi"/>
              </w:rPr>
              <w:t>Please outline the company’s</w:t>
            </w:r>
            <w:r w:rsidRPr="00132512">
              <w:rPr>
                <w:rFonts w:eastAsia="MS Mincho" w:cstheme="minorHAnsi"/>
              </w:rPr>
              <w:t xml:space="preserve"> </w:t>
            </w:r>
            <w:r w:rsidR="00581FFB">
              <w:rPr>
                <w:rFonts w:eastAsia="MS Mincho" w:cstheme="minorHAnsi"/>
              </w:rPr>
              <w:t>c</w:t>
            </w:r>
            <w:r w:rsidRPr="00132512">
              <w:rPr>
                <w:rFonts w:eastAsia="MS Mincho" w:cstheme="minorHAnsi"/>
              </w:rPr>
              <w:t xml:space="preserve">ustomer </w:t>
            </w:r>
            <w:r w:rsidR="00581FFB">
              <w:rPr>
                <w:rFonts w:eastAsia="MS Mincho" w:cstheme="minorHAnsi"/>
              </w:rPr>
              <w:t>s</w:t>
            </w:r>
            <w:r w:rsidRPr="00132512">
              <w:rPr>
                <w:rFonts w:eastAsia="MS Mincho" w:cstheme="minorHAnsi"/>
              </w:rPr>
              <w:t xml:space="preserve">upport </w:t>
            </w:r>
            <w:r w:rsidR="00581FFB">
              <w:rPr>
                <w:rFonts w:eastAsia="MS Mincho" w:cstheme="minorHAnsi"/>
              </w:rPr>
              <w:t>p</w:t>
            </w:r>
            <w:r w:rsidRPr="00132512">
              <w:rPr>
                <w:rFonts w:eastAsia="MS Mincho" w:cstheme="minorHAnsi"/>
              </w:rPr>
              <w:t>roposal</w:t>
            </w:r>
            <w:r w:rsidRPr="00132512">
              <w:rPr>
                <w:rFonts w:cstheme="minorHAnsi"/>
              </w:rPr>
              <w:t xml:space="preserve"> and escalation policy. </w:t>
            </w:r>
          </w:p>
        </w:tc>
      </w:tr>
      <w:tr w:rsidR="00AC2591" w:rsidRPr="00132512" w14:paraId="61CF4326" w14:textId="77777777" w:rsidTr="00EE52C3">
        <w:trPr>
          <w:trHeight w:val="1328"/>
        </w:trPr>
        <w:tc>
          <w:tcPr>
            <w:tcW w:w="9924" w:type="dxa"/>
            <w:gridSpan w:val="2"/>
            <w:tcBorders>
              <w:top w:val="single" w:sz="4" w:space="0" w:color="auto"/>
            </w:tcBorders>
            <w:shd w:val="clear" w:color="auto" w:fill="DBE5F1" w:themeFill="accent1" w:themeFillTint="33"/>
          </w:tcPr>
          <w:p w14:paraId="37113EED"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2BA7DCD3" w14:textId="77777777" w:rsidR="00AC2591" w:rsidRPr="00132512" w:rsidRDefault="00AC2591" w:rsidP="00554A7A">
            <w:pPr>
              <w:spacing w:after="0"/>
              <w:rPr>
                <w:rFonts w:cstheme="minorHAnsi"/>
              </w:rPr>
            </w:pPr>
          </w:p>
        </w:tc>
      </w:tr>
      <w:tr w:rsidR="00AC2591" w:rsidRPr="00132512" w14:paraId="2A0D1829" w14:textId="77777777" w:rsidTr="00F229C4">
        <w:trPr>
          <w:trHeight w:val="1293"/>
        </w:trPr>
        <w:tc>
          <w:tcPr>
            <w:tcW w:w="690" w:type="dxa"/>
            <w:tcBorders>
              <w:top w:val="nil"/>
              <w:bottom w:val="single" w:sz="4" w:space="0" w:color="auto"/>
              <w:right w:val="single" w:sz="4" w:space="0" w:color="000000" w:themeColor="text1"/>
            </w:tcBorders>
            <w:vAlign w:val="center"/>
          </w:tcPr>
          <w:p w14:paraId="674FE0FE" w14:textId="77777777" w:rsidR="00AC2591" w:rsidRPr="00673AE0" w:rsidRDefault="00AC2591" w:rsidP="00554A7A">
            <w:r w:rsidRPr="00673AE0">
              <w:t>B5</w:t>
            </w:r>
          </w:p>
        </w:tc>
        <w:tc>
          <w:tcPr>
            <w:tcW w:w="9234" w:type="dxa"/>
            <w:tcBorders>
              <w:top w:val="single" w:sz="4" w:space="0" w:color="000000" w:themeColor="text1"/>
              <w:left w:val="single" w:sz="4" w:space="0" w:color="000000" w:themeColor="text1"/>
              <w:bottom w:val="single" w:sz="4" w:space="0" w:color="auto"/>
            </w:tcBorders>
          </w:tcPr>
          <w:p w14:paraId="2BEDF846" w14:textId="77777777" w:rsidR="00AC2591" w:rsidRDefault="00444E9E" w:rsidP="00554A7A">
            <w:pPr>
              <w:spacing w:after="0"/>
              <w:rPr>
                <w:rFonts w:eastAsia="Times New Roman" w:cstheme="minorHAnsi"/>
                <w:spacing w:val="-2"/>
              </w:rPr>
            </w:pPr>
            <w:r w:rsidRPr="00132512">
              <w:rPr>
                <w:rFonts w:eastAsia="Times New Roman" w:cstheme="minorHAnsi"/>
                <w:spacing w:val="-2"/>
              </w:rPr>
              <w:t xml:space="preserve">The manufacturer/supplier </w:t>
            </w:r>
            <w:r w:rsidRPr="00132512">
              <w:rPr>
                <w:rFonts w:eastAsia="Times New Roman" w:cstheme="minorHAnsi"/>
                <w:b/>
                <w:spacing w:val="-2"/>
              </w:rPr>
              <w:t>MUST</w:t>
            </w:r>
            <w:r w:rsidRPr="00132512">
              <w:rPr>
                <w:rFonts w:eastAsia="Times New Roman" w:cstheme="minorHAnsi"/>
                <w:spacing w:val="-2"/>
              </w:rPr>
              <w:t xml:space="preserve"> state when the model was introduced and when the system is likely to be superseded</w:t>
            </w:r>
            <w:r w:rsidR="007D7689">
              <w:rPr>
                <w:rFonts w:eastAsia="Times New Roman" w:cstheme="minorHAnsi"/>
                <w:spacing w:val="-2"/>
              </w:rPr>
              <w:t>.</w:t>
            </w:r>
          </w:p>
          <w:p w14:paraId="1B04AE70" w14:textId="77777777" w:rsidR="007D7689" w:rsidRDefault="007D7689" w:rsidP="00554A7A">
            <w:pPr>
              <w:spacing w:after="0"/>
              <w:rPr>
                <w:rFonts w:eastAsia="Times New Roman" w:cstheme="minorHAnsi"/>
                <w:spacing w:val="-2"/>
              </w:rPr>
            </w:pPr>
          </w:p>
          <w:p w14:paraId="053DAC71" w14:textId="1DA4B5E9" w:rsidR="007D7689" w:rsidRPr="00132512" w:rsidRDefault="007D7689" w:rsidP="00554A7A">
            <w:pPr>
              <w:spacing w:after="0"/>
              <w:rPr>
                <w:rFonts w:cstheme="minorHAnsi"/>
              </w:rPr>
            </w:pPr>
            <w:r w:rsidRPr="00E45B29">
              <w:rPr>
                <w:rFonts w:eastAsia="Times New Roman" w:cstheme="minorHAnsi"/>
                <w:lang w:eastAsia="en-IE"/>
              </w:rPr>
              <w:t>Please confirm and detail.</w:t>
            </w:r>
          </w:p>
        </w:tc>
      </w:tr>
      <w:tr w:rsidR="00AC2591" w:rsidRPr="00132512" w14:paraId="4D36AB00" w14:textId="77777777" w:rsidTr="003E0740">
        <w:trPr>
          <w:trHeight w:val="1417"/>
        </w:trPr>
        <w:tc>
          <w:tcPr>
            <w:tcW w:w="9924" w:type="dxa"/>
            <w:gridSpan w:val="2"/>
            <w:tcBorders>
              <w:top w:val="single" w:sz="4" w:space="0" w:color="auto"/>
            </w:tcBorders>
            <w:shd w:val="clear" w:color="auto" w:fill="DBE5F1" w:themeFill="accent1" w:themeFillTint="33"/>
          </w:tcPr>
          <w:p w14:paraId="53649DB5"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5603072A" w14:textId="77777777" w:rsidR="00AC2591" w:rsidRPr="00132512" w:rsidRDefault="00AC2591" w:rsidP="00554A7A">
            <w:pPr>
              <w:spacing w:after="0"/>
              <w:rPr>
                <w:rFonts w:cstheme="minorHAnsi"/>
              </w:rPr>
            </w:pPr>
          </w:p>
        </w:tc>
      </w:tr>
      <w:tr w:rsidR="00AC2591" w:rsidRPr="00132512" w14:paraId="38C32835" w14:textId="77777777" w:rsidTr="00534049">
        <w:trPr>
          <w:trHeight w:val="1255"/>
        </w:trPr>
        <w:tc>
          <w:tcPr>
            <w:tcW w:w="690" w:type="dxa"/>
            <w:tcBorders>
              <w:top w:val="single" w:sz="4" w:space="0" w:color="auto"/>
              <w:bottom w:val="single" w:sz="4" w:space="0" w:color="auto"/>
              <w:right w:val="single" w:sz="4" w:space="0" w:color="000000" w:themeColor="text1"/>
            </w:tcBorders>
            <w:vAlign w:val="center"/>
          </w:tcPr>
          <w:p w14:paraId="684FE1F4" w14:textId="72110EB0" w:rsidR="00AC2591" w:rsidRPr="00673AE0" w:rsidRDefault="00AC2591" w:rsidP="00554A7A">
            <w:r w:rsidRPr="00673AE0">
              <w:t>B</w:t>
            </w:r>
            <w:r w:rsidR="00C37189">
              <w:t>6</w:t>
            </w:r>
          </w:p>
        </w:tc>
        <w:tc>
          <w:tcPr>
            <w:tcW w:w="9234" w:type="dxa"/>
            <w:tcBorders>
              <w:top w:val="single" w:sz="4" w:space="0" w:color="000000" w:themeColor="text1"/>
              <w:left w:val="single" w:sz="4" w:space="0" w:color="000000" w:themeColor="text1"/>
              <w:bottom w:val="single" w:sz="4" w:space="0" w:color="auto"/>
            </w:tcBorders>
          </w:tcPr>
          <w:p w14:paraId="1642774E" w14:textId="1478952E" w:rsidR="00AC2591" w:rsidRDefault="00F229C4" w:rsidP="00142F2E">
            <w:pPr>
              <w:spacing w:after="0" w:line="240" w:lineRule="auto"/>
              <w:rPr>
                <w:rFonts w:cstheme="minorHAnsi"/>
              </w:rPr>
            </w:pPr>
            <w:r>
              <w:rPr>
                <w:rFonts w:cstheme="minorHAnsi"/>
              </w:rPr>
              <w:t>Query r</w:t>
            </w:r>
            <w:r w:rsidR="00EE52C3" w:rsidRPr="0099082F">
              <w:rPr>
                <w:rFonts w:cstheme="minorHAnsi"/>
              </w:rPr>
              <w:t>esponse time</w:t>
            </w:r>
            <w:r>
              <w:rPr>
                <w:rFonts w:cstheme="minorHAnsi"/>
              </w:rPr>
              <w:t>s</w:t>
            </w:r>
            <w:r w:rsidR="00EE52C3" w:rsidRPr="0099082F">
              <w:rPr>
                <w:rFonts w:cstheme="minorHAnsi"/>
              </w:rPr>
              <w:t xml:space="preserve"> </w:t>
            </w:r>
            <w:r w:rsidR="00EE52C3" w:rsidRPr="0099082F">
              <w:rPr>
                <w:rFonts w:cstheme="minorHAnsi"/>
                <w:b/>
                <w:bCs/>
              </w:rPr>
              <w:t>SHOULD</w:t>
            </w:r>
            <w:r w:rsidR="00EE52C3" w:rsidRPr="0099082F">
              <w:rPr>
                <w:rFonts w:cstheme="minorHAnsi"/>
              </w:rPr>
              <w:t xml:space="preserve"> be no more than 24 hours via phone call or remote service, and within two (2) working days for onsite repair</w:t>
            </w:r>
            <w:r w:rsidR="00EE52C3">
              <w:rPr>
                <w:rFonts w:cstheme="minorHAnsi"/>
              </w:rPr>
              <w:t>.</w:t>
            </w:r>
          </w:p>
          <w:p w14:paraId="67E3D64D" w14:textId="77777777" w:rsidR="00EE52C3" w:rsidRDefault="00EE52C3" w:rsidP="00142F2E">
            <w:pPr>
              <w:spacing w:after="0" w:line="240" w:lineRule="auto"/>
              <w:rPr>
                <w:rFonts w:cstheme="minorHAnsi"/>
              </w:rPr>
            </w:pPr>
          </w:p>
          <w:p w14:paraId="129D5499" w14:textId="15AEBDE3" w:rsidR="00EE52C3" w:rsidRPr="00132512" w:rsidRDefault="00EE52C3" w:rsidP="00142F2E">
            <w:pPr>
              <w:spacing w:after="0" w:line="240" w:lineRule="auto"/>
              <w:rPr>
                <w:rFonts w:cstheme="minorHAnsi"/>
              </w:rPr>
            </w:pPr>
            <w:r>
              <w:rPr>
                <w:rFonts w:cstheme="minorHAnsi"/>
              </w:rPr>
              <w:t xml:space="preserve">Please confirm and detail. </w:t>
            </w:r>
          </w:p>
        </w:tc>
      </w:tr>
      <w:tr w:rsidR="00AC2591" w:rsidRPr="00673AE0" w14:paraId="30D2D569" w14:textId="77777777" w:rsidTr="00BF7966">
        <w:trPr>
          <w:trHeight w:val="137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EA3CB1"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02271810" w14:textId="77777777" w:rsidR="00AC2591" w:rsidRPr="00673AE0" w:rsidRDefault="00AC2591" w:rsidP="00554A7A"/>
        </w:tc>
      </w:tr>
      <w:tr w:rsidR="00C71589" w:rsidRPr="00132512" w14:paraId="4D45B174" w14:textId="77777777" w:rsidTr="00C5628B">
        <w:trPr>
          <w:trHeight w:val="983"/>
        </w:trPr>
        <w:tc>
          <w:tcPr>
            <w:tcW w:w="690" w:type="dxa"/>
            <w:tcBorders>
              <w:top w:val="single" w:sz="4" w:space="0" w:color="auto"/>
              <w:bottom w:val="single" w:sz="4" w:space="0" w:color="auto"/>
              <w:right w:val="single" w:sz="4" w:space="0" w:color="000000" w:themeColor="text1"/>
            </w:tcBorders>
            <w:vAlign w:val="center"/>
          </w:tcPr>
          <w:p w14:paraId="18A323B1" w14:textId="69545515" w:rsidR="00C71589" w:rsidRPr="00673AE0" w:rsidRDefault="00C71589" w:rsidP="0078575A">
            <w:r w:rsidRPr="00673AE0">
              <w:t>B</w:t>
            </w:r>
            <w:r w:rsidR="00C37189">
              <w:t>7</w:t>
            </w:r>
          </w:p>
        </w:tc>
        <w:tc>
          <w:tcPr>
            <w:tcW w:w="9234" w:type="dxa"/>
            <w:tcBorders>
              <w:top w:val="single" w:sz="4" w:space="0" w:color="000000" w:themeColor="text1"/>
              <w:left w:val="single" w:sz="4" w:space="0" w:color="000000" w:themeColor="text1"/>
              <w:bottom w:val="single" w:sz="4" w:space="0" w:color="auto"/>
            </w:tcBorders>
            <w:vAlign w:val="center"/>
          </w:tcPr>
          <w:p w14:paraId="7CC42061" w14:textId="5254E987" w:rsidR="007D7689" w:rsidRDefault="00C71589" w:rsidP="00C71589">
            <w:pPr>
              <w:spacing w:after="0" w:line="240" w:lineRule="auto"/>
              <w:rPr>
                <w:rFonts w:cstheme="minorHAnsi"/>
              </w:rPr>
            </w:pPr>
            <w:r w:rsidRPr="00132512">
              <w:rPr>
                <w:rFonts w:cstheme="minorHAnsi"/>
              </w:rPr>
              <w:t xml:space="preserve">The Tenderer </w:t>
            </w:r>
            <w:r w:rsidRPr="00132512">
              <w:rPr>
                <w:rFonts w:cstheme="minorHAnsi"/>
                <w:b/>
              </w:rPr>
              <w:t>MUST</w:t>
            </w:r>
            <w:r w:rsidRPr="00132512">
              <w:rPr>
                <w:rFonts w:cstheme="minorHAnsi"/>
              </w:rPr>
              <w:t xml:space="preserve"> indicate the names and level of experience of technicians who will </w:t>
            </w:r>
            <w:r w:rsidR="00171DF8" w:rsidRPr="00132512">
              <w:rPr>
                <w:rFonts w:cstheme="minorHAnsi"/>
              </w:rPr>
              <w:t>oversee</w:t>
            </w:r>
            <w:r w:rsidRPr="00132512">
              <w:rPr>
                <w:rFonts w:cstheme="minorHAnsi"/>
              </w:rPr>
              <w:t xml:space="preserve"> after sales service level support. </w:t>
            </w:r>
          </w:p>
          <w:p w14:paraId="2D22B997" w14:textId="77777777" w:rsidR="007D7689" w:rsidRDefault="007D7689" w:rsidP="00C71589">
            <w:pPr>
              <w:spacing w:after="0" w:line="240" w:lineRule="auto"/>
              <w:rPr>
                <w:rFonts w:cstheme="minorHAnsi"/>
              </w:rPr>
            </w:pPr>
          </w:p>
          <w:p w14:paraId="32ED1B86" w14:textId="0B1B3090" w:rsidR="00C71589" w:rsidRPr="00132512" w:rsidRDefault="00C71589" w:rsidP="00C71589">
            <w:pPr>
              <w:spacing w:after="0" w:line="240" w:lineRule="auto"/>
              <w:rPr>
                <w:rFonts w:cstheme="minorHAnsi"/>
              </w:rPr>
            </w:pPr>
            <w:r w:rsidRPr="00132512">
              <w:rPr>
                <w:rFonts w:cstheme="minorHAnsi"/>
              </w:rPr>
              <w:t>Please confirm and detail.</w:t>
            </w:r>
          </w:p>
        </w:tc>
      </w:tr>
      <w:tr w:rsidR="00C71589" w:rsidRPr="00673AE0" w14:paraId="323A668E" w14:textId="77777777" w:rsidTr="00BF7966">
        <w:trPr>
          <w:trHeight w:val="1375"/>
        </w:trPr>
        <w:tc>
          <w:tcPr>
            <w:tcW w:w="992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B59DD0" w14:textId="77777777" w:rsidR="00C71589" w:rsidRPr="00673AE0" w:rsidRDefault="00C71589" w:rsidP="0078575A">
            <w:pPr>
              <w:tabs>
                <w:tab w:val="left" w:pos="567"/>
              </w:tabs>
              <w:autoSpaceDE w:val="0"/>
              <w:autoSpaceDN w:val="0"/>
              <w:adjustRightInd w:val="0"/>
              <w:spacing w:after="0"/>
              <w:rPr>
                <w:b/>
                <w:bCs/>
                <w:lang w:eastAsia="en-IE"/>
              </w:rPr>
            </w:pPr>
            <w:r w:rsidRPr="00673AE0">
              <w:rPr>
                <w:i/>
                <w:iCs/>
                <w:lang w:eastAsia="en-IE"/>
              </w:rPr>
              <w:t>Insert Response</w:t>
            </w:r>
          </w:p>
          <w:p w14:paraId="2373F2E8" w14:textId="77777777" w:rsidR="00C71589" w:rsidRPr="00673AE0" w:rsidRDefault="00C71589" w:rsidP="0078575A"/>
        </w:tc>
      </w:tr>
    </w:tbl>
    <w:p w14:paraId="476F1EAE" w14:textId="77777777" w:rsidR="007D7689" w:rsidRDefault="007D7689"/>
    <w:tbl>
      <w:tblPr>
        <w:tblStyle w:val="TableGrid31"/>
        <w:tblW w:w="9924" w:type="dxa"/>
        <w:tblInd w:w="-431" w:type="dxa"/>
        <w:tblLayout w:type="fixed"/>
        <w:tblLook w:val="04A0" w:firstRow="1" w:lastRow="0" w:firstColumn="1" w:lastColumn="0" w:noHBand="0" w:noVBand="1"/>
      </w:tblPr>
      <w:tblGrid>
        <w:gridCol w:w="710"/>
        <w:gridCol w:w="9214"/>
      </w:tblGrid>
      <w:tr w:rsidR="00AC2591" w:rsidRPr="00673AE0" w14:paraId="0EFB0A48" w14:textId="77777777" w:rsidTr="004E0B58">
        <w:trPr>
          <w:trHeight w:val="995"/>
        </w:trPr>
        <w:tc>
          <w:tcPr>
            <w:tcW w:w="9924" w:type="dxa"/>
            <w:gridSpan w:val="2"/>
            <w:tcBorders>
              <w:top w:val="single" w:sz="4" w:space="0" w:color="auto"/>
            </w:tcBorders>
            <w:shd w:val="clear" w:color="auto" w:fill="FDE9D9" w:themeFill="accent6" w:themeFillTint="33"/>
            <w:vAlign w:val="center"/>
          </w:tcPr>
          <w:p w14:paraId="7BE4AE2E" w14:textId="28FB6D89" w:rsidR="00AC2591" w:rsidRPr="009B22DF" w:rsidRDefault="00060979" w:rsidP="00554A7A">
            <w:pPr>
              <w:jc w:val="center"/>
              <w:rPr>
                <w:rFonts w:cs="Arial"/>
                <w:b/>
                <w:sz w:val="24"/>
                <w:szCs w:val="24"/>
              </w:rPr>
            </w:pPr>
            <w:r w:rsidRPr="009B22DF">
              <w:rPr>
                <w:rFonts w:cs="Arial"/>
                <w:b/>
                <w:sz w:val="24"/>
                <w:szCs w:val="24"/>
              </w:rPr>
              <w:lastRenderedPageBreak/>
              <w:t>Warranty</w:t>
            </w:r>
            <w:r w:rsidR="00AC2591" w:rsidRPr="009B22DF">
              <w:rPr>
                <w:rFonts w:cs="Arial"/>
                <w:b/>
                <w:sz w:val="24"/>
                <w:szCs w:val="24"/>
              </w:rPr>
              <w:t xml:space="preserve"> </w:t>
            </w:r>
          </w:p>
        </w:tc>
      </w:tr>
      <w:tr w:rsidR="00AC2591" w:rsidRPr="00673AE0" w14:paraId="16969548" w14:textId="77777777" w:rsidTr="00554A7A">
        <w:trPr>
          <w:trHeight w:val="1264"/>
        </w:trPr>
        <w:tc>
          <w:tcPr>
            <w:tcW w:w="710" w:type="dxa"/>
            <w:vAlign w:val="center"/>
          </w:tcPr>
          <w:p w14:paraId="4FC63177" w14:textId="42A4A575" w:rsidR="00AC2591" w:rsidRPr="00673AE0" w:rsidRDefault="00AC2591" w:rsidP="00554A7A">
            <w:r w:rsidRPr="00673AE0">
              <w:t>B</w:t>
            </w:r>
            <w:r w:rsidR="00F75825">
              <w:t>8</w:t>
            </w:r>
          </w:p>
        </w:tc>
        <w:tc>
          <w:tcPr>
            <w:tcW w:w="9214" w:type="dxa"/>
            <w:vAlign w:val="center"/>
          </w:tcPr>
          <w:p w14:paraId="7B12EBBA" w14:textId="55308129" w:rsidR="004D340E" w:rsidRDefault="004D340E" w:rsidP="004D340E">
            <w:pPr>
              <w:rPr>
                <w:rFonts w:cstheme="minorHAnsi"/>
              </w:rPr>
            </w:pPr>
            <w:r w:rsidRPr="004D340E">
              <w:rPr>
                <w:rFonts w:cstheme="minorHAnsi"/>
              </w:rPr>
              <w:t xml:space="preserve">At least </w:t>
            </w:r>
            <w:r>
              <w:rPr>
                <w:rFonts w:cstheme="minorHAnsi"/>
              </w:rPr>
              <w:t>three</w:t>
            </w:r>
            <w:r w:rsidRPr="004D340E">
              <w:rPr>
                <w:rFonts w:cstheme="minorHAnsi"/>
              </w:rPr>
              <w:t xml:space="preserve"> (</w:t>
            </w:r>
            <w:r>
              <w:rPr>
                <w:rFonts w:cstheme="minorHAnsi"/>
              </w:rPr>
              <w:t>3</w:t>
            </w:r>
            <w:r w:rsidRPr="004D340E">
              <w:rPr>
                <w:rFonts w:cstheme="minorHAnsi"/>
              </w:rPr>
              <w:t>) year</w:t>
            </w:r>
            <w:r>
              <w:rPr>
                <w:rFonts w:cstheme="minorHAnsi"/>
              </w:rPr>
              <w:t>s</w:t>
            </w:r>
            <w:r w:rsidRPr="004D340E">
              <w:rPr>
                <w:rFonts w:cstheme="minorHAnsi"/>
              </w:rPr>
              <w:t xml:space="preserve"> warranty </w:t>
            </w:r>
            <w:r w:rsidRPr="004D340E">
              <w:rPr>
                <w:rFonts w:cstheme="minorHAnsi"/>
                <w:b/>
                <w:bCs/>
              </w:rPr>
              <w:t>MUST</w:t>
            </w:r>
            <w:r w:rsidRPr="004D340E">
              <w:rPr>
                <w:rFonts w:cstheme="minorHAnsi"/>
              </w:rPr>
              <w:t xml:space="preserve"> be included as part of the quoted price, to include all call outs, labour, travel and part</w:t>
            </w:r>
            <w:r w:rsidR="00DC50F5">
              <w:rPr>
                <w:rFonts w:cstheme="minorHAnsi"/>
              </w:rPr>
              <w:t>s</w:t>
            </w:r>
            <w:r w:rsidRPr="004D340E">
              <w:rPr>
                <w:rFonts w:cstheme="minorHAnsi"/>
              </w:rPr>
              <w:t xml:space="preserve">. Detail specific inclusions and exclusions of warranty. </w:t>
            </w:r>
          </w:p>
          <w:p w14:paraId="7C1127BB" w14:textId="41046B09" w:rsidR="00C9675A" w:rsidRDefault="00C9675A" w:rsidP="004D340E">
            <w:pPr>
              <w:contextualSpacing/>
            </w:pPr>
            <w:r>
              <w:t xml:space="preserve">The warranty </w:t>
            </w:r>
            <w:r w:rsidRPr="002767A8">
              <w:rPr>
                <w:b/>
                <w:bCs/>
              </w:rPr>
              <w:t>MUST</w:t>
            </w:r>
            <w:r>
              <w:t xml:space="preserve"> include one (1) preventative maintenance visit per year.</w:t>
            </w:r>
          </w:p>
          <w:p w14:paraId="2D2BE5E6" w14:textId="77777777" w:rsidR="00C9675A" w:rsidRPr="00C9675A" w:rsidRDefault="00C9675A" w:rsidP="004D340E">
            <w:pPr>
              <w:contextualSpacing/>
            </w:pPr>
          </w:p>
          <w:p w14:paraId="1FEA3DBA" w14:textId="77777777" w:rsidR="004D340E" w:rsidRPr="004D340E" w:rsidRDefault="004D340E" w:rsidP="004D340E">
            <w:pPr>
              <w:rPr>
                <w:rFonts w:cstheme="minorHAnsi"/>
              </w:rPr>
            </w:pPr>
            <w:r w:rsidRPr="004D340E">
              <w:rPr>
                <w:rFonts w:cstheme="minorHAnsi"/>
              </w:rPr>
              <w:t>Please confirm and detail, outlining costs in the Appendix 2 Pricing Schedule.</w:t>
            </w:r>
          </w:p>
          <w:p w14:paraId="693AFA06" w14:textId="784EC57C" w:rsidR="00AC2591" w:rsidRPr="00132512" w:rsidRDefault="004D340E" w:rsidP="004D340E">
            <w:pPr>
              <w:rPr>
                <w:rFonts w:cstheme="minorHAnsi"/>
                <w:i/>
                <w:color w:val="A6A6A6" w:themeColor="background1" w:themeShade="A6"/>
              </w:rPr>
            </w:pPr>
            <w:r w:rsidRPr="00DC50F5">
              <w:rPr>
                <w:rFonts w:cstheme="minorHAnsi"/>
                <w:color w:val="EE0000"/>
              </w:rPr>
              <w:t xml:space="preserve">Note: Pricing </w:t>
            </w:r>
            <w:r w:rsidRPr="009B22DF">
              <w:rPr>
                <w:rFonts w:cstheme="minorHAnsi"/>
                <w:b/>
                <w:bCs/>
                <w:color w:val="EE0000"/>
              </w:rPr>
              <w:t>MUST</w:t>
            </w:r>
            <w:r w:rsidRPr="00DC50F5">
              <w:rPr>
                <w:rFonts w:cstheme="minorHAnsi"/>
                <w:color w:val="EE0000"/>
              </w:rPr>
              <w:t xml:space="preserve"> only be included in the Appendix 2 Pricing Schedule.  No pricing is to be included in this Appendix 1 document.</w:t>
            </w:r>
          </w:p>
        </w:tc>
      </w:tr>
      <w:tr w:rsidR="00AC2591" w:rsidRPr="00673AE0" w14:paraId="05EBD378" w14:textId="77777777" w:rsidTr="004E0B58">
        <w:trPr>
          <w:trHeight w:val="1554"/>
        </w:trPr>
        <w:tc>
          <w:tcPr>
            <w:tcW w:w="9924" w:type="dxa"/>
            <w:gridSpan w:val="2"/>
            <w:shd w:val="clear" w:color="auto" w:fill="DBE5F1" w:themeFill="accent1" w:themeFillTint="33"/>
          </w:tcPr>
          <w:p w14:paraId="29E9A5E7"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038E51FC" w14:textId="77777777" w:rsidR="00AC2591" w:rsidRPr="00132512" w:rsidRDefault="00AC2591" w:rsidP="00554A7A">
            <w:pPr>
              <w:tabs>
                <w:tab w:val="left" w:pos="450"/>
              </w:tabs>
              <w:rPr>
                <w:rFonts w:cstheme="minorHAnsi"/>
              </w:rPr>
            </w:pPr>
          </w:p>
        </w:tc>
      </w:tr>
      <w:tr w:rsidR="00060979" w:rsidRPr="00673AE0" w14:paraId="34AD4F09" w14:textId="77777777" w:rsidTr="00294FBF">
        <w:trPr>
          <w:trHeight w:val="3669"/>
        </w:trPr>
        <w:tc>
          <w:tcPr>
            <w:tcW w:w="710" w:type="dxa"/>
            <w:vAlign w:val="center"/>
          </w:tcPr>
          <w:p w14:paraId="2E701BB2" w14:textId="1411F4F8" w:rsidR="00060979" w:rsidRPr="00673AE0" w:rsidRDefault="007528C8" w:rsidP="00554A7A">
            <w:r>
              <w:t>B</w:t>
            </w:r>
            <w:r w:rsidR="00F75825">
              <w:t>9</w:t>
            </w:r>
          </w:p>
        </w:tc>
        <w:tc>
          <w:tcPr>
            <w:tcW w:w="9214" w:type="dxa"/>
            <w:vAlign w:val="center"/>
          </w:tcPr>
          <w:p w14:paraId="47C2A8EC" w14:textId="32E52A83" w:rsidR="004E0B58" w:rsidRDefault="004E0B58" w:rsidP="004E0B58">
            <w:pPr>
              <w:contextualSpacing/>
            </w:pPr>
            <w:r w:rsidRPr="004E0B58">
              <w:t xml:space="preserve">The Tenderer </w:t>
            </w:r>
            <w:r w:rsidRPr="004E0B58">
              <w:rPr>
                <w:b/>
                <w:bCs/>
              </w:rPr>
              <w:t>MUST</w:t>
            </w:r>
            <w:r w:rsidRPr="004E0B58">
              <w:t xml:space="preserve"> state the details of any extended warranty and any associated costs.  Detail specific inclusions and exclusions of extended warranty.</w:t>
            </w:r>
          </w:p>
          <w:p w14:paraId="3813B103" w14:textId="77777777" w:rsidR="004E0B58" w:rsidRPr="004E0B58" w:rsidRDefault="004E0B58" w:rsidP="004E0B58">
            <w:pPr>
              <w:contextualSpacing/>
            </w:pPr>
          </w:p>
          <w:p w14:paraId="7BAF2EDD" w14:textId="299B08EB" w:rsidR="004E0B58" w:rsidRPr="002C2299" w:rsidRDefault="004E0B58" w:rsidP="004E0B58">
            <w:pPr>
              <w:rPr>
                <w:u w:val="single"/>
              </w:rPr>
            </w:pPr>
            <w:r w:rsidRPr="004E0B58">
              <w:t xml:space="preserve">Please include price per annum for year </w:t>
            </w:r>
            <w:r>
              <w:t>4 and 5</w:t>
            </w:r>
            <w:r w:rsidRPr="004E0B58">
              <w:t xml:space="preserve"> details of coverage and maximum term of coverage.  Please confirm and detail and also specify what is included in the warranty options outlined in the pricing schedule Appendix 2</w:t>
            </w:r>
            <w:r w:rsidR="002C2299">
              <w:t xml:space="preserve">, </w:t>
            </w:r>
            <w:r w:rsidR="002C2299" w:rsidRPr="002C2299">
              <w:rPr>
                <w:u w:val="single"/>
              </w:rPr>
              <w:t>Optional to Purchase.</w:t>
            </w:r>
          </w:p>
          <w:p w14:paraId="0AA5D949" w14:textId="77777777" w:rsidR="004E0B58" w:rsidRPr="004E0B58" w:rsidRDefault="004E0B58" w:rsidP="004E0B58">
            <w:pPr>
              <w:rPr>
                <w:color w:val="EE0000"/>
              </w:rPr>
            </w:pPr>
            <w:r w:rsidRPr="004E0B58">
              <w:rPr>
                <w:color w:val="EE0000"/>
              </w:rPr>
              <w:t xml:space="preserve">Note: Pricing </w:t>
            </w:r>
            <w:r w:rsidRPr="009B22DF">
              <w:rPr>
                <w:b/>
                <w:bCs/>
                <w:color w:val="EE0000"/>
              </w:rPr>
              <w:t>MUST</w:t>
            </w:r>
            <w:r w:rsidRPr="004E0B58">
              <w:rPr>
                <w:color w:val="EE0000"/>
              </w:rPr>
              <w:t xml:space="preserve"> only be included in the Appendix 2 Pricing Schedule.  No pricing is to be included in this Appendix 1 document.</w:t>
            </w:r>
          </w:p>
          <w:p w14:paraId="1DE35129" w14:textId="73E3872E" w:rsidR="00060979" w:rsidRPr="00BA2768" w:rsidRDefault="004E0B58" w:rsidP="00BA2768">
            <w:pPr>
              <w:rPr>
                <w:i/>
                <w:iCs/>
              </w:rPr>
            </w:pPr>
            <w:r w:rsidRPr="004E0B58">
              <w:rPr>
                <w:i/>
                <w:iCs/>
              </w:rPr>
              <w:t xml:space="preserve">These are optional for the Contracting Authority to purchase and will not be included for the purposes of cost evaluation.  </w:t>
            </w:r>
          </w:p>
        </w:tc>
      </w:tr>
      <w:tr w:rsidR="00AC2591" w:rsidRPr="00673AE0" w14:paraId="0A11ACF2" w14:textId="77777777" w:rsidTr="004E0B58">
        <w:trPr>
          <w:trHeight w:val="1552"/>
        </w:trPr>
        <w:tc>
          <w:tcPr>
            <w:tcW w:w="9924" w:type="dxa"/>
            <w:gridSpan w:val="2"/>
            <w:shd w:val="clear" w:color="auto" w:fill="DBE5F1" w:themeFill="accent1" w:themeFillTint="33"/>
          </w:tcPr>
          <w:p w14:paraId="27ADDAE1" w14:textId="77777777" w:rsidR="00AC2591" w:rsidRPr="00132512" w:rsidRDefault="00AC2591" w:rsidP="00554A7A">
            <w:pPr>
              <w:tabs>
                <w:tab w:val="left" w:pos="567"/>
              </w:tabs>
              <w:autoSpaceDE w:val="0"/>
              <w:autoSpaceDN w:val="0"/>
              <w:adjustRightInd w:val="0"/>
              <w:spacing w:after="0"/>
              <w:rPr>
                <w:rFonts w:cstheme="minorHAnsi"/>
                <w:b/>
                <w:bCs/>
                <w:lang w:eastAsia="en-IE"/>
              </w:rPr>
            </w:pPr>
            <w:r w:rsidRPr="00132512">
              <w:rPr>
                <w:rFonts w:cstheme="minorHAnsi"/>
                <w:i/>
                <w:iCs/>
                <w:lang w:eastAsia="en-IE"/>
              </w:rPr>
              <w:t>Insert Response</w:t>
            </w:r>
          </w:p>
          <w:p w14:paraId="53B2B68A" w14:textId="77777777" w:rsidR="00AC2591" w:rsidRPr="00132512" w:rsidRDefault="00AC2591" w:rsidP="00554A7A">
            <w:pPr>
              <w:tabs>
                <w:tab w:val="left" w:pos="450"/>
              </w:tabs>
              <w:rPr>
                <w:rFonts w:cstheme="minorHAnsi"/>
              </w:rPr>
            </w:pPr>
          </w:p>
        </w:tc>
      </w:tr>
      <w:tr w:rsidR="00901B95" w:rsidRPr="00673AE0" w14:paraId="7EB0D96A" w14:textId="77777777" w:rsidTr="00901B95">
        <w:trPr>
          <w:trHeight w:val="1583"/>
        </w:trPr>
        <w:tc>
          <w:tcPr>
            <w:tcW w:w="710" w:type="dxa"/>
            <w:vAlign w:val="center"/>
          </w:tcPr>
          <w:p w14:paraId="48F5A48E" w14:textId="70DE5B82" w:rsidR="00901B95" w:rsidRPr="00901B95" w:rsidRDefault="00901B95" w:rsidP="00554A7A">
            <w:pPr>
              <w:tabs>
                <w:tab w:val="left" w:pos="567"/>
              </w:tabs>
              <w:autoSpaceDE w:val="0"/>
              <w:autoSpaceDN w:val="0"/>
              <w:adjustRightInd w:val="0"/>
              <w:spacing w:after="0"/>
              <w:rPr>
                <w:rFonts w:cstheme="minorHAnsi"/>
                <w:lang w:eastAsia="en-IE"/>
              </w:rPr>
            </w:pPr>
            <w:r>
              <w:rPr>
                <w:rFonts w:cstheme="minorHAnsi"/>
                <w:lang w:eastAsia="en-IE"/>
              </w:rPr>
              <w:t>B1</w:t>
            </w:r>
            <w:r w:rsidR="00C9675A">
              <w:rPr>
                <w:rFonts w:cstheme="minorHAnsi"/>
                <w:lang w:eastAsia="en-IE"/>
              </w:rPr>
              <w:t>0</w:t>
            </w:r>
          </w:p>
        </w:tc>
        <w:tc>
          <w:tcPr>
            <w:tcW w:w="9214" w:type="dxa"/>
          </w:tcPr>
          <w:p w14:paraId="6C403CE2" w14:textId="5A4AF10E" w:rsidR="00901B95" w:rsidRDefault="00901B95" w:rsidP="00901B95">
            <w:pPr>
              <w:contextualSpacing/>
            </w:pPr>
            <w:r>
              <w:t xml:space="preserve">The Tenderer </w:t>
            </w:r>
            <w:r w:rsidRPr="00901B95">
              <w:rPr>
                <w:b/>
                <w:bCs/>
              </w:rPr>
              <w:t>MUST</w:t>
            </w:r>
            <w:r>
              <w:t xml:space="preserve"> state details of preventative maintenance / servicing options included.  Detail specific inclusions and exclusions of preventative maintenance / servicing options.</w:t>
            </w:r>
          </w:p>
          <w:p w14:paraId="3373290D" w14:textId="77777777" w:rsidR="00901B95" w:rsidRDefault="00901B95" w:rsidP="00901B95">
            <w:pPr>
              <w:contextualSpacing/>
            </w:pPr>
          </w:p>
          <w:p w14:paraId="5FD4B857" w14:textId="56EEBA25" w:rsidR="00901B95" w:rsidRPr="00101847" w:rsidRDefault="00901B95" w:rsidP="00101847">
            <w:r>
              <w:t>Please confirm and detail</w:t>
            </w:r>
            <w:r w:rsidR="00101847">
              <w:t>.</w:t>
            </w:r>
          </w:p>
        </w:tc>
      </w:tr>
      <w:tr w:rsidR="00901B95" w:rsidRPr="00673AE0" w14:paraId="604B05AC" w14:textId="77777777" w:rsidTr="004E0B58">
        <w:trPr>
          <w:trHeight w:val="1229"/>
        </w:trPr>
        <w:tc>
          <w:tcPr>
            <w:tcW w:w="9924" w:type="dxa"/>
            <w:gridSpan w:val="2"/>
            <w:shd w:val="clear" w:color="auto" w:fill="DBE5F1" w:themeFill="accent1" w:themeFillTint="33"/>
          </w:tcPr>
          <w:p w14:paraId="3671403C" w14:textId="77777777" w:rsidR="00901B95" w:rsidRPr="00673AE0" w:rsidRDefault="00901B95" w:rsidP="00901B95">
            <w:pPr>
              <w:tabs>
                <w:tab w:val="left" w:pos="567"/>
              </w:tabs>
              <w:autoSpaceDE w:val="0"/>
              <w:autoSpaceDN w:val="0"/>
              <w:adjustRightInd w:val="0"/>
              <w:spacing w:after="0"/>
              <w:rPr>
                <w:b/>
                <w:bCs/>
                <w:lang w:eastAsia="en-IE"/>
              </w:rPr>
            </w:pPr>
            <w:r w:rsidRPr="00132512">
              <w:rPr>
                <w:rFonts w:cstheme="minorHAnsi"/>
                <w:i/>
                <w:iCs/>
                <w:lang w:eastAsia="en-IE"/>
              </w:rPr>
              <w:t>Insert Response</w:t>
            </w:r>
          </w:p>
          <w:p w14:paraId="2B0E57CC" w14:textId="77777777" w:rsidR="00901B95" w:rsidRPr="00132512" w:rsidRDefault="00901B95" w:rsidP="00554A7A">
            <w:pPr>
              <w:tabs>
                <w:tab w:val="left" w:pos="567"/>
              </w:tabs>
              <w:autoSpaceDE w:val="0"/>
              <w:autoSpaceDN w:val="0"/>
              <w:adjustRightInd w:val="0"/>
              <w:spacing w:after="0"/>
              <w:rPr>
                <w:rFonts w:cstheme="minorHAnsi"/>
                <w:i/>
                <w:iCs/>
                <w:lang w:eastAsia="en-IE"/>
              </w:rPr>
            </w:pPr>
          </w:p>
        </w:tc>
      </w:tr>
      <w:tr w:rsidR="005C5FAC" w:rsidRPr="00673AE0" w14:paraId="73A591AD" w14:textId="77777777" w:rsidTr="00101847">
        <w:trPr>
          <w:trHeight w:val="416"/>
        </w:trPr>
        <w:tc>
          <w:tcPr>
            <w:tcW w:w="710" w:type="dxa"/>
            <w:vAlign w:val="center"/>
          </w:tcPr>
          <w:p w14:paraId="3436080E" w14:textId="705304C8" w:rsidR="005C5FAC" w:rsidRPr="00673AE0" w:rsidRDefault="005C5FAC" w:rsidP="009911F9">
            <w:r w:rsidRPr="00673AE0">
              <w:lastRenderedPageBreak/>
              <w:t>B1</w:t>
            </w:r>
            <w:r w:rsidR="00C9675A">
              <w:t>1</w:t>
            </w:r>
          </w:p>
        </w:tc>
        <w:tc>
          <w:tcPr>
            <w:tcW w:w="9214" w:type="dxa"/>
            <w:vAlign w:val="center"/>
          </w:tcPr>
          <w:p w14:paraId="46DF3138" w14:textId="77777777" w:rsidR="000F71EF" w:rsidRPr="000F71EF" w:rsidRDefault="000F71EF" w:rsidP="000F71EF">
            <w:pPr>
              <w:rPr>
                <w:rFonts w:cstheme="minorHAnsi"/>
                <w:color w:val="000000" w:themeColor="text1"/>
                <w:lang w:eastAsia="en-IE"/>
              </w:rPr>
            </w:pPr>
            <w:r w:rsidRPr="000F71EF">
              <w:rPr>
                <w:rFonts w:cstheme="minorHAnsi"/>
                <w:color w:val="000000" w:themeColor="text1"/>
                <w:lang w:eastAsia="en-IE"/>
              </w:rPr>
              <w:t xml:space="preserve">The successful tenderer </w:t>
            </w:r>
            <w:r w:rsidRPr="000F71EF">
              <w:rPr>
                <w:rFonts w:cstheme="minorHAnsi"/>
                <w:b/>
                <w:bCs/>
                <w:color w:val="000000" w:themeColor="text1"/>
                <w:lang w:eastAsia="en-IE"/>
              </w:rPr>
              <w:t>SHOULD</w:t>
            </w:r>
            <w:r w:rsidRPr="000F71EF">
              <w:rPr>
                <w:rFonts w:cstheme="minorHAnsi"/>
                <w:color w:val="000000" w:themeColor="text1"/>
                <w:lang w:eastAsia="en-IE"/>
              </w:rPr>
              <w:t xml:space="preserve"> upgrade the supplied equipment to reflect any improvements or new developments that become available during the term of the contract at no additional cost to the Contracting Authority.  </w:t>
            </w:r>
          </w:p>
          <w:p w14:paraId="64217C2C" w14:textId="00656B54" w:rsidR="005C5FAC" w:rsidRPr="000F71EF" w:rsidRDefault="000F71EF" w:rsidP="005C5FAC">
            <w:r>
              <w:t>Please confirm and detail.</w:t>
            </w:r>
          </w:p>
        </w:tc>
      </w:tr>
      <w:tr w:rsidR="005C5FAC" w:rsidRPr="00673AE0" w14:paraId="65A06E53" w14:textId="77777777" w:rsidTr="00E86F44">
        <w:trPr>
          <w:trHeight w:val="1462"/>
        </w:trPr>
        <w:tc>
          <w:tcPr>
            <w:tcW w:w="9924" w:type="dxa"/>
            <w:gridSpan w:val="2"/>
            <w:shd w:val="clear" w:color="auto" w:fill="DBE5F1" w:themeFill="accent1" w:themeFillTint="33"/>
          </w:tcPr>
          <w:p w14:paraId="31D2970E" w14:textId="77777777" w:rsidR="005C5FAC" w:rsidRPr="00673AE0" w:rsidRDefault="005C5FAC" w:rsidP="009911F9">
            <w:pPr>
              <w:tabs>
                <w:tab w:val="left" w:pos="567"/>
              </w:tabs>
              <w:autoSpaceDE w:val="0"/>
              <w:autoSpaceDN w:val="0"/>
              <w:adjustRightInd w:val="0"/>
              <w:spacing w:after="0"/>
              <w:rPr>
                <w:b/>
                <w:bCs/>
                <w:lang w:eastAsia="en-IE"/>
              </w:rPr>
            </w:pPr>
            <w:r w:rsidRPr="00673AE0">
              <w:rPr>
                <w:i/>
                <w:iCs/>
                <w:lang w:eastAsia="en-IE"/>
              </w:rPr>
              <w:t>Insert Response</w:t>
            </w:r>
          </w:p>
          <w:p w14:paraId="76F9BBA4" w14:textId="77777777" w:rsidR="005C5FAC" w:rsidRPr="00673AE0" w:rsidRDefault="005C5FAC" w:rsidP="009911F9">
            <w:pPr>
              <w:tabs>
                <w:tab w:val="left" w:pos="450"/>
              </w:tabs>
              <w:spacing w:after="0" w:line="240" w:lineRule="auto"/>
            </w:pPr>
          </w:p>
        </w:tc>
      </w:tr>
    </w:tbl>
    <w:p w14:paraId="7D52783D" w14:textId="77777777" w:rsidR="00F74CB2" w:rsidRDefault="00F74CB2"/>
    <w:tbl>
      <w:tblPr>
        <w:tblStyle w:val="TableGrid31"/>
        <w:tblW w:w="9924" w:type="dxa"/>
        <w:tblInd w:w="-431" w:type="dxa"/>
        <w:tblLayout w:type="fixed"/>
        <w:tblLook w:val="04A0" w:firstRow="1" w:lastRow="0" w:firstColumn="1" w:lastColumn="0" w:noHBand="0" w:noVBand="1"/>
      </w:tblPr>
      <w:tblGrid>
        <w:gridCol w:w="710"/>
        <w:gridCol w:w="142"/>
        <w:gridCol w:w="9072"/>
      </w:tblGrid>
      <w:tr w:rsidR="00AC2591" w:rsidRPr="00673AE0" w14:paraId="06942A37" w14:textId="77777777" w:rsidTr="00554A7A">
        <w:trPr>
          <w:trHeight w:val="994"/>
        </w:trPr>
        <w:tc>
          <w:tcPr>
            <w:tcW w:w="9924" w:type="dxa"/>
            <w:gridSpan w:val="3"/>
            <w:shd w:val="clear" w:color="auto" w:fill="FDE9D9" w:themeFill="accent6" w:themeFillTint="33"/>
            <w:vAlign w:val="center"/>
          </w:tcPr>
          <w:p w14:paraId="6324671A" w14:textId="53A4621C" w:rsidR="00AC2591" w:rsidRPr="009B22DF" w:rsidRDefault="00060979" w:rsidP="00554A7A">
            <w:pPr>
              <w:jc w:val="center"/>
              <w:rPr>
                <w:rFonts w:cs="Arial"/>
                <w:i/>
                <w:color w:val="A6A6A6" w:themeColor="background1" w:themeShade="A6"/>
                <w:sz w:val="24"/>
                <w:szCs w:val="24"/>
              </w:rPr>
            </w:pPr>
            <w:r w:rsidRPr="009B22DF">
              <w:rPr>
                <w:rFonts w:cs="Arial"/>
                <w:b/>
                <w:sz w:val="24"/>
                <w:szCs w:val="24"/>
              </w:rPr>
              <w:t>Training</w:t>
            </w:r>
          </w:p>
        </w:tc>
      </w:tr>
      <w:tr w:rsidR="00AC2591" w:rsidRPr="00673AE0" w14:paraId="19273991" w14:textId="77777777" w:rsidTr="00060979">
        <w:trPr>
          <w:trHeight w:val="1692"/>
        </w:trPr>
        <w:tc>
          <w:tcPr>
            <w:tcW w:w="710" w:type="dxa"/>
            <w:vAlign w:val="center"/>
          </w:tcPr>
          <w:p w14:paraId="7D242451" w14:textId="52881C90" w:rsidR="00AC2591" w:rsidRPr="00673AE0" w:rsidRDefault="00AC2591" w:rsidP="00554A7A">
            <w:r w:rsidRPr="00673AE0">
              <w:t>B1</w:t>
            </w:r>
            <w:r w:rsidR="00C9675A">
              <w:t>2</w:t>
            </w:r>
          </w:p>
        </w:tc>
        <w:tc>
          <w:tcPr>
            <w:tcW w:w="9214" w:type="dxa"/>
            <w:gridSpan w:val="2"/>
            <w:vAlign w:val="center"/>
          </w:tcPr>
          <w:p w14:paraId="4A9A7E7D" w14:textId="3BAB4735" w:rsidR="00E86F44" w:rsidRPr="00E86F44" w:rsidRDefault="00E86F44" w:rsidP="00E86F44">
            <w:r w:rsidRPr="00E86F44">
              <w:t xml:space="preserve">Training for at least </w:t>
            </w:r>
            <w:r w:rsidR="00984FC7">
              <w:t>six</w:t>
            </w:r>
            <w:r w:rsidRPr="00E86F44">
              <w:t xml:space="preserve"> (</w:t>
            </w:r>
            <w:r>
              <w:t>6</w:t>
            </w:r>
            <w:r w:rsidRPr="00E86F44">
              <w:t>) personnel onsite in</w:t>
            </w:r>
            <w:r>
              <w:t xml:space="preserve"> UL</w:t>
            </w:r>
            <w:r w:rsidRPr="00E86F44">
              <w:t xml:space="preserve"> for two (2) days </w:t>
            </w:r>
            <w:r w:rsidRPr="00E86F44">
              <w:rPr>
                <w:b/>
                <w:bCs/>
              </w:rPr>
              <w:t>MUST</w:t>
            </w:r>
            <w:r w:rsidRPr="00E86F44">
              <w:t xml:space="preserve"> be included after commissioning to cover set up / system familiarization, operation of the tendered equipment, troubleshooting, maintenance and associated software once the system is in place.  (Date(s) and timing of training to be confirmed with U</w:t>
            </w:r>
            <w:r>
              <w:t>L</w:t>
            </w:r>
            <w:r w:rsidRPr="00E86F44">
              <w:t xml:space="preserve"> and the winning tenderer). </w:t>
            </w:r>
          </w:p>
          <w:p w14:paraId="23F36F68" w14:textId="77777777" w:rsidR="00E86F44" w:rsidRPr="00E86F44" w:rsidRDefault="00E86F44" w:rsidP="00E86F44">
            <w:r w:rsidRPr="00E86F44">
              <w:t>Please confirm cost (if any) in Pricing Schedule, Appendix 2.</w:t>
            </w:r>
          </w:p>
          <w:p w14:paraId="49C802FB" w14:textId="38DB0FB2" w:rsidR="00AC2591" w:rsidRPr="00E86F44" w:rsidRDefault="00E86F44" w:rsidP="00554A7A">
            <w:pPr>
              <w:rPr>
                <w:color w:val="EE0000"/>
              </w:rPr>
            </w:pPr>
            <w:r w:rsidRPr="00E86F44">
              <w:rPr>
                <w:color w:val="EE0000"/>
              </w:rPr>
              <w:t xml:space="preserve">Note: Pricing </w:t>
            </w:r>
            <w:r w:rsidRPr="009B22DF">
              <w:rPr>
                <w:b/>
                <w:bCs/>
                <w:color w:val="EE0000"/>
              </w:rPr>
              <w:t>MUST</w:t>
            </w:r>
            <w:r w:rsidRPr="00E86F44">
              <w:rPr>
                <w:color w:val="EE0000"/>
              </w:rPr>
              <w:t xml:space="preserve"> only be included in the Appendix 2 Pricing Schedule.  No pricing is to be included in this Appendix 1 document.</w:t>
            </w:r>
          </w:p>
        </w:tc>
      </w:tr>
      <w:tr w:rsidR="00AC2591" w:rsidRPr="00673AE0" w14:paraId="1A2B97D6" w14:textId="77777777" w:rsidTr="00E86F44">
        <w:trPr>
          <w:trHeight w:val="1264"/>
        </w:trPr>
        <w:tc>
          <w:tcPr>
            <w:tcW w:w="9924" w:type="dxa"/>
            <w:gridSpan w:val="3"/>
            <w:shd w:val="clear" w:color="auto" w:fill="DBE5F1" w:themeFill="accent1" w:themeFillTint="33"/>
          </w:tcPr>
          <w:p w14:paraId="10D8361D"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51A0A01F" w14:textId="77777777" w:rsidR="00AC2591" w:rsidRPr="00673AE0" w:rsidRDefault="00AC2591" w:rsidP="00554A7A"/>
        </w:tc>
      </w:tr>
      <w:tr w:rsidR="00AC2591" w:rsidRPr="00673AE0" w14:paraId="3937FA42" w14:textId="77777777" w:rsidTr="003E0740">
        <w:trPr>
          <w:trHeight w:val="1167"/>
        </w:trPr>
        <w:tc>
          <w:tcPr>
            <w:tcW w:w="710" w:type="dxa"/>
            <w:vAlign w:val="center"/>
          </w:tcPr>
          <w:p w14:paraId="156CA6AA" w14:textId="3EDD4E13" w:rsidR="00AC2591" w:rsidRPr="00673AE0" w:rsidRDefault="008F7E82" w:rsidP="00554A7A">
            <w:bookmarkStart w:id="40" w:name="_Hlk213225565"/>
            <w:r w:rsidRPr="00673AE0">
              <w:t>B1</w:t>
            </w:r>
            <w:r w:rsidR="00C9675A">
              <w:t>3</w:t>
            </w:r>
          </w:p>
        </w:tc>
        <w:tc>
          <w:tcPr>
            <w:tcW w:w="9214" w:type="dxa"/>
            <w:gridSpan w:val="2"/>
            <w:vAlign w:val="center"/>
          </w:tcPr>
          <w:p w14:paraId="1353DE52" w14:textId="2A5790B6" w:rsidR="005E1D8F" w:rsidRDefault="005E1D8F" w:rsidP="005E1D8F">
            <w:r>
              <w:t xml:space="preserve">A detailed description of the training and support to be provided for staff and technical personnel </w:t>
            </w:r>
            <w:r w:rsidR="00D612B4">
              <w:rPr>
                <w:b/>
                <w:bCs/>
              </w:rPr>
              <w:t xml:space="preserve">MUST </w:t>
            </w:r>
            <w:r w:rsidR="00D612B4">
              <w:t>be provided.</w:t>
            </w:r>
            <w:r>
              <w:t xml:space="preserve"> Include relevant details such as </w:t>
            </w:r>
            <w:r w:rsidR="00D612B4">
              <w:t>p</w:t>
            </w:r>
            <w:r w:rsidRPr="005E1D8F">
              <w:t>rogram length</w:t>
            </w:r>
            <w:r w:rsidR="003D6C99">
              <w:t>,</w:t>
            </w:r>
            <w:r w:rsidRPr="005E1D8F">
              <w:t xml:space="preserve"> format</w:t>
            </w:r>
            <w:r>
              <w:t xml:space="preserve"> </w:t>
            </w:r>
            <w:r w:rsidR="003D6C99">
              <w:t>and c</w:t>
            </w:r>
            <w:r w:rsidRPr="005E1D8F">
              <w:t>ontent</w:t>
            </w:r>
            <w:r w:rsidR="003D6C99">
              <w:t>.</w:t>
            </w:r>
          </w:p>
          <w:p w14:paraId="6C8EB162" w14:textId="053248FD" w:rsidR="003F127C" w:rsidRPr="00167862" w:rsidRDefault="005E1D8F" w:rsidP="003F4B19">
            <w:r>
              <w:t>Please confirm and detail</w:t>
            </w:r>
            <w:r w:rsidR="007B56AD">
              <w:t>.</w:t>
            </w:r>
          </w:p>
        </w:tc>
      </w:tr>
      <w:tr w:rsidR="00AC2591" w:rsidRPr="00673AE0" w14:paraId="35B3DE9F" w14:textId="77777777" w:rsidTr="00167862">
        <w:trPr>
          <w:trHeight w:val="1462"/>
        </w:trPr>
        <w:tc>
          <w:tcPr>
            <w:tcW w:w="9924" w:type="dxa"/>
            <w:gridSpan w:val="3"/>
            <w:shd w:val="clear" w:color="auto" w:fill="DBE5F1" w:themeFill="accent1" w:themeFillTint="33"/>
          </w:tcPr>
          <w:p w14:paraId="338880FB"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16C8F035" w14:textId="77777777" w:rsidR="00AC2591" w:rsidRPr="00673AE0" w:rsidRDefault="00AC2591" w:rsidP="00554A7A">
            <w:pPr>
              <w:tabs>
                <w:tab w:val="left" w:pos="450"/>
              </w:tabs>
              <w:spacing w:after="0" w:line="240" w:lineRule="auto"/>
            </w:pPr>
          </w:p>
        </w:tc>
      </w:tr>
      <w:tr w:rsidR="007D3FEB" w:rsidRPr="00673AE0" w14:paraId="4F43A696" w14:textId="77777777" w:rsidTr="003E0740">
        <w:trPr>
          <w:trHeight w:val="1101"/>
        </w:trPr>
        <w:tc>
          <w:tcPr>
            <w:tcW w:w="710" w:type="dxa"/>
            <w:vAlign w:val="center"/>
          </w:tcPr>
          <w:p w14:paraId="07CA41B5" w14:textId="356789C6" w:rsidR="007D3FEB" w:rsidRPr="007D3FEB" w:rsidRDefault="008F7E82" w:rsidP="00554A7A">
            <w:pPr>
              <w:tabs>
                <w:tab w:val="left" w:pos="567"/>
              </w:tabs>
              <w:autoSpaceDE w:val="0"/>
              <w:autoSpaceDN w:val="0"/>
              <w:adjustRightInd w:val="0"/>
              <w:spacing w:after="0"/>
              <w:rPr>
                <w:lang w:eastAsia="en-IE"/>
              </w:rPr>
            </w:pPr>
            <w:r>
              <w:rPr>
                <w:lang w:eastAsia="en-IE"/>
              </w:rPr>
              <w:t>B1</w:t>
            </w:r>
            <w:r w:rsidR="00C9675A">
              <w:rPr>
                <w:lang w:eastAsia="en-IE"/>
              </w:rPr>
              <w:t>4</w:t>
            </w:r>
          </w:p>
        </w:tc>
        <w:tc>
          <w:tcPr>
            <w:tcW w:w="9214" w:type="dxa"/>
            <w:gridSpan w:val="2"/>
          </w:tcPr>
          <w:p w14:paraId="124C8BEB" w14:textId="03ADBD01" w:rsidR="007D3FEB" w:rsidRDefault="0004125E" w:rsidP="00554A7A">
            <w:pPr>
              <w:tabs>
                <w:tab w:val="left" w:pos="567"/>
              </w:tabs>
              <w:autoSpaceDE w:val="0"/>
              <w:autoSpaceDN w:val="0"/>
              <w:adjustRightInd w:val="0"/>
              <w:spacing w:after="0"/>
              <w:rPr>
                <w:lang w:eastAsia="en-IE"/>
              </w:rPr>
            </w:pPr>
            <w:r>
              <w:rPr>
                <w:lang w:eastAsia="en-IE"/>
              </w:rPr>
              <w:t>The inclusion of a</w:t>
            </w:r>
            <w:r w:rsidR="007D3FEB">
              <w:rPr>
                <w:lang w:eastAsia="en-IE"/>
              </w:rPr>
              <w:t xml:space="preserve">dditional training </w:t>
            </w:r>
            <w:r w:rsidR="0091004B">
              <w:rPr>
                <w:lang w:eastAsia="en-IE"/>
              </w:rPr>
              <w:t xml:space="preserve">for </w:t>
            </w:r>
            <w:r w:rsidR="00BA079B">
              <w:rPr>
                <w:lang w:eastAsia="en-IE"/>
              </w:rPr>
              <w:t>the contracting authority</w:t>
            </w:r>
            <w:r>
              <w:rPr>
                <w:lang w:eastAsia="en-IE"/>
              </w:rPr>
              <w:t xml:space="preserve"> will be seen as </w:t>
            </w:r>
            <w:r w:rsidRPr="0004125E">
              <w:rPr>
                <w:b/>
                <w:bCs/>
                <w:lang w:eastAsia="en-IE"/>
              </w:rPr>
              <w:t>highly desirable</w:t>
            </w:r>
            <w:r>
              <w:rPr>
                <w:lang w:eastAsia="en-IE"/>
              </w:rPr>
              <w:t>.</w:t>
            </w:r>
            <w:r w:rsidR="0091004B">
              <w:rPr>
                <w:lang w:eastAsia="en-IE"/>
              </w:rPr>
              <w:t xml:space="preserve"> </w:t>
            </w:r>
          </w:p>
          <w:p w14:paraId="2CB92AA3" w14:textId="77777777" w:rsidR="0091004B" w:rsidRDefault="0091004B" w:rsidP="00554A7A">
            <w:pPr>
              <w:tabs>
                <w:tab w:val="left" w:pos="567"/>
              </w:tabs>
              <w:autoSpaceDE w:val="0"/>
              <w:autoSpaceDN w:val="0"/>
              <w:adjustRightInd w:val="0"/>
              <w:spacing w:after="0"/>
              <w:rPr>
                <w:lang w:eastAsia="en-IE"/>
              </w:rPr>
            </w:pPr>
          </w:p>
          <w:p w14:paraId="27B46998" w14:textId="48F02171" w:rsidR="0091004B" w:rsidRPr="007D3FEB" w:rsidRDefault="0091004B" w:rsidP="00554A7A">
            <w:pPr>
              <w:tabs>
                <w:tab w:val="left" w:pos="567"/>
              </w:tabs>
              <w:autoSpaceDE w:val="0"/>
              <w:autoSpaceDN w:val="0"/>
              <w:adjustRightInd w:val="0"/>
              <w:spacing w:after="0"/>
              <w:rPr>
                <w:lang w:eastAsia="en-IE"/>
              </w:rPr>
            </w:pPr>
            <w:r>
              <w:rPr>
                <w:lang w:eastAsia="en-IE"/>
              </w:rPr>
              <w:t>Please confirm and detail any additional training offered</w:t>
            </w:r>
            <w:r w:rsidR="00BA079B">
              <w:rPr>
                <w:lang w:eastAsia="en-IE"/>
              </w:rPr>
              <w:t>.</w:t>
            </w:r>
          </w:p>
        </w:tc>
      </w:tr>
      <w:tr w:rsidR="007D3FEB" w:rsidRPr="00673AE0" w14:paraId="45EB8393" w14:textId="77777777" w:rsidTr="00167862">
        <w:trPr>
          <w:trHeight w:val="1462"/>
        </w:trPr>
        <w:tc>
          <w:tcPr>
            <w:tcW w:w="9924" w:type="dxa"/>
            <w:gridSpan w:val="3"/>
            <w:shd w:val="clear" w:color="auto" w:fill="DBE5F1" w:themeFill="accent1" w:themeFillTint="33"/>
          </w:tcPr>
          <w:p w14:paraId="0F9CCAB7" w14:textId="77777777" w:rsidR="00BA079B" w:rsidRPr="00673AE0" w:rsidRDefault="00BA079B" w:rsidP="00BA079B">
            <w:pPr>
              <w:tabs>
                <w:tab w:val="left" w:pos="567"/>
              </w:tabs>
              <w:autoSpaceDE w:val="0"/>
              <w:autoSpaceDN w:val="0"/>
              <w:adjustRightInd w:val="0"/>
              <w:spacing w:after="0"/>
              <w:rPr>
                <w:b/>
                <w:bCs/>
                <w:lang w:eastAsia="en-IE"/>
              </w:rPr>
            </w:pPr>
            <w:r w:rsidRPr="00673AE0">
              <w:rPr>
                <w:i/>
                <w:iCs/>
                <w:lang w:eastAsia="en-IE"/>
              </w:rPr>
              <w:lastRenderedPageBreak/>
              <w:t>Insert Response</w:t>
            </w:r>
          </w:p>
          <w:p w14:paraId="7AFC8E49" w14:textId="77777777" w:rsidR="007D3FEB" w:rsidRPr="00673AE0" w:rsidRDefault="007D3FEB" w:rsidP="00554A7A">
            <w:pPr>
              <w:tabs>
                <w:tab w:val="left" w:pos="567"/>
              </w:tabs>
              <w:autoSpaceDE w:val="0"/>
              <w:autoSpaceDN w:val="0"/>
              <w:adjustRightInd w:val="0"/>
              <w:spacing w:after="0"/>
              <w:rPr>
                <w:i/>
                <w:iCs/>
                <w:lang w:eastAsia="en-IE"/>
              </w:rPr>
            </w:pPr>
          </w:p>
        </w:tc>
      </w:tr>
      <w:tr w:rsidR="003D6C99" w:rsidRPr="00673AE0" w14:paraId="3E62A73C" w14:textId="77777777" w:rsidTr="003E0740">
        <w:trPr>
          <w:trHeight w:val="1125"/>
        </w:trPr>
        <w:tc>
          <w:tcPr>
            <w:tcW w:w="852" w:type="dxa"/>
            <w:gridSpan w:val="2"/>
            <w:vAlign w:val="center"/>
          </w:tcPr>
          <w:p w14:paraId="0FA06B90" w14:textId="5C5A754D" w:rsidR="003D6C99" w:rsidRPr="004A7308" w:rsidRDefault="008F7E82" w:rsidP="00BA079B">
            <w:pPr>
              <w:tabs>
                <w:tab w:val="left" w:pos="567"/>
              </w:tabs>
              <w:autoSpaceDE w:val="0"/>
              <w:autoSpaceDN w:val="0"/>
              <w:adjustRightInd w:val="0"/>
              <w:spacing w:after="0"/>
              <w:rPr>
                <w:lang w:eastAsia="en-IE"/>
              </w:rPr>
            </w:pPr>
            <w:r>
              <w:rPr>
                <w:lang w:eastAsia="en-IE"/>
              </w:rPr>
              <w:t>B1</w:t>
            </w:r>
            <w:r w:rsidR="00C9675A">
              <w:rPr>
                <w:lang w:eastAsia="en-IE"/>
              </w:rPr>
              <w:t>5</w:t>
            </w:r>
          </w:p>
        </w:tc>
        <w:tc>
          <w:tcPr>
            <w:tcW w:w="9072" w:type="dxa"/>
          </w:tcPr>
          <w:p w14:paraId="7DAC31C3" w14:textId="6EE9B614" w:rsidR="004A7308" w:rsidRDefault="004A7308" w:rsidP="004A7308">
            <w:pPr>
              <w:contextualSpacing/>
            </w:pPr>
            <w:r>
              <w:t xml:space="preserve">Relevant training and maintenance manuals in English </w:t>
            </w:r>
            <w:r w:rsidRPr="004A7308">
              <w:rPr>
                <w:b/>
                <w:bCs/>
              </w:rPr>
              <w:t>MUST</w:t>
            </w:r>
            <w:r>
              <w:t xml:space="preserve"> also be provided</w:t>
            </w:r>
            <w:r w:rsidR="00306BC4">
              <w:t>.</w:t>
            </w:r>
            <w:r>
              <w:t xml:space="preserve"> </w:t>
            </w:r>
          </w:p>
          <w:p w14:paraId="594C41D0" w14:textId="77777777" w:rsidR="003D6C99" w:rsidRDefault="003D6C99" w:rsidP="00BA079B">
            <w:pPr>
              <w:tabs>
                <w:tab w:val="left" w:pos="567"/>
              </w:tabs>
              <w:autoSpaceDE w:val="0"/>
              <w:autoSpaceDN w:val="0"/>
              <w:adjustRightInd w:val="0"/>
              <w:spacing w:after="0"/>
              <w:rPr>
                <w:lang w:eastAsia="en-IE"/>
              </w:rPr>
            </w:pPr>
          </w:p>
          <w:p w14:paraId="1607A571" w14:textId="2D550B53" w:rsidR="004A7308" w:rsidRPr="004A7308" w:rsidRDefault="004A7308" w:rsidP="00BA079B">
            <w:pPr>
              <w:tabs>
                <w:tab w:val="left" w:pos="567"/>
              </w:tabs>
              <w:autoSpaceDE w:val="0"/>
              <w:autoSpaceDN w:val="0"/>
              <w:adjustRightInd w:val="0"/>
              <w:spacing w:after="0"/>
              <w:rPr>
                <w:lang w:eastAsia="en-IE"/>
              </w:rPr>
            </w:pPr>
            <w:r>
              <w:rPr>
                <w:lang w:eastAsia="en-IE"/>
              </w:rPr>
              <w:t>Please confirm and detail.</w:t>
            </w:r>
          </w:p>
        </w:tc>
      </w:tr>
      <w:tr w:rsidR="003D6C99" w:rsidRPr="00673AE0" w14:paraId="0DB496A1" w14:textId="77777777" w:rsidTr="00167862">
        <w:trPr>
          <w:trHeight w:val="1462"/>
        </w:trPr>
        <w:tc>
          <w:tcPr>
            <w:tcW w:w="9924" w:type="dxa"/>
            <w:gridSpan w:val="3"/>
            <w:shd w:val="clear" w:color="auto" w:fill="DBE5F1" w:themeFill="accent1" w:themeFillTint="33"/>
          </w:tcPr>
          <w:p w14:paraId="4215F231" w14:textId="77777777" w:rsidR="004A7308" w:rsidRPr="00673AE0" w:rsidRDefault="004A7308" w:rsidP="004A7308">
            <w:pPr>
              <w:tabs>
                <w:tab w:val="left" w:pos="567"/>
              </w:tabs>
              <w:autoSpaceDE w:val="0"/>
              <w:autoSpaceDN w:val="0"/>
              <w:adjustRightInd w:val="0"/>
              <w:spacing w:after="0"/>
              <w:rPr>
                <w:b/>
                <w:bCs/>
                <w:lang w:eastAsia="en-IE"/>
              </w:rPr>
            </w:pPr>
            <w:r w:rsidRPr="00673AE0">
              <w:rPr>
                <w:i/>
                <w:iCs/>
                <w:lang w:eastAsia="en-IE"/>
              </w:rPr>
              <w:t>Insert Response</w:t>
            </w:r>
          </w:p>
          <w:p w14:paraId="00E28929" w14:textId="77777777" w:rsidR="003D6C99" w:rsidRPr="00673AE0" w:rsidRDefault="003D6C99" w:rsidP="00BA079B">
            <w:pPr>
              <w:tabs>
                <w:tab w:val="left" w:pos="567"/>
              </w:tabs>
              <w:autoSpaceDE w:val="0"/>
              <w:autoSpaceDN w:val="0"/>
              <w:adjustRightInd w:val="0"/>
              <w:spacing w:after="0"/>
              <w:rPr>
                <w:i/>
                <w:iCs/>
                <w:lang w:eastAsia="en-IE"/>
              </w:rPr>
            </w:pPr>
          </w:p>
        </w:tc>
      </w:tr>
      <w:tr w:rsidR="003D6C99" w:rsidRPr="00673AE0" w14:paraId="06C5890E" w14:textId="77777777" w:rsidTr="003E0740">
        <w:trPr>
          <w:trHeight w:val="1062"/>
        </w:trPr>
        <w:tc>
          <w:tcPr>
            <w:tcW w:w="852" w:type="dxa"/>
            <w:gridSpan w:val="2"/>
            <w:vAlign w:val="center"/>
          </w:tcPr>
          <w:p w14:paraId="26ED915D" w14:textId="29D89D73" w:rsidR="003D6C99" w:rsidRPr="00D612B4" w:rsidRDefault="008F7E82" w:rsidP="00BA079B">
            <w:pPr>
              <w:tabs>
                <w:tab w:val="left" w:pos="567"/>
              </w:tabs>
              <w:autoSpaceDE w:val="0"/>
              <w:autoSpaceDN w:val="0"/>
              <w:adjustRightInd w:val="0"/>
              <w:spacing w:after="0"/>
              <w:rPr>
                <w:lang w:eastAsia="en-IE"/>
              </w:rPr>
            </w:pPr>
            <w:r>
              <w:rPr>
                <w:lang w:eastAsia="en-IE"/>
              </w:rPr>
              <w:t>B1</w:t>
            </w:r>
            <w:r w:rsidR="00C9675A">
              <w:rPr>
                <w:lang w:eastAsia="en-IE"/>
              </w:rPr>
              <w:t>6</w:t>
            </w:r>
          </w:p>
        </w:tc>
        <w:tc>
          <w:tcPr>
            <w:tcW w:w="9072" w:type="dxa"/>
          </w:tcPr>
          <w:p w14:paraId="36B785D4" w14:textId="0C32FBED" w:rsidR="00132AAD" w:rsidRPr="00C524AA" w:rsidRDefault="00132AAD" w:rsidP="00132AAD">
            <w:pPr>
              <w:spacing w:after="0"/>
              <w:rPr>
                <w:rFonts w:cstheme="minorHAnsi"/>
                <w:color w:val="000000" w:themeColor="text1"/>
                <w:lang w:eastAsia="en-IE"/>
              </w:rPr>
            </w:pPr>
            <w:r>
              <w:rPr>
                <w:rFonts w:cstheme="minorHAnsi"/>
                <w:color w:val="000000" w:themeColor="text1"/>
                <w:lang w:eastAsia="en-IE"/>
              </w:rPr>
              <w:t>Training</w:t>
            </w:r>
            <w:r w:rsidRPr="00C524AA">
              <w:rPr>
                <w:rFonts w:cstheme="minorHAnsi"/>
                <w:color w:val="000000" w:themeColor="text1"/>
                <w:lang w:eastAsia="en-IE"/>
              </w:rPr>
              <w:t xml:space="preserve"> </w:t>
            </w:r>
            <w:r w:rsidRPr="00C524AA">
              <w:rPr>
                <w:rFonts w:cstheme="minorHAnsi"/>
                <w:b/>
                <w:bCs/>
                <w:color w:val="000000" w:themeColor="text1"/>
                <w:lang w:eastAsia="en-IE"/>
              </w:rPr>
              <w:t>MUST</w:t>
            </w:r>
            <w:r w:rsidRPr="00C524AA">
              <w:rPr>
                <w:rFonts w:cstheme="minorHAnsi"/>
                <w:color w:val="000000" w:themeColor="text1"/>
                <w:lang w:eastAsia="en-IE"/>
              </w:rPr>
              <w:t xml:space="preserve"> be </w:t>
            </w:r>
            <w:r>
              <w:rPr>
                <w:rFonts w:cstheme="minorHAnsi"/>
                <w:color w:val="000000" w:themeColor="text1"/>
                <w:lang w:eastAsia="en-IE"/>
              </w:rPr>
              <w:t>delivered by</w:t>
            </w:r>
            <w:r w:rsidRPr="00C524AA">
              <w:rPr>
                <w:rFonts w:cstheme="minorHAnsi"/>
                <w:color w:val="000000" w:themeColor="text1"/>
                <w:lang w:eastAsia="en-IE"/>
              </w:rPr>
              <w:t xml:space="preserve"> an appropriately qualified engineer on an agreed date. </w:t>
            </w:r>
          </w:p>
          <w:p w14:paraId="3995EF8E" w14:textId="77777777" w:rsidR="00132AAD" w:rsidRPr="00C524AA" w:rsidRDefault="00132AAD" w:rsidP="00132AAD">
            <w:pPr>
              <w:spacing w:after="0"/>
              <w:rPr>
                <w:rFonts w:cstheme="minorHAnsi"/>
                <w:color w:val="000000" w:themeColor="text1"/>
                <w:lang w:eastAsia="en-IE"/>
              </w:rPr>
            </w:pPr>
          </w:p>
          <w:p w14:paraId="4813F6BF" w14:textId="2560D336" w:rsidR="00132AAD" w:rsidRPr="00C524AA" w:rsidRDefault="00132AAD" w:rsidP="00132AAD">
            <w:pPr>
              <w:spacing w:after="0"/>
              <w:rPr>
                <w:rFonts w:cstheme="minorHAnsi"/>
                <w:color w:val="000000" w:themeColor="text1"/>
                <w:lang w:eastAsia="en-IE"/>
              </w:rPr>
            </w:pPr>
            <w:r w:rsidRPr="00C524AA">
              <w:rPr>
                <w:rFonts w:cstheme="minorHAnsi"/>
                <w:color w:val="000000" w:themeColor="text1"/>
                <w:lang w:eastAsia="en-IE"/>
              </w:rPr>
              <w:t>Please confirm, providing details of experience/qualifications of</w:t>
            </w:r>
            <w:r>
              <w:rPr>
                <w:rFonts w:cstheme="minorHAnsi"/>
                <w:color w:val="000000" w:themeColor="text1"/>
                <w:lang w:eastAsia="en-IE"/>
              </w:rPr>
              <w:t xml:space="preserve"> the training</w:t>
            </w:r>
            <w:r w:rsidRPr="00C524AA">
              <w:rPr>
                <w:rFonts w:cstheme="minorHAnsi"/>
                <w:color w:val="000000" w:themeColor="text1"/>
                <w:lang w:eastAsia="en-IE"/>
              </w:rPr>
              <w:t xml:space="preserve"> team.</w:t>
            </w:r>
          </w:p>
          <w:p w14:paraId="70C66960" w14:textId="2679BA52" w:rsidR="003D6C99" w:rsidRPr="00673AE0" w:rsidRDefault="003D6C99" w:rsidP="00BA079B">
            <w:pPr>
              <w:tabs>
                <w:tab w:val="left" w:pos="567"/>
              </w:tabs>
              <w:autoSpaceDE w:val="0"/>
              <w:autoSpaceDN w:val="0"/>
              <w:adjustRightInd w:val="0"/>
              <w:spacing w:after="0"/>
              <w:rPr>
                <w:i/>
                <w:iCs/>
                <w:lang w:eastAsia="en-IE"/>
              </w:rPr>
            </w:pPr>
          </w:p>
        </w:tc>
      </w:tr>
      <w:tr w:rsidR="003D6C99" w:rsidRPr="00673AE0" w14:paraId="6106FA90" w14:textId="77777777" w:rsidTr="00167862">
        <w:trPr>
          <w:trHeight w:val="1462"/>
        </w:trPr>
        <w:tc>
          <w:tcPr>
            <w:tcW w:w="9924" w:type="dxa"/>
            <w:gridSpan w:val="3"/>
            <w:shd w:val="clear" w:color="auto" w:fill="DBE5F1" w:themeFill="accent1" w:themeFillTint="33"/>
          </w:tcPr>
          <w:p w14:paraId="4A98285D" w14:textId="77777777" w:rsidR="00132AAD" w:rsidRPr="00673AE0" w:rsidRDefault="00132AAD" w:rsidP="00132AAD">
            <w:pPr>
              <w:tabs>
                <w:tab w:val="left" w:pos="567"/>
              </w:tabs>
              <w:autoSpaceDE w:val="0"/>
              <w:autoSpaceDN w:val="0"/>
              <w:adjustRightInd w:val="0"/>
              <w:spacing w:after="0"/>
              <w:rPr>
                <w:b/>
                <w:bCs/>
                <w:lang w:eastAsia="en-IE"/>
              </w:rPr>
            </w:pPr>
            <w:r w:rsidRPr="00673AE0">
              <w:rPr>
                <w:i/>
                <w:iCs/>
                <w:lang w:eastAsia="en-IE"/>
              </w:rPr>
              <w:t>Insert Response</w:t>
            </w:r>
          </w:p>
          <w:p w14:paraId="1734D61E" w14:textId="77777777" w:rsidR="003D6C99" w:rsidRPr="00673AE0" w:rsidRDefault="003D6C99" w:rsidP="00BA079B">
            <w:pPr>
              <w:tabs>
                <w:tab w:val="left" w:pos="567"/>
              </w:tabs>
              <w:autoSpaceDE w:val="0"/>
              <w:autoSpaceDN w:val="0"/>
              <w:adjustRightInd w:val="0"/>
              <w:spacing w:after="0"/>
              <w:rPr>
                <w:i/>
                <w:iCs/>
                <w:lang w:eastAsia="en-IE"/>
              </w:rPr>
            </w:pPr>
          </w:p>
        </w:tc>
      </w:tr>
      <w:bookmarkEnd w:id="40"/>
    </w:tbl>
    <w:p w14:paraId="0A718752" w14:textId="77777777" w:rsidR="00AC2591" w:rsidRPr="00673AE0" w:rsidRDefault="00AC2591" w:rsidP="00AC2591"/>
    <w:tbl>
      <w:tblPr>
        <w:tblStyle w:val="TableGrid31"/>
        <w:tblW w:w="9924" w:type="dxa"/>
        <w:tblInd w:w="-431" w:type="dxa"/>
        <w:tblLayout w:type="fixed"/>
        <w:tblLook w:val="04A0" w:firstRow="1" w:lastRow="0" w:firstColumn="1" w:lastColumn="0" w:noHBand="0" w:noVBand="1"/>
      </w:tblPr>
      <w:tblGrid>
        <w:gridCol w:w="710"/>
        <w:gridCol w:w="9214"/>
      </w:tblGrid>
      <w:tr w:rsidR="00A54650" w:rsidRPr="00673AE0" w14:paraId="0F0FC9B1" w14:textId="77777777" w:rsidTr="00A54650">
        <w:trPr>
          <w:trHeight w:val="1024"/>
        </w:trPr>
        <w:tc>
          <w:tcPr>
            <w:tcW w:w="9924" w:type="dxa"/>
            <w:gridSpan w:val="2"/>
            <w:shd w:val="clear" w:color="auto" w:fill="BFBFBF" w:themeFill="background1" w:themeFillShade="BF"/>
            <w:vAlign w:val="center"/>
          </w:tcPr>
          <w:p w14:paraId="4920EC23" w14:textId="13F46187" w:rsidR="00A54650" w:rsidRPr="00A54650" w:rsidRDefault="00A54650" w:rsidP="000C0129">
            <w:pPr>
              <w:pStyle w:val="ListParagraph"/>
              <w:numPr>
                <w:ilvl w:val="0"/>
                <w:numId w:val="21"/>
              </w:numPr>
              <w:pBdr>
                <w:top w:val="nil"/>
                <w:left w:val="nil"/>
                <w:bottom w:val="nil"/>
                <w:right w:val="nil"/>
                <w:between w:val="nil"/>
                <w:bar w:val="nil"/>
              </w:pBdr>
              <w:jc w:val="center"/>
              <w:rPr>
                <w:rFonts w:asciiTheme="minorHAnsi" w:eastAsiaTheme="minorHAnsi" w:hAnsiTheme="minorHAnsi" w:cs="Arial"/>
                <w:b/>
                <w:bCs/>
                <w:iCs/>
                <w:color w:val="A6A6A6" w:themeColor="background1" w:themeShade="A6"/>
                <w:sz w:val="28"/>
                <w:szCs w:val="28"/>
              </w:rPr>
            </w:pPr>
            <w:r w:rsidRPr="00A54650">
              <w:rPr>
                <w:rFonts w:asciiTheme="minorHAnsi" w:eastAsiaTheme="minorHAnsi" w:hAnsiTheme="minorHAnsi" w:cs="Arial"/>
                <w:b/>
                <w:bCs/>
                <w:iCs/>
                <w:color w:val="000000" w:themeColor="text1"/>
                <w:sz w:val="28"/>
                <w:szCs w:val="28"/>
              </w:rPr>
              <w:t xml:space="preserve">Method </w:t>
            </w:r>
          </w:p>
        </w:tc>
      </w:tr>
      <w:tr w:rsidR="00A54650" w:rsidRPr="00673AE0" w14:paraId="495ED4C8" w14:textId="77777777" w:rsidTr="00A54650">
        <w:trPr>
          <w:trHeight w:val="997"/>
        </w:trPr>
        <w:tc>
          <w:tcPr>
            <w:tcW w:w="9924" w:type="dxa"/>
            <w:gridSpan w:val="2"/>
            <w:shd w:val="clear" w:color="auto" w:fill="FDE9D9" w:themeFill="accent6" w:themeFillTint="33"/>
            <w:vAlign w:val="center"/>
          </w:tcPr>
          <w:p w14:paraId="347D637F" w14:textId="5BBFE08C" w:rsidR="00A54650" w:rsidRPr="00A54650" w:rsidRDefault="00A54650" w:rsidP="009B22DF">
            <w:pPr>
              <w:pBdr>
                <w:top w:val="nil"/>
                <w:left w:val="nil"/>
                <w:bottom w:val="nil"/>
                <w:right w:val="nil"/>
                <w:between w:val="nil"/>
                <w:bar w:val="nil"/>
              </w:pBdr>
              <w:shd w:val="clear" w:color="auto" w:fill="FDE9D9" w:themeFill="accent6" w:themeFillTint="33"/>
              <w:spacing w:after="0"/>
              <w:jc w:val="center"/>
              <w:rPr>
                <w:rFonts w:cs="Arial"/>
                <w:b/>
                <w:bCs/>
                <w:iCs/>
                <w:color w:val="A6A6A6" w:themeColor="background1" w:themeShade="A6"/>
                <w:sz w:val="24"/>
                <w:szCs w:val="24"/>
              </w:rPr>
            </w:pPr>
            <w:r w:rsidRPr="00A54650">
              <w:rPr>
                <w:rFonts w:cs="Arial"/>
                <w:b/>
                <w:bCs/>
                <w:iCs/>
                <w:color w:val="000000" w:themeColor="text1"/>
                <w:sz w:val="24"/>
                <w:szCs w:val="24"/>
              </w:rPr>
              <w:t>Lead Time &amp; Delivery</w:t>
            </w:r>
          </w:p>
        </w:tc>
      </w:tr>
      <w:tr w:rsidR="00AC2591" w:rsidRPr="00673AE0" w14:paraId="72689911" w14:textId="77777777" w:rsidTr="003E0740">
        <w:trPr>
          <w:trHeight w:val="3433"/>
        </w:trPr>
        <w:tc>
          <w:tcPr>
            <w:tcW w:w="710" w:type="dxa"/>
            <w:vAlign w:val="center"/>
          </w:tcPr>
          <w:p w14:paraId="572CFEA8" w14:textId="77777777" w:rsidR="00AC2591" w:rsidRPr="00673AE0" w:rsidRDefault="00AC2591" w:rsidP="00554A7A">
            <w:pPr>
              <w:spacing w:after="0"/>
            </w:pPr>
            <w:r w:rsidRPr="00673AE0">
              <w:t>C1</w:t>
            </w:r>
          </w:p>
        </w:tc>
        <w:tc>
          <w:tcPr>
            <w:tcW w:w="9214" w:type="dxa"/>
            <w:vAlign w:val="center"/>
          </w:tcPr>
          <w:p w14:paraId="21139A3D" w14:textId="77777777" w:rsidR="00CF4099" w:rsidRDefault="00CF4099" w:rsidP="00CF4099">
            <w:pPr>
              <w:contextualSpacing/>
            </w:pPr>
            <w:r>
              <w:t xml:space="preserve">Delivery </w:t>
            </w:r>
            <w:r w:rsidRPr="00CF4099">
              <w:rPr>
                <w:b/>
                <w:bCs/>
              </w:rPr>
              <w:t>MUST</w:t>
            </w:r>
            <w:r>
              <w:t xml:space="preserve"> include all shipping charges, insurance, customs duties and all aspects as outlined in DDP (Delivery Duty Paid) incoterms. </w:t>
            </w:r>
          </w:p>
          <w:p w14:paraId="4AFDE313" w14:textId="77777777" w:rsidR="00CF4099" w:rsidRDefault="00CF4099" w:rsidP="00CF4099">
            <w:pPr>
              <w:contextualSpacing/>
            </w:pPr>
          </w:p>
          <w:p w14:paraId="07C39C00" w14:textId="4C1F3830" w:rsidR="00CF4099" w:rsidRDefault="00CF4099" w:rsidP="00CF4099">
            <w:r>
              <w:t xml:space="preserve">The </w:t>
            </w:r>
            <w:r w:rsidR="00834A91">
              <w:t>tables</w:t>
            </w:r>
            <w:r>
              <w:t xml:space="preserve"> </w:t>
            </w:r>
            <w:r w:rsidRPr="00E54134">
              <w:rPr>
                <w:b/>
                <w:bCs/>
              </w:rPr>
              <w:t>MUST</w:t>
            </w:r>
            <w:r>
              <w:t xml:space="preserve"> be delivered </w:t>
            </w:r>
            <w:proofErr w:type="gramStart"/>
            <w:r>
              <w:t>to:</w:t>
            </w:r>
            <w:proofErr w:type="gramEnd"/>
            <w:r>
              <w:t xml:space="preserve"> 2</w:t>
            </w:r>
            <w:r w:rsidRPr="009E1286">
              <w:rPr>
                <w:vertAlign w:val="superscript"/>
              </w:rPr>
              <w:t>ND</w:t>
            </w:r>
            <w:r>
              <w:t xml:space="preserve"> floor Health Sciences Building and Ground floor School of Medicine ICO Block, University of Limerick, Castletroy, Limerick. E</w:t>
            </w:r>
            <w:r w:rsidRPr="004208E6">
              <w:t>xact location</w:t>
            </w:r>
            <w:r>
              <w:t>s</w:t>
            </w:r>
            <w:r w:rsidRPr="004208E6">
              <w:t xml:space="preserve"> to be defined at the time of award</w:t>
            </w:r>
            <w:r>
              <w:t>.</w:t>
            </w:r>
          </w:p>
          <w:p w14:paraId="7644702F" w14:textId="77777777" w:rsidR="00CF4099" w:rsidRDefault="00CF4099" w:rsidP="00CF4099">
            <w:r>
              <w:t>Please confirm cost (if any) in Pricing Schedule, Appendix 2.</w:t>
            </w:r>
          </w:p>
          <w:p w14:paraId="02EDA892" w14:textId="49DC7A3C" w:rsidR="00AC2591" w:rsidRPr="00673AE0" w:rsidRDefault="00CF4099" w:rsidP="003E0740">
            <w:pPr>
              <w:rPr>
                <w:rFonts w:cs="Arial"/>
                <w:i/>
                <w:color w:val="A6A6A6" w:themeColor="background1" w:themeShade="A6"/>
              </w:rPr>
            </w:pPr>
            <w:r w:rsidRPr="00E54134">
              <w:rPr>
                <w:color w:val="EE0000"/>
              </w:rPr>
              <w:t xml:space="preserve">Note: Pricing </w:t>
            </w:r>
            <w:r w:rsidRPr="009B22DF">
              <w:rPr>
                <w:b/>
                <w:bCs/>
                <w:color w:val="EE0000"/>
              </w:rPr>
              <w:t>MUST</w:t>
            </w:r>
            <w:r w:rsidRPr="00E54134">
              <w:rPr>
                <w:color w:val="EE0000"/>
              </w:rPr>
              <w:t xml:space="preserve"> only be included in the Appendix 2 Pricing Schedule.  No pricing is to be included in this Appendix 1 document.</w:t>
            </w:r>
          </w:p>
        </w:tc>
      </w:tr>
      <w:tr w:rsidR="00AC2591" w:rsidRPr="00673AE0" w14:paraId="690A5904" w14:textId="77777777" w:rsidTr="00927D67">
        <w:trPr>
          <w:trHeight w:val="1550"/>
        </w:trPr>
        <w:tc>
          <w:tcPr>
            <w:tcW w:w="9924" w:type="dxa"/>
            <w:gridSpan w:val="2"/>
            <w:shd w:val="clear" w:color="auto" w:fill="DBE5F1" w:themeFill="accent1" w:themeFillTint="33"/>
          </w:tcPr>
          <w:p w14:paraId="31C50B94"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lastRenderedPageBreak/>
              <w:t>Insert Response</w:t>
            </w:r>
          </w:p>
          <w:p w14:paraId="6F59F49F" w14:textId="77777777" w:rsidR="00AC2591" w:rsidRPr="00673AE0" w:rsidRDefault="00AC2591" w:rsidP="00554A7A">
            <w:pPr>
              <w:spacing w:after="0"/>
            </w:pPr>
          </w:p>
        </w:tc>
      </w:tr>
      <w:tr w:rsidR="00AC2591" w:rsidRPr="00673AE0" w14:paraId="4D5306EC" w14:textId="77777777" w:rsidTr="00554A7A">
        <w:trPr>
          <w:trHeight w:val="1550"/>
        </w:trPr>
        <w:tc>
          <w:tcPr>
            <w:tcW w:w="710" w:type="dxa"/>
            <w:shd w:val="clear" w:color="auto" w:fill="FFFFFF" w:themeFill="background1"/>
            <w:vAlign w:val="center"/>
          </w:tcPr>
          <w:p w14:paraId="4D05E5F7" w14:textId="77777777" w:rsidR="00AC2591" w:rsidRPr="00214F7B" w:rsidRDefault="00AC2591" w:rsidP="00554A7A">
            <w:pPr>
              <w:tabs>
                <w:tab w:val="left" w:pos="567"/>
              </w:tabs>
              <w:autoSpaceDE w:val="0"/>
              <w:autoSpaceDN w:val="0"/>
              <w:adjustRightInd w:val="0"/>
              <w:spacing w:after="0"/>
              <w:rPr>
                <w:lang w:eastAsia="en-IE"/>
              </w:rPr>
            </w:pPr>
            <w:r w:rsidRPr="00214F7B">
              <w:rPr>
                <w:lang w:eastAsia="en-IE"/>
              </w:rPr>
              <w:t>C2</w:t>
            </w:r>
          </w:p>
        </w:tc>
        <w:tc>
          <w:tcPr>
            <w:tcW w:w="9214" w:type="dxa"/>
            <w:shd w:val="clear" w:color="auto" w:fill="FFFFFF" w:themeFill="background1"/>
            <w:vAlign w:val="center"/>
          </w:tcPr>
          <w:p w14:paraId="33EB0A6D" w14:textId="77777777" w:rsidR="00927D67" w:rsidRDefault="00927D67" w:rsidP="00927D67">
            <w:pPr>
              <w:contextualSpacing/>
            </w:pPr>
            <w:r>
              <w:t>Tenderers</w:t>
            </w:r>
            <w:r w:rsidRPr="00927D67">
              <w:rPr>
                <w:b/>
                <w:bCs/>
              </w:rPr>
              <w:t xml:space="preserve"> MUST</w:t>
            </w:r>
            <w:r>
              <w:t xml:space="preserve"> provide an appropriate lead time and delivery plan including installation and commissioning, sign off and acceptance, from PO placement, in weeks for the required equipment. Give details of timeline for the lead-time to installation, commissioning and training. </w:t>
            </w:r>
          </w:p>
          <w:p w14:paraId="4AD09129" w14:textId="77777777" w:rsidR="00927D67" w:rsidRDefault="00927D67" w:rsidP="00927D67">
            <w:pPr>
              <w:contextualSpacing/>
            </w:pPr>
          </w:p>
          <w:p w14:paraId="5AFBBE54" w14:textId="77777777" w:rsidR="00927D67" w:rsidRPr="00E54134" w:rsidRDefault="00927D67" w:rsidP="00927D67">
            <w:pPr>
              <w:rPr>
                <w:b/>
                <w:bCs/>
              </w:rPr>
            </w:pPr>
            <w:r w:rsidRPr="00E54134">
              <w:rPr>
                <w:b/>
                <w:bCs/>
              </w:rPr>
              <w:t>Shorter lead times are highly desirable.</w:t>
            </w:r>
          </w:p>
          <w:p w14:paraId="0FA1CD70" w14:textId="639E5C58" w:rsidR="00FD530F" w:rsidRPr="00A76D3A" w:rsidRDefault="00927D67" w:rsidP="0004125E">
            <w:r>
              <w:t>Please confirm and detail.</w:t>
            </w:r>
          </w:p>
        </w:tc>
      </w:tr>
      <w:tr w:rsidR="00AC2591" w:rsidRPr="00673AE0" w14:paraId="1E7D14F1" w14:textId="77777777" w:rsidTr="00250E64">
        <w:trPr>
          <w:trHeight w:val="1550"/>
        </w:trPr>
        <w:tc>
          <w:tcPr>
            <w:tcW w:w="9924" w:type="dxa"/>
            <w:gridSpan w:val="2"/>
            <w:shd w:val="clear" w:color="auto" w:fill="DBE5F1" w:themeFill="accent1" w:themeFillTint="33"/>
          </w:tcPr>
          <w:p w14:paraId="28E4F05B" w14:textId="77777777" w:rsidR="00A92384" w:rsidRPr="00A92384" w:rsidRDefault="00A92384" w:rsidP="00A92384">
            <w:pPr>
              <w:tabs>
                <w:tab w:val="left" w:pos="567"/>
              </w:tabs>
              <w:autoSpaceDE w:val="0"/>
              <w:autoSpaceDN w:val="0"/>
              <w:adjustRightInd w:val="0"/>
              <w:spacing w:after="0"/>
              <w:rPr>
                <w:b/>
                <w:bCs/>
                <w:i/>
                <w:iCs/>
                <w:lang w:eastAsia="en-IE"/>
              </w:rPr>
            </w:pPr>
            <w:r w:rsidRPr="00A92384">
              <w:rPr>
                <w:i/>
                <w:iCs/>
                <w:lang w:eastAsia="en-IE"/>
              </w:rPr>
              <w:t>Insert Response</w:t>
            </w:r>
          </w:p>
          <w:p w14:paraId="053D5F49" w14:textId="77777777" w:rsidR="00AC2591" w:rsidRPr="00673AE0" w:rsidRDefault="00AC2591" w:rsidP="00554A7A">
            <w:pPr>
              <w:tabs>
                <w:tab w:val="left" w:pos="567"/>
              </w:tabs>
              <w:autoSpaceDE w:val="0"/>
              <w:autoSpaceDN w:val="0"/>
              <w:adjustRightInd w:val="0"/>
              <w:spacing w:after="0"/>
              <w:rPr>
                <w:i/>
                <w:iCs/>
                <w:lang w:eastAsia="en-IE"/>
              </w:rPr>
            </w:pPr>
          </w:p>
        </w:tc>
      </w:tr>
      <w:tr w:rsidR="00AC2591" w:rsidRPr="00673AE0" w14:paraId="17EC3680" w14:textId="77777777" w:rsidTr="00554A7A">
        <w:trPr>
          <w:trHeight w:val="1264"/>
        </w:trPr>
        <w:tc>
          <w:tcPr>
            <w:tcW w:w="710" w:type="dxa"/>
            <w:vAlign w:val="center"/>
          </w:tcPr>
          <w:p w14:paraId="3F99157A" w14:textId="77777777" w:rsidR="00AC2591" w:rsidRPr="00673AE0" w:rsidRDefault="00AC2591" w:rsidP="00554A7A">
            <w:r w:rsidRPr="00673AE0">
              <w:t>C</w:t>
            </w:r>
            <w:r>
              <w:t>3</w:t>
            </w:r>
          </w:p>
        </w:tc>
        <w:tc>
          <w:tcPr>
            <w:tcW w:w="9214" w:type="dxa"/>
            <w:vAlign w:val="center"/>
          </w:tcPr>
          <w:p w14:paraId="2A2E1D7E" w14:textId="27ABA17D" w:rsidR="00FB28B2" w:rsidRDefault="009E1286" w:rsidP="00554A7A">
            <w:pPr>
              <w:pBdr>
                <w:top w:val="nil"/>
                <w:left w:val="nil"/>
                <w:bottom w:val="nil"/>
                <w:right w:val="nil"/>
                <w:between w:val="nil"/>
                <w:bar w:val="nil"/>
              </w:pBdr>
              <w:spacing w:after="0"/>
            </w:pPr>
            <w:r>
              <w:t xml:space="preserve">Upon delivery, </w:t>
            </w:r>
            <w:r w:rsidR="00FA7F29">
              <w:t>the tend</w:t>
            </w:r>
            <w:r w:rsidR="009423AD">
              <w:t xml:space="preserve">erer </w:t>
            </w:r>
            <w:r w:rsidR="00171DF8">
              <w:rPr>
                <w:b/>
                <w:bCs/>
              </w:rPr>
              <w:t xml:space="preserve">MUST </w:t>
            </w:r>
            <w:r w:rsidR="009423AD">
              <w:t>ensur</w:t>
            </w:r>
            <w:r w:rsidR="00537ABA">
              <w:t>e</w:t>
            </w:r>
            <w:r w:rsidRPr="004208E6">
              <w:t xml:space="preserve"> special handling</w:t>
            </w:r>
            <w:r w:rsidR="00D33A7B">
              <w:t xml:space="preserve"> with the</w:t>
            </w:r>
            <w:r w:rsidRPr="004208E6">
              <w:t xml:space="preserve"> equipment </w:t>
            </w:r>
            <w:r w:rsidR="00D33A7B">
              <w:t>due to small lifts in the building</w:t>
            </w:r>
            <w:r w:rsidR="00537ABA">
              <w:t>.</w:t>
            </w:r>
            <w:r w:rsidR="00B176F7">
              <w:t xml:space="preserve"> Lift size 2100mm high/850mm wide, max 650kg.</w:t>
            </w:r>
            <w:r>
              <w:t xml:space="preserve"> </w:t>
            </w:r>
          </w:p>
          <w:p w14:paraId="76841E4B" w14:textId="77777777" w:rsidR="00FB28B2" w:rsidRDefault="00FB28B2" w:rsidP="00554A7A">
            <w:pPr>
              <w:pBdr>
                <w:top w:val="nil"/>
                <w:left w:val="nil"/>
                <w:bottom w:val="nil"/>
                <w:right w:val="nil"/>
                <w:between w:val="nil"/>
                <w:bar w:val="nil"/>
              </w:pBdr>
              <w:spacing w:after="0"/>
            </w:pPr>
          </w:p>
          <w:p w14:paraId="6926FE07" w14:textId="36DF623B" w:rsidR="00AC2591" w:rsidRPr="00673AE0" w:rsidRDefault="009E1286" w:rsidP="00554A7A">
            <w:pPr>
              <w:pBdr>
                <w:top w:val="nil"/>
                <w:left w:val="nil"/>
                <w:bottom w:val="nil"/>
                <w:right w:val="nil"/>
                <w:between w:val="nil"/>
                <w:bar w:val="nil"/>
              </w:pBdr>
              <w:spacing w:after="0"/>
            </w:pPr>
            <w:r>
              <w:t>Please confirm</w:t>
            </w:r>
            <w:r w:rsidR="00537ABA">
              <w:t xml:space="preserve"> and detail delivery </w:t>
            </w:r>
            <w:r w:rsidR="009201A0">
              <w:t>plan</w:t>
            </w:r>
            <w:r>
              <w:t>.</w:t>
            </w:r>
          </w:p>
        </w:tc>
      </w:tr>
      <w:tr w:rsidR="00AC2591" w:rsidRPr="00673AE0" w14:paraId="3A7AF4E3" w14:textId="77777777" w:rsidTr="00250E64">
        <w:trPr>
          <w:trHeight w:val="1661"/>
        </w:trPr>
        <w:tc>
          <w:tcPr>
            <w:tcW w:w="9924" w:type="dxa"/>
            <w:gridSpan w:val="2"/>
            <w:shd w:val="clear" w:color="auto" w:fill="DBE5F1" w:themeFill="accent1" w:themeFillTint="33"/>
          </w:tcPr>
          <w:p w14:paraId="5BF38BD0"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2947970F" w14:textId="77777777" w:rsidR="00AC2591" w:rsidRPr="00673AE0" w:rsidRDefault="00AC2591" w:rsidP="00554A7A">
            <w:pPr>
              <w:spacing w:after="0"/>
            </w:pPr>
          </w:p>
        </w:tc>
      </w:tr>
      <w:tr w:rsidR="00AC2591" w:rsidRPr="00673AE0" w14:paraId="64148CD6" w14:textId="77777777" w:rsidTr="003E0740">
        <w:trPr>
          <w:trHeight w:val="1267"/>
        </w:trPr>
        <w:tc>
          <w:tcPr>
            <w:tcW w:w="710" w:type="dxa"/>
            <w:vAlign w:val="center"/>
          </w:tcPr>
          <w:p w14:paraId="1A118B86" w14:textId="77777777" w:rsidR="00AC2591" w:rsidRPr="00673AE0" w:rsidRDefault="00AC2591" w:rsidP="00554A7A">
            <w:pPr>
              <w:spacing w:after="0"/>
            </w:pPr>
            <w:r w:rsidRPr="00673AE0">
              <w:t>C</w:t>
            </w:r>
            <w:r>
              <w:t>4</w:t>
            </w:r>
          </w:p>
        </w:tc>
        <w:tc>
          <w:tcPr>
            <w:tcW w:w="9214" w:type="dxa"/>
            <w:vAlign w:val="center"/>
          </w:tcPr>
          <w:p w14:paraId="31569A43" w14:textId="77777777" w:rsidR="00CC63AD" w:rsidRDefault="00CC63AD" w:rsidP="00CC63AD">
            <w:pPr>
              <w:contextualSpacing/>
            </w:pPr>
            <w:r>
              <w:t xml:space="preserve">The tenderer </w:t>
            </w:r>
            <w:r w:rsidRPr="00CC63AD">
              <w:rPr>
                <w:b/>
                <w:bCs/>
              </w:rPr>
              <w:t>MUST</w:t>
            </w:r>
            <w:r>
              <w:t xml:space="preserve"> provide details of your contingency plans (alternative sources/routes of supply) for any delays in delivery.</w:t>
            </w:r>
          </w:p>
          <w:p w14:paraId="127B6940" w14:textId="77777777" w:rsidR="00CC63AD" w:rsidRDefault="00CC63AD" w:rsidP="00CC63AD">
            <w:pPr>
              <w:contextualSpacing/>
            </w:pPr>
          </w:p>
          <w:p w14:paraId="2A464011" w14:textId="28D4DAB8" w:rsidR="00AC2591" w:rsidRPr="00132512" w:rsidRDefault="00CC63AD" w:rsidP="0004125E">
            <w:r>
              <w:t>Please confirm and detail.</w:t>
            </w:r>
          </w:p>
        </w:tc>
      </w:tr>
      <w:tr w:rsidR="00AC2591" w:rsidRPr="00673AE0" w14:paraId="1D6A558D" w14:textId="77777777" w:rsidTr="00250E64">
        <w:trPr>
          <w:trHeight w:val="1553"/>
        </w:trPr>
        <w:tc>
          <w:tcPr>
            <w:tcW w:w="9924" w:type="dxa"/>
            <w:gridSpan w:val="2"/>
            <w:shd w:val="clear" w:color="auto" w:fill="DBE5F1" w:themeFill="accent1" w:themeFillTint="33"/>
          </w:tcPr>
          <w:p w14:paraId="036BE495" w14:textId="77777777" w:rsidR="00AC2591" w:rsidRPr="00132512" w:rsidRDefault="00AC2591" w:rsidP="00554A7A">
            <w:pPr>
              <w:tabs>
                <w:tab w:val="left" w:pos="567"/>
              </w:tabs>
              <w:autoSpaceDE w:val="0"/>
              <w:autoSpaceDN w:val="0"/>
              <w:adjustRightInd w:val="0"/>
              <w:spacing w:after="0"/>
              <w:rPr>
                <w:b/>
                <w:bCs/>
                <w:lang w:eastAsia="en-IE"/>
              </w:rPr>
            </w:pPr>
            <w:r w:rsidRPr="00132512">
              <w:rPr>
                <w:i/>
                <w:iCs/>
                <w:lang w:eastAsia="en-IE"/>
              </w:rPr>
              <w:t>Insert Response</w:t>
            </w:r>
          </w:p>
          <w:p w14:paraId="5D2CDEC0" w14:textId="77777777" w:rsidR="00AC2591" w:rsidRPr="00132512" w:rsidRDefault="00AC2591" w:rsidP="00554A7A"/>
        </w:tc>
      </w:tr>
    </w:tbl>
    <w:p w14:paraId="3431969D" w14:textId="77777777" w:rsidR="00CC63AD" w:rsidRDefault="00CC63AD"/>
    <w:tbl>
      <w:tblPr>
        <w:tblStyle w:val="TableGrid31"/>
        <w:tblW w:w="9924" w:type="dxa"/>
        <w:tblInd w:w="-431" w:type="dxa"/>
        <w:tblLayout w:type="fixed"/>
        <w:tblLook w:val="04A0" w:firstRow="1" w:lastRow="0" w:firstColumn="1" w:lastColumn="0" w:noHBand="0" w:noVBand="1"/>
      </w:tblPr>
      <w:tblGrid>
        <w:gridCol w:w="710"/>
        <w:gridCol w:w="9214"/>
      </w:tblGrid>
      <w:tr w:rsidR="00AC2591" w:rsidRPr="00673AE0" w14:paraId="31FBB2AC" w14:textId="77777777" w:rsidTr="00554A7A">
        <w:trPr>
          <w:trHeight w:val="815"/>
        </w:trPr>
        <w:tc>
          <w:tcPr>
            <w:tcW w:w="9924" w:type="dxa"/>
            <w:gridSpan w:val="2"/>
            <w:shd w:val="clear" w:color="auto" w:fill="FDE9D9" w:themeFill="accent6" w:themeFillTint="33"/>
            <w:vAlign w:val="center"/>
          </w:tcPr>
          <w:p w14:paraId="2E349317" w14:textId="4A10EE15" w:rsidR="00AC2591" w:rsidRPr="009B22DF" w:rsidRDefault="00AC2591" w:rsidP="00554A7A">
            <w:pPr>
              <w:jc w:val="center"/>
              <w:rPr>
                <w:rFonts w:cs="Arial"/>
                <w:b/>
                <w:sz w:val="24"/>
                <w:szCs w:val="24"/>
              </w:rPr>
            </w:pPr>
            <w:r w:rsidRPr="009B22DF">
              <w:rPr>
                <w:rFonts w:cs="Arial"/>
                <w:b/>
                <w:sz w:val="24"/>
                <w:szCs w:val="24"/>
              </w:rPr>
              <w:t xml:space="preserve">Installation &amp; Commissioning </w:t>
            </w:r>
          </w:p>
        </w:tc>
      </w:tr>
      <w:tr w:rsidR="00AC2591" w:rsidRPr="00673AE0" w14:paraId="34C4D4F0" w14:textId="77777777" w:rsidTr="003E0740">
        <w:trPr>
          <w:trHeight w:val="699"/>
        </w:trPr>
        <w:tc>
          <w:tcPr>
            <w:tcW w:w="710" w:type="dxa"/>
            <w:vAlign w:val="center"/>
          </w:tcPr>
          <w:p w14:paraId="200237BE" w14:textId="339CFB46" w:rsidR="00AC2591" w:rsidRPr="00673AE0" w:rsidRDefault="00AC2591" w:rsidP="00554A7A">
            <w:r w:rsidRPr="00673AE0">
              <w:t>C</w:t>
            </w:r>
            <w:r w:rsidR="00F1194D">
              <w:t>5</w:t>
            </w:r>
          </w:p>
        </w:tc>
        <w:tc>
          <w:tcPr>
            <w:tcW w:w="9214" w:type="dxa"/>
            <w:vAlign w:val="center"/>
          </w:tcPr>
          <w:p w14:paraId="2814F9AE" w14:textId="1C45AFBE" w:rsidR="00F91E5E" w:rsidRDefault="00F91E5E" w:rsidP="00F91E5E">
            <w:pPr>
              <w:contextualSpacing/>
            </w:pPr>
            <w:r>
              <w:t xml:space="preserve">The </w:t>
            </w:r>
            <w:r w:rsidR="006F5343">
              <w:t>Table</w:t>
            </w:r>
            <w:r>
              <w:t xml:space="preserve"> </w:t>
            </w:r>
            <w:r w:rsidRPr="00F91E5E">
              <w:rPr>
                <w:b/>
                <w:bCs/>
              </w:rPr>
              <w:t>MUST</w:t>
            </w:r>
            <w:r>
              <w:t xml:space="preserve"> be installed (if required) and commissioned in a location defined by the Contracting Authority, by an appropriately qualified engineer on an agreed date. </w:t>
            </w:r>
          </w:p>
          <w:p w14:paraId="3CC28730" w14:textId="77777777" w:rsidR="00F91E5E" w:rsidRDefault="00F91E5E" w:rsidP="00F91E5E">
            <w:pPr>
              <w:contextualSpacing/>
            </w:pPr>
          </w:p>
          <w:p w14:paraId="47BB4248" w14:textId="77777777" w:rsidR="00F91E5E" w:rsidRDefault="00F91E5E" w:rsidP="00F91E5E">
            <w:r>
              <w:lastRenderedPageBreak/>
              <w:t>Please confirm, providing details of experience/qualifications of installation team.</w:t>
            </w:r>
          </w:p>
          <w:p w14:paraId="75EA953A" w14:textId="77777777" w:rsidR="00F91E5E" w:rsidRDefault="00F91E5E" w:rsidP="00F91E5E">
            <w:r>
              <w:t>Please confirm Cost (if any) in Pricing Schedule, Appendix 2.</w:t>
            </w:r>
          </w:p>
          <w:p w14:paraId="67369A28" w14:textId="4CEA5ACA" w:rsidR="00AC2591" w:rsidRPr="0004125E" w:rsidRDefault="00F91E5E" w:rsidP="0004125E">
            <w:pPr>
              <w:rPr>
                <w:color w:val="EE0000"/>
              </w:rPr>
            </w:pPr>
            <w:r w:rsidRPr="00E54134">
              <w:rPr>
                <w:color w:val="EE0000"/>
              </w:rPr>
              <w:t xml:space="preserve">Note: Pricing </w:t>
            </w:r>
            <w:r w:rsidRPr="009B22DF">
              <w:rPr>
                <w:b/>
                <w:bCs/>
                <w:color w:val="EE0000"/>
              </w:rPr>
              <w:t>MUST</w:t>
            </w:r>
            <w:r w:rsidRPr="00E54134">
              <w:rPr>
                <w:color w:val="EE0000"/>
              </w:rPr>
              <w:t xml:space="preserve"> only be included in the Appendix 2 Pricing Schedule.  No pricing is to be included in this Appendix 1 document.</w:t>
            </w:r>
          </w:p>
        </w:tc>
      </w:tr>
      <w:tr w:rsidR="00AC2591" w:rsidRPr="00673AE0" w14:paraId="2D749432" w14:textId="77777777" w:rsidTr="00250E64">
        <w:trPr>
          <w:trHeight w:val="1356"/>
        </w:trPr>
        <w:tc>
          <w:tcPr>
            <w:tcW w:w="9924" w:type="dxa"/>
            <w:gridSpan w:val="2"/>
            <w:shd w:val="clear" w:color="auto" w:fill="DBE5F1" w:themeFill="accent1" w:themeFillTint="33"/>
          </w:tcPr>
          <w:p w14:paraId="7E29BDF2"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lastRenderedPageBreak/>
              <w:t>Insert Response</w:t>
            </w:r>
          </w:p>
          <w:p w14:paraId="2268E70D" w14:textId="77777777" w:rsidR="00AC2591" w:rsidRPr="00673AE0" w:rsidRDefault="00AC2591" w:rsidP="00554A7A"/>
        </w:tc>
      </w:tr>
      <w:tr w:rsidR="00B14DD8" w:rsidRPr="00673AE0" w14:paraId="559BD634" w14:textId="77777777" w:rsidTr="00B14DD8">
        <w:trPr>
          <w:trHeight w:val="1356"/>
        </w:trPr>
        <w:tc>
          <w:tcPr>
            <w:tcW w:w="710" w:type="dxa"/>
            <w:vAlign w:val="center"/>
          </w:tcPr>
          <w:p w14:paraId="3C695935" w14:textId="593169AB" w:rsidR="00B14DD8" w:rsidRPr="00B14DD8" w:rsidRDefault="00B14DD8" w:rsidP="00554A7A">
            <w:pPr>
              <w:tabs>
                <w:tab w:val="left" w:pos="567"/>
              </w:tabs>
              <w:autoSpaceDE w:val="0"/>
              <w:autoSpaceDN w:val="0"/>
              <w:adjustRightInd w:val="0"/>
              <w:spacing w:after="0"/>
              <w:rPr>
                <w:lang w:eastAsia="en-IE"/>
              </w:rPr>
            </w:pPr>
            <w:r>
              <w:rPr>
                <w:lang w:eastAsia="en-IE"/>
              </w:rPr>
              <w:t>C6</w:t>
            </w:r>
          </w:p>
        </w:tc>
        <w:tc>
          <w:tcPr>
            <w:tcW w:w="9214" w:type="dxa"/>
            <w:vAlign w:val="center"/>
          </w:tcPr>
          <w:p w14:paraId="269394CD" w14:textId="77777777" w:rsidR="00250E64" w:rsidRDefault="00250E64" w:rsidP="00250E64">
            <w:pPr>
              <w:contextualSpacing/>
            </w:pPr>
            <w:r>
              <w:t xml:space="preserve">Tenderers </w:t>
            </w:r>
            <w:r w:rsidRPr="00250E64">
              <w:rPr>
                <w:b/>
                <w:bCs/>
              </w:rPr>
              <w:t>MUST</w:t>
            </w:r>
            <w:r>
              <w:t xml:space="preserve"> provide an appropriate installation plan for the equipment. </w:t>
            </w:r>
          </w:p>
          <w:p w14:paraId="1A745B7B" w14:textId="77777777" w:rsidR="00250E64" w:rsidRDefault="00250E64" w:rsidP="00250E64">
            <w:pPr>
              <w:contextualSpacing/>
            </w:pPr>
          </w:p>
          <w:p w14:paraId="7924983A" w14:textId="7D6DBE61" w:rsidR="00250E64" w:rsidRDefault="00250E64" w:rsidP="00250E64">
            <w:pPr>
              <w:contextualSpacing/>
            </w:pPr>
            <w:r>
              <w:t>Give details of timeline for the lead-time to installation, commissioning and training.</w:t>
            </w:r>
            <w:r w:rsidR="001B1E1B">
              <w:t xml:space="preserve"> </w:t>
            </w:r>
            <w:r>
              <w:t>Submissions will be scored based on the level of detail and evidence provided that offers the greatest level of efficiency.</w:t>
            </w:r>
          </w:p>
          <w:p w14:paraId="1F198272" w14:textId="77777777" w:rsidR="00250E64" w:rsidRDefault="00250E64" w:rsidP="00250E64">
            <w:pPr>
              <w:contextualSpacing/>
            </w:pPr>
          </w:p>
          <w:p w14:paraId="50EE00A7" w14:textId="595EE097" w:rsidR="00B14DD8" w:rsidRPr="00250E64" w:rsidRDefault="00250E64" w:rsidP="00250E64">
            <w:r>
              <w:t>Please confirm and detail.</w:t>
            </w:r>
          </w:p>
        </w:tc>
      </w:tr>
      <w:tr w:rsidR="00B14DD8" w:rsidRPr="00673AE0" w14:paraId="3023E551" w14:textId="77777777" w:rsidTr="00250E64">
        <w:trPr>
          <w:trHeight w:val="1356"/>
        </w:trPr>
        <w:tc>
          <w:tcPr>
            <w:tcW w:w="9924" w:type="dxa"/>
            <w:gridSpan w:val="2"/>
            <w:shd w:val="clear" w:color="auto" w:fill="DBE5F1" w:themeFill="accent1" w:themeFillTint="33"/>
          </w:tcPr>
          <w:p w14:paraId="4D2BF164" w14:textId="77777777" w:rsidR="00250E64" w:rsidRPr="00673AE0" w:rsidRDefault="00250E64" w:rsidP="00250E64">
            <w:pPr>
              <w:tabs>
                <w:tab w:val="left" w:pos="567"/>
              </w:tabs>
              <w:autoSpaceDE w:val="0"/>
              <w:autoSpaceDN w:val="0"/>
              <w:adjustRightInd w:val="0"/>
              <w:spacing w:after="0"/>
              <w:rPr>
                <w:b/>
                <w:bCs/>
                <w:lang w:eastAsia="en-IE"/>
              </w:rPr>
            </w:pPr>
            <w:r w:rsidRPr="00673AE0">
              <w:rPr>
                <w:i/>
                <w:iCs/>
                <w:lang w:eastAsia="en-IE"/>
              </w:rPr>
              <w:t>Insert Response</w:t>
            </w:r>
          </w:p>
          <w:p w14:paraId="72227D0A" w14:textId="77777777" w:rsidR="00B14DD8" w:rsidRPr="00673AE0" w:rsidRDefault="00B14DD8" w:rsidP="00554A7A">
            <w:pPr>
              <w:tabs>
                <w:tab w:val="left" w:pos="567"/>
              </w:tabs>
              <w:autoSpaceDE w:val="0"/>
              <w:autoSpaceDN w:val="0"/>
              <w:adjustRightInd w:val="0"/>
              <w:spacing w:after="0"/>
              <w:rPr>
                <w:i/>
                <w:iCs/>
                <w:lang w:eastAsia="en-IE"/>
              </w:rPr>
            </w:pPr>
          </w:p>
        </w:tc>
      </w:tr>
      <w:tr w:rsidR="00AC2591" w:rsidRPr="00673AE0" w14:paraId="12E2B009" w14:textId="77777777" w:rsidTr="003E0740">
        <w:trPr>
          <w:trHeight w:val="1374"/>
        </w:trPr>
        <w:tc>
          <w:tcPr>
            <w:tcW w:w="710" w:type="dxa"/>
            <w:vAlign w:val="center"/>
          </w:tcPr>
          <w:p w14:paraId="6C661E06" w14:textId="4D4A65C8" w:rsidR="00AC2591" w:rsidRPr="00673AE0" w:rsidRDefault="005C5FAC" w:rsidP="00554A7A">
            <w:bookmarkStart w:id="41" w:name="_Hlk213226730"/>
            <w:r>
              <w:t>C</w:t>
            </w:r>
            <w:r w:rsidR="00250E64">
              <w:t>7</w:t>
            </w:r>
          </w:p>
        </w:tc>
        <w:tc>
          <w:tcPr>
            <w:tcW w:w="9214" w:type="dxa"/>
            <w:vAlign w:val="center"/>
          </w:tcPr>
          <w:p w14:paraId="3035570C" w14:textId="30217314" w:rsidR="00AC2591" w:rsidRDefault="005C5FAC" w:rsidP="00A325E0">
            <w:pPr>
              <w:tabs>
                <w:tab w:val="left" w:pos="450"/>
              </w:tabs>
              <w:spacing w:after="0" w:line="240" w:lineRule="auto"/>
            </w:pPr>
            <w:r w:rsidRPr="005C5FAC">
              <w:t xml:space="preserve">Following the installation of all equipment in the relevant area, the successful tenderer will be required to fully demonstrate the correct operation of </w:t>
            </w:r>
            <w:r w:rsidR="00250E64" w:rsidRPr="005C5FAC">
              <w:t>all</w:t>
            </w:r>
            <w:r w:rsidRPr="005C5FAC">
              <w:t xml:space="preserve"> the equipment to the satisfaction of nominated employee</w:t>
            </w:r>
            <w:r>
              <w:t>s</w:t>
            </w:r>
            <w:r w:rsidRPr="005C5FAC">
              <w:t>.</w:t>
            </w:r>
          </w:p>
          <w:p w14:paraId="3E8925D3" w14:textId="77777777" w:rsidR="005C5FAC" w:rsidRDefault="005C5FAC" w:rsidP="00A325E0">
            <w:pPr>
              <w:tabs>
                <w:tab w:val="left" w:pos="450"/>
              </w:tabs>
              <w:spacing w:after="0" w:line="240" w:lineRule="auto"/>
            </w:pPr>
          </w:p>
          <w:p w14:paraId="2437FC9C" w14:textId="14B3A429" w:rsidR="005C5FAC" w:rsidRPr="00673AE0" w:rsidRDefault="005C5FAC" w:rsidP="0004125E">
            <w:r>
              <w:t>Please confirm and detail.</w:t>
            </w:r>
          </w:p>
        </w:tc>
      </w:tr>
      <w:tr w:rsidR="00AC2591" w:rsidRPr="00673AE0" w14:paraId="443C7754" w14:textId="77777777" w:rsidTr="00250E64">
        <w:trPr>
          <w:trHeight w:val="1565"/>
        </w:trPr>
        <w:tc>
          <w:tcPr>
            <w:tcW w:w="9924" w:type="dxa"/>
            <w:gridSpan w:val="2"/>
            <w:shd w:val="clear" w:color="auto" w:fill="DBE5F1" w:themeFill="accent1" w:themeFillTint="33"/>
          </w:tcPr>
          <w:p w14:paraId="0FCFB332" w14:textId="77777777" w:rsidR="001702CF" w:rsidRPr="00673AE0" w:rsidRDefault="001702CF" w:rsidP="001702CF">
            <w:pPr>
              <w:tabs>
                <w:tab w:val="left" w:pos="567"/>
              </w:tabs>
              <w:autoSpaceDE w:val="0"/>
              <w:autoSpaceDN w:val="0"/>
              <w:adjustRightInd w:val="0"/>
              <w:spacing w:after="0"/>
              <w:rPr>
                <w:b/>
                <w:bCs/>
                <w:lang w:eastAsia="en-IE"/>
              </w:rPr>
            </w:pPr>
            <w:r w:rsidRPr="00673AE0">
              <w:rPr>
                <w:i/>
                <w:iCs/>
                <w:lang w:eastAsia="en-IE"/>
              </w:rPr>
              <w:t>Insert Response</w:t>
            </w:r>
          </w:p>
          <w:p w14:paraId="1D880810" w14:textId="2D1AB3BE" w:rsidR="00AC2591" w:rsidRPr="00673AE0" w:rsidRDefault="00AC2591" w:rsidP="00554A7A">
            <w:pPr>
              <w:tabs>
                <w:tab w:val="left" w:pos="567"/>
              </w:tabs>
              <w:autoSpaceDE w:val="0"/>
              <w:autoSpaceDN w:val="0"/>
              <w:adjustRightInd w:val="0"/>
              <w:spacing w:after="0"/>
              <w:rPr>
                <w:b/>
                <w:bCs/>
                <w:lang w:eastAsia="en-IE"/>
              </w:rPr>
            </w:pPr>
          </w:p>
          <w:p w14:paraId="06AA0989" w14:textId="77777777" w:rsidR="00AC2591" w:rsidRPr="00673AE0" w:rsidRDefault="00AC2591" w:rsidP="00554A7A"/>
        </w:tc>
      </w:tr>
      <w:bookmarkEnd w:id="41"/>
      <w:tr w:rsidR="001702CF" w:rsidRPr="00673AE0" w14:paraId="137B9AFD" w14:textId="77777777" w:rsidTr="003E0740">
        <w:trPr>
          <w:trHeight w:val="1196"/>
        </w:trPr>
        <w:tc>
          <w:tcPr>
            <w:tcW w:w="710" w:type="dxa"/>
            <w:vAlign w:val="center"/>
          </w:tcPr>
          <w:p w14:paraId="0935C65D" w14:textId="02DFE073" w:rsidR="001702CF" w:rsidRPr="00673AE0" w:rsidRDefault="001702CF" w:rsidP="009911F9">
            <w:r>
              <w:t>C</w:t>
            </w:r>
            <w:r w:rsidR="00706929">
              <w:t>8</w:t>
            </w:r>
          </w:p>
        </w:tc>
        <w:tc>
          <w:tcPr>
            <w:tcW w:w="9214" w:type="dxa"/>
            <w:vAlign w:val="center"/>
          </w:tcPr>
          <w:p w14:paraId="10B884E0" w14:textId="125CDE4B" w:rsidR="001702CF" w:rsidRDefault="001702CF" w:rsidP="009911F9">
            <w:pPr>
              <w:tabs>
                <w:tab w:val="left" w:pos="450"/>
              </w:tabs>
              <w:spacing w:after="0" w:line="240" w:lineRule="auto"/>
            </w:pPr>
            <w:r w:rsidRPr="001702CF">
              <w:t xml:space="preserve">All </w:t>
            </w:r>
            <w:r>
              <w:t>table</w:t>
            </w:r>
            <w:r w:rsidRPr="001702CF">
              <w:t xml:space="preserve"> documentation relating to service and maintenance, parts list, and operation </w:t>
            </w:r>
            <w:r w:rsidRPr="001702CF">
              <w:rPr>
                <w:b/>
                <w:bCs/>
              </w:rPr>
              <w:t>MUST</w:t>
            </w:r>
            <w:r w:rsidRPr="001702CF">
              <w:t xml:space="preserve"> be supplied in English language.</w:t>
            </w:r>
          </w:p>
          <w:p w14:paraId="20B4E191" w14:textId="77777777" w:rsidR="001702CF" w:rsidRDefault="001702CF" w:rsidP="009911F9">
            <w:pPr>
              <w:tabs>
                <w:tab w:val="left" w:pos="450"/>
              </w:tabs>
              <w:spacing w:after="0" w:line="240" w:lineRule="auto"/>
            </w:pPr>
          </w:p>
          <w:p w14:paraId="32983024" w14:textId="6E1489F6" w:rsidR="001702CF" w:rsidRPr="00673AE0" w:rsidRDefault="001702CF" w:rsidP="0004125E">
            <w:r>
              <w:t>Please confirm and detail.</w:t>
            </w:r>
          </w:p>
        </w:tc>
      </w:tr>
      <w:tr w:rsidR="001702CF" w:rsidRPr="00673AE0" w14:paraId="1AA4E842" w14:textId="77777777" w:rsidTr="00706929">
        <w:trPr>
          <w:trHeight w:val="1565"/>
        </w:trPr>
        <w:tc>
          <w:tcPr>
            <w:tcW w:w="9924" w:type="dxa"/>
            <w:gridSpan w:val="2"/>
            <w:shd w:val="clear" w:color="auto" w:fill="DBE5F1" w:themeFill="accent1" w:themeFillTint="33"/>
          </w:tcPr>
          <w:p w14:paraId="753F5B77" w14:textId="0F1B52BE" w:rsidR="001702CF" w:rsidRPr="00D41633" w:rsidRDefault="00706929" w:rsidP="00B14DD8">
            <w:pPr>
              <w:tabs>
                <w:tab w:val="left" w:pos="567"/>
              </w:tabs>
              <w:autoSpaceDE w:val="0"/>
              <w:autoSpaceDN w:val="0"/>
              <w:adjustRightInd w:val="0"/>
              <w:spacing w:after="0"/>
              <w:rPr>
                <w:i/>
                <w:iCs/>
              </w:rPr>
            </w:pPr>
            <w:r w:rsidRPr="00D41633">
              <w:rPr>
                <w:i/>
                <w:iCs/>
              </w:rPr>
              <w:t>Insert Response</w:t>
            </w:r>
          </w:p>
        </w:tc>
      </w:tr>
    </w:tbl>
    <w:p w14:paraId="12A3D780" w14:textId="77777777" w:rsidR="00A54650" w:rsidRDefault="00A54650"/>
    <w:tbl>
      <w:tblPr>
        <w:tblStyle w:val="GridTable6Colorful-Accent1"/>
        <w:tblpPr w:leftFromText="180" w:rightFromText="180" w:vertAnchor="text" w:tblpX="-456" w:tblpY="1"/>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9"/>
      </w:tblGrid>
      <w:tr w:rsidR="001A7A1E" w:rsidRPr="00673AE0" w14:paraId="5C3CEDD5" w14:textId="77777777" w:rsidTr="001A7A1E">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shd w:val="clear" w:color="auto" w:fill="BFBFBF" w:themeFill="background1" w:themeFillShade="BF"/>
          </w:tcPr>
          <w:p w14:paraId="36253E3A" w14:textId="732EBE6A" w:rsidR="001A7A1E" w:rsidRPr="004F75D9" w:rsidRDefault="001A7A1E" w:rsidP="001A7A1E">
            <w:pPr>
              <w:pStyle w:val="ListParagraph"/>
              <w:numPr>
                <w:ilvl w:val="0"/>
                <w:numId w:val="21"/>
              </w:numPr>
              <w:ind w:left="0"/>
              <w:jc w:val="center"/>
              <w:rPr>
                <w:rFonts w:asciiTheme="minorHAnsi" w:hAnsiTheme="minorHAnsi" w:cstheme="minorHAnsi"/>
                <w:b w:val="0"/>
                <w:bCs w:val="0"/>
                <w:color w:val="000000" w:themeColor="text1"/>
                <w:sz w:val="28"/>
                <w:szCs w:val="28"/>
                <w:lang w:val="en-IE" w:eastAsia="en-IE"/>
              </w:rPr>
            </w:pPr>
            <w:r>
              <w:rPr>
                <w:rFonts w:asciiTheme="minorHAnsi" w:hAnsiTheme="minorHAnsi" w:cstheme="minorHAnsi"/>
                <w:color w:val="000000" w:themeColor="text1"/>
                <w:sz w:val="28"/>
                <w:szCs w:val="28"/>
                <w:lang w:val="en-IE" w:eastAsia="en-IE"/>
              </w:rPr>
              <w:lastRenderedPageBreak/>
              <w:t>Sustainability</w:t>
            </w:r>
          </w:p>
          <w:p w14:paraId="4DD0FA48" w14:textId="77777777" w:rsidR="001A7A1E" w:rsidRPr="00673AE0" w:rsidRDefault="001A7A1E" w:rsidP="001A7A1E">
            <w:pPr>
              <w:pStyle w:val="ListParagraph"/>
              <w:ind w:left="0"/>
              <w:rPr>
                <w:rFonts w:asciiTheme="minorHAnsi" w:hAnsiTheme="minorHAnsi" w:cstheme="minorHAnsi"/>
                <w:b w:val="0"/>
                <w:bCs w:val="0"/>
                <w:color w:val="000000" w:themeColor="text1"/>
                <w:sz w:val="24"/>
                <w:szCs w:val="24"/>
                <w:lang w:val="en-IE" w:eastAsia="en-IE"/>
              </w:rPr>
            </w:pPr>
          </w:p>
          <w:p w14:paraId="651E735F" w14:textId="77777777" w:rsidR="001A7A1E" w:rsidRPr="00673AE0" w:rsidRDefault="001A7A1E" w:rsidP="001A7A1E">
            <w:pPr>
              <w:pStyle w:val="ListParagraph"/>
              <w:ind w:left="0"/>
              <w:jc w:val="center"/>
              <w:rPr>
                <w:rFonts w:cs="Arial"/>
                <w:sz w:val="24"/>
                <w:szCs w:val="24"/>
                <w:lang w:val="en-IE" w:eastAsia="en-IE"/>
              </w:rPr>
            </w:pPr>
          </w:p>
        </w:tc>
      </w:tr>
    </w:tbl>
    <w:tbl>
      <w:tblPr>
        <w:tblStyle w:val="TableGrid31"/>
        <w:tblW w:w="9924" w:type="dxa"/>
        <w:tblInd w:w="-431" w:type="dxa"/>
        <w:tblLayout w:type="fixed"/>
        <w:tblLook w:val="04A0" w:firstRow="1" w:lastRow="0" w:firstColumn="1" w:lastColumn="0" w:noHBand="0" w:noVBand="1"/>
      </w:tblPr>
      <w:tblGrid>
        <w:gridCol w:w="710"/>
        <w:gridCol w:w="9214"/>
      </w:tblGrid>
      <w:tr w:rsidR="00AC2591" w:rsidRPr="00673AE0" w14:paraId="11AB1BE8" w14:textId="77777777" w:rsidTr="00554A7A">
        <w:trPr>
          <w:trHeight w:val="838"/>
        </w:trPr>
        <w:tc>
          <w:tcPr>
            <w:tcW w:w="9924" w:type="dxa"/>
            <w:gridSpan w:val="2"/>
            <w:shd w:val="clear" w:color="auto" w:fill="FDE9D9" w:themeFill="accent6" w:themeFillTint="33"/>
            <w:vAlign w:val="center"/>
          </w:tcPr>
          <w:p w14:paraId="2EF1EA02" w14:textId="31F73471" w:rsidR="00AC2591" w:rsidRPr="009B22DF" w:rsidRDefault="00060979" w:rsidP="00554A7A">
            <w:pPr>
              <w:jc w:val="center"/>
              <w:rPr>
                <w:rFonts w:cs="Arial"/>
                <w:i/>
                <w:color w:val="A6A6A6" w:themeColor="background1" w:themeShade="A6"/>
                <w:sz w:val="24"/>
                <w:szCs w:val="24"/>
              </w:rPr>
            </w:pPr>
            <w:r w:rsidRPr="009B22DF">
              <w:rPr>
                <w:rFonts w:cs="Arial"/>
                <w:b/>
                <w:sz w:val="24"/>
                <w:szCs w:val="24"/>
              </w:rPr>
              <w:t>Disposal &amp; Environmental</w:t>
            </w:r>
            <w:r w:rsidR="000450D1">
              <w:rPr>
                <w:rFonts w:cs="Arial"/>
                <w:b/>
                <w:sz w:val="24"/>
                <w:szCs w:val="24"/>
              </w:rPr>
              <w:t xml:space="preserve"> Policy</w:t>
            </w:r>
          </w:p>
        </w:tc>
      </w:tr>
      <w:tr w:rsidR="00AC2591" w:rsidRPr="00673AE0" w14:paraId="02A6D435" w14:textId="77777777" w:rsidTr="00060979">
        <w:trPr>
          <w:trHeight w:val="1441"/>
        </w:trPr>
        <w:tc>
          <w:tcPr>
            <w:tcW w:w="710" w:type="dxa"/>
            <w:vAlign w:val="center"/>
          </w:tcPr>
          <w:p w14:paraId="6C5A4A34" w14:textId="7F54D573" w:rsidR="00AC2591" w:rsidRPr="00673AE0" w:rsidRDefault="001A7A1E" w:rsidP="00554A7A">
            <w:r>
              <w:t>D1</w:t>
            </w:r>
          </w:p>
        </w:tc>
        <w:tc>
          <w:tcPr>
            <w:tcW w:w="9214" w:type="dxa"/>
            <w:vAlign w:val="center"/>
          </w:tcPr>
          <w:p w14:paraId="19DFFE49" w14:textId="6F2582AC" w:rsidR="00AC2591" w:rsidRDefault="001B5E3C" w:rsidP="00554A7A">
            <w:pPr>
              <w:pBdr>
                <w:top w:val="nil"/>
                <w:left w:val="nil"/>
                <w:bottom w:val="nil"/>
                <w:right w:val="nil"/>
                <w:between w:val="nil"/>
                <w:bar w:val="nil"/>
              </w:pBdr>
              <w:spacing w:after="0"/>
            </w:pPr>
            <w:r w:rsidRPr="003D79BD">
              <w:t xml:space="preserve">Tenderers </w:t>
            </w:r>
            <w:r w:rsidR="00BD08B8">
              <w:rPr>
                <w:b/>
                <w:bCs/>
              </w:rPr>
              <w:t xml:space="preserve">SHOULD </w:t>
            </w:r>
            <w:r w:rsidR="00BD08B8" w:rsidRPr="00BD08B8">
              <w:t>provide</w:t>
            </w:r>
            <w:r w:rsidRPr="00BD08B8">
              <w:t xml:space="preserve"> </w:t>
            </w:r>
            <w:r w:rsidR="003E2D6E">
              <w:t xml:space="preserve">details of their </w:t>
            </w:r>
            <w:r w:rsidR="00CE6C8B">
              <w:t xml:space="preserve">company </w:t>
            </w:r>
            <w:r w:rsidR="003E2D6E">
              <w:t xml:space="preserve">Sustainable </w:t>
            </w:r>
            <w:r w:rsidR="0004125E">
              <w:t>E</w:t>
            </w:r>
            <w:r w:rsidR="003E2D6E">
              <w:t>nvironmental</w:t>
            </w:r>
            <w:r w:rsidR="0004125E">
              <w:t xml:space="preserve"> </w:t>
            </w:r>
            <w:r w:rsidR="003E2D6E">
              <w:t>Policy</w:t>
            </w:r>
            <w:r w:rsidR="003B54E9">
              <w:t xml:space="preserve">/Environmental Management system. </w:t>
            </w:r>
          </w:p>
          <w:p w14:paraId="1A8BA7D4" w14:textId="77777777" w:rsidR="00D41633" w:rsidRDefault="00D41633" w:rsidP="00554A7A">
            <w:pPr>
              <w:pBdr>
                <w:top w:val="nil"/>
                <w:left w:val="nil"/>
                <w:bottom w:val="nil"/>
                <w:right w:val="nil"/>
                <w:between w:val="nil"/>
                <w:bar w:val="nil"/>
              </w:pBdr>
              <w:spacing w:after="0"/>
            </w:pPr>
          </w:p>
          <w:p w14:paraId="7CD496B7" w14:textId="7DF8EC48" w:rsidR="005C4C2D" w:rsidRPr="00673AE0" w:rsidRDefault="005C4C2D" w:rsidP="00554A7A">
            <w:pPr>
              <w:pBdr>
                <w:top w:val="nil"/>
                <w:left w:val="nil"/>
                <w:bottom w:val="nil"/>
                <w:right w:val="nil"/>
                <w:between w:val="nil"/>
                <w:bar w:val="nil"/>
              </w:pBdr>
              <w:spacing w:after="0"/>
            </w:pPr>
            <w:r w:rsidRPr="005C4C2D">
              <w:t>Please provide details of the environmental management measures or policies to be applied in the execution of this contrac</w:t>
            </w:r>
            <w:r>
              <w:t>t.</w:t>
            </w:r>
          </w:p>
        </w:tc>
      </w:tr>
      <w:tr w:rsidR="00AC2591" w:rsidRPr="00673AE0" w14:paraId="7DDE0D14" w14:textId="77777777" w:rsidTr="00D41633">
        <w:trPr>
          <w:trHeight w:val="1129"/>
        </w:trPr>
        <w:tc>
          <w:tcPr>
            <w:tcW w:w="9924" w:type="dxa"/>
            <w:gridSpan w:val="2"/>
            <w:shd w:val="clear" w:color="auto" w:fill="DBE5F1" w:themeFill="accent1" w:themeFillTint="33"/>
          </w:tcPr>
          <w:p w14:paraId="5527B41E"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6F35CBF3" w14:textId="77777777" w:rsidR="00AC2591" w:rsidRPr="00673AE0" w:rsidRDefault="00AC2591" w:rsidP="00554A7A">
            <w:pPr>
              <w:ind w:right="-1852"/>
            </w:pPr>
          </w:p>
        </w:tc>
      </w:tr>
      <w:tr w:rsidR="00AC2591" w:rsidRPr="00673AE0" w14:paraId="586C3A28" w14:textId="77777777" w:rsidTr="00060979">
        <w:trPr>
          <w:trHeight w:val="1213"/>
        </w:trPr>
        <w:tc>
          <w:tcPr>
            <w:tcW w:w="710" w:type="dxa"/>
            <w:vAlign w:val="center"/>
          </w:tcPr>
          <w:p w14:paraId="4AA8B65F" w14:textId="43485EB3" w:rsidR="00AC2591" w:rsidRPr="00673AE0" w:rsidRDefault="001A7A1E" w:rsidP="00554A7A">
            <w:bookmarkStart w:id="42" w:name="_Hlk211589781"/>
            <w:r>
              <w:t>D2</w:t>
            </w:r>
          </w:p>
        </w:tc>
        <w:tc>
          <w:tcPr>
            <w:tcW w:w="9214" w:type="dxa"/>
            <w:vAlign w:val="center"/>
          </w:tcPr>
          <w:p w14:paraId="09F98632" w14:textId="2DBCE8B0" w:rsidR="003864BC" w:rsidRDefault="003864BC" w:rsidP="003864BC">
            <w:pPr>
              <w:spacing w:after="0"/>
            </w:pPr>
            <w:r>
              <w:t xml:space="preserve">Tenderer </w:t>
            </w:r>
            <w:r>
              <w:rPr>
                <w:b/>
                <w:bCs/>
              </w:rPr>
              <w:t xml:space="preserve">SHOULD </w:t>
            </w:r>
            <w:r>
              <w:t xml:space="preserve">provide </w:t>
            </w:r>
            <w:r>
              <w:rPr>
                <w:b/>
                <w:bCs/>
              </w:rPr>
              <w:t>GREEN REVERSE LOGISTICS</w:t>
            </w:r>
            <w:r>
              <w:t xml:space="preserve"> by removing and disposing of Packaging &amp; Waste and agreeing to arrange disposal of the tables at end-of-life as required by the contracting authority, free of charge. </w:t>
            </w:r>
          </w:p>
          <w:p w14:paraId="449DDD78" w14:textId="77777777" w:rsidR="003864BC" w:rsidRDefault="003864BC" w:rsidP="003864BC">
            <w:pPr>
              <w:spacing w:after="0"/>
            </w:pPr>
          </w:p>
          <w:p w14:paraId="6E554606" w14:textId="77460BFF" w:rsidR="00AC2591" w:rsidRPr="00673AE0" w:rsidRDefault="003864BC" w:rsidP="003864BC">
            <w:pPr>
              <w:pBdr>
                <w:top w:val="nil"/>
                <w:left w:val="nil"/>
                <w:bottom w:val="nil"/>
                <w:right w:val="nil"/>
                <w:between w:val="nil"/>
                <w:bar w:val="nil"/>
              </w:pBdr>
              <w:spacing w:after="0"/>
            </w:pPr>
            <w:r>
              <w:t>Please provide details on other end-of-life disposal options available to the contracting authority</w:t>
            </w:r>
          </w:p>
        </w:tc>
      </w:tr>
      <w:tr w:rsidR="00AC2591" w:rsidRPr="00673AE0" w14:paraId="42EE3470" w14:textId="77777777" w:rsidTr="00D41633">
        <w:trPr>
          <w:trHeight w:val="1121"/>
        </w:trPr>
        <w:tc>
          <w:tcPr>
            <w:tcW w:w="9924" w:type="dxa"/>
            <w:gridSpan w:val="2"/>
            <w:shd w:val="clear" w:color="auto" w:fill="DBE5F1" w:themeFill="accent1" w:themeFillTint="33"/>
          </w:tcPr>
          <w:p w14:paraId="4AFFF29D" w14:textId="77777777" w:rsidR="00AC2591" w:rsidRPr="00673AE0" w:rsidRDefault="00AC2591" w:rsidP="00554A7A">
            <w:pPr>
              <w:tabs>
                <w:tab w:val="left" w:pos="567"/>
              </w:tabs>
              <w:autoSpaceDE w:val="0"/>
              <w:autoSpaceDN w:val="0"/>
              <w:adjustRightInd w:val="0"/>
              <w:spacing w:after="0"/>
              <w:rPr>
                <w:b/>
                <w:bCs/>
                <w:lang w:eastAsia="en-IE"/>
              </w:rPr>
            </w:pPr>
            <w:r w:rsidRPr="00673AE0">
              <w:rPr>
                <w:i/>
                <w:iCs/>
                <w:lang w:eastAsia="en-IE"/>
              </w:rPr>
              <w:t>Insert Response</w:t>
            </w:r>
          </w:p>
          <w:p w14:paraId="580B41F5" w14:textId="77777777" w:rsidR="00AC2591" w:rsidRPr="00673AE0" w:rsidRDefault="00AC2591" w:rsidP="00554A7A"/>
        </w:tc>
      </w:tr>
      <w:bookmarkEnd w:id="42"/>
      <w:tr w:rsidR="00060979" w:rsidRPr="00673AE0" w14:paraId="185519E3" w14:textId="77777777" w:rsidTr="00554A7A">
        <w:trPr>
          <w:trHeight w:val="1213"/>
        </w:trPr>
        <w:tc>
          <w:tcPr>
            <w:tcW w:w="710" w:type="dxa"/>
            <w:vAlign w:val="center"/>
          </w:tcPr>
          <w:p w14:paraId="352C5EFA" w14:textId="6B4680EA" w:rsidR="00060979" w:rsidRPr="00673AE0" w:rsidRDefault="001A7A1E" w:rsidP="00554A7A">
            <w:r>
              <w:t>D3</w:t>
            </w:r>
          </w:p>
        </w:tc>
        <w:tc>
          <w:tcPr>
            <w:tcW w:w="9214" w:type="dxa"/>
            <w:vAlign w:val="center"/>
          </w:tcPr>
          <w:p w14:paraId="4182A726" w14:textId="77777777" w:rsidR="007E2777" w:rsidRDefault="007E2777" w:rsidP="007E2777">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132512">
              <w:rPr>
                <w:rFonts w:eastAsia="MS Mincho" w:cstheme="minorHAnsi"/>
                <w:color w:val="000000"/>
                <w:bdr w:val="none" w:sz="0" w:space="0" w:color="auto" w:frame="1"/>
                <w:lang w:eastAsia="en-IE"/>
              </w:rPr>
              <w:t xml:space="preserve">Tenderers </w:t>
            </w:r>
            <w:r w:rsidRPr="00132512">
              <w:rPr>
                <w:rFonts w:eastAsia="MS Mincho" w:cstheme="minorHAnsi"/>
                <w:b/>
                <w:bCs/>
                <w:color w:val="000000"/>
                <w:bdr w:val="none" w:sz="0" w:space="0" w:color="auto" w:frame="1"/>
                <w:lang w:eastAsia="en-IE"/>
              </w:rPr>
              <w:t>SHOULD</w:t>
            </w:r>
            <w:r w:rsidRPr="00132512">
              <w:rPr>
                <w:rFonts w:eastAsia="MS Mincho" w:cstheme="minorHAnsi"/>
                <w:color w:val="000000"/>
                <w:bdr w:val="none" w:sz="0" w:space="0" w:color="auto" w:frame="1"/>
                <w:lang w:eastAsia="en-IE"/>
              </w:rPr>
              <w:t xml:space="preserve"> provide details of any </w:t>
            </w:r>
            <w:r>
              <w:rPr>
                <w:rFonts w:eastAsia="MS Mincho" w:cstheme="minorHAnsi"/>
                <w:color w:val="000000"/>
                <w:bdr w:val="none" w:sz="0" w:space="0" w:color="auto" w:frame="1"/>
                <w:lang w:eastAsia="en-IE"/>
              </w:rPr>
              <w:t>recycling</w:t>
            </w:r>
            <w:r w:rsidRPr="00132512">
              <w:rPr>
                <w:rFonts w:eastAsia="MS Mincho" w:cstheme="minorHAnsi"/>
                <w:color w:val="000000"/>
                <w:bdr w:val="none" w:sz="0" w:space="0" w:color="auto" w:frame="1"/>
                <w:lang w:eastAsia="en-IE"/>
              </w:rPr>
              <w:t xml:space="preserve"> arrangements they may offer when the equipment reaches end of life and how that may be availed of.</w:t>
            </w:r>
          </w:p>
          <w:p w14:paraId="1FF9DF96" w14:textId="77777777" w:rsidR="00D41633" w:rsidRPr="00132512" w:rsidRDefault="00D41633" w:rsidP="007E2777">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p>
          <w:p w14:paraId="02447BFC" w14:textId="4C53404F" w:rsidR="00060979" w:rsidRPr="00673AE0" w:rsidRDefault="007E2777" w:rsidP="007E2777">
            <w:pPr>
              <w:pBdr>
                <w:top w:val="nil"/>
                <w:left w:val="nil"/>
                <w:bottom w:val="nil"/>
                <w:right w:val="nil"/>
                <w:between w:val="nil"/>
                <w:bar w:val="nil"/>
              </w:pBdr>
              <w:spacing w:after="0"/>
            </w:pPr>
            <w:r w:rsidRPr="00132512">
              <w:rPr>
                <w:rFonts w:cstheme="minorHAnsi"/>
                <w:lang w:eastAsia="ja-JP"/>
              </w:rPr>
              <w:t>Please confirm and detail.</w:t>
            </w:r>
          </w:p>
        </w:tc>
      </w:tr>
      <w:tr w:rsidR="007E2777" w:rsidRPr="00673AE0" w14:paraId="336623D2" w14:textId="77777777" w:rsidTr="00D41633">
        <w:trPr>
          <w:trHeight w:val="1515"/>
        </w:trPr>
        <w:tc>
          <w:tcPr>
            <w:tcW w:w="9924" w:type="dxa"/>
            <w:gridSpan w:val="2"/>
            <w:shd w:val="clear" w:color="auto" w:fill="DBE5F1" w:themeFill="accent1" w:themeFillTint="33"/>
          </w:tcPr>
          <w:p w14:paraId="0DEF1938" w14:textId="77777777" w:rsidR="007E2777" w:rsidRPr="00673AE0" w:rsidRDefault="007E2777" w:rsidP="0078575A">
            <w:pPr>
              <w:tabs>
                <w:tab w:val="left" w:pos="567"/>
              </w:tabs>
              <w:autoSpaceDE w:val="0"/>
              <w:autoSpaceDN w:val="0"/>
              <w:adjustRightInd w:val="0"/>
              <w:spacing w:after="0"/>
              <w:rPr>
                <w:b/>
                <w:bCs/>
                <w:lang w:eastAsia="en-IE"/>
              </w:rPr>
            </w:pPr>
            <w:r w:rsidRPr="00673AE0">
              <w:rPr>
                <w:i/>
                <w:iCs/>
                <w:lang w:eastAsia="en-IE"/>
              </w:rPr>
              <w:t>Insert Response</w:t>
            </w:r>
          </w:p>
          <w:p w14:paraId="28A7409A" w14:textId="77777777" w:rsidR="007E2777" w:rsidRPr="00673AE0" w:rsidRDefault="007E2777" w:rsidP="0078575A"/>
        </w:tc>
      </w:tr>
    </w:tbl>
    <w:p w14:paraId="2E02D23E" w14:textId="77777777" w:rsidR="00D41633" w:rsidRDefault="00D41633"/>
    <w:tbl>
      <w:tblPr>
        <w:tblStyle w:val="TableGrid31"/>
        <w:tblW w:w="9924" w:type="dxa"/>
        <w:tblInd w:w="-431" w:type="dxa"/>
        <w:tblLayout w:type="fixed"/>
        <w:tblLook w:val="04A0" w:firstRow="1" w:lastRow="0" w:firstColumn="1" w:lastColumn="0" w:noHBand="0" w:noVBand="1"/>
      </w:tblPr>
      <w:tblGrid>
        <w:gridCol w:w="710"/>
        <w:gridCol w:w="9214"/>
      </w:tblGrid>
      <w:tr w:rsidR="004901A3" w:rsidRPr="00673AE0" w14:paraId="26B92BE0" w14:textId="77777777" w:rsidTr="004901A3">
        <w:trPr>
          <w:trHeight w:val="815"/>
        </w:trPr>
        <w:tc>
          <w:tcPr>
            <w:tcW w:w="9924" w:type="dxa"/>
            <w:gridSpan w:val="2"/>
            <w:shd w:val="clear" w:color="auto" w:fill="BFBFBF" w:themeFill="background1" w:themeFillShade="BF"/>
            <w:vAlign w:val="center"/>
          </w:tcPr>
          <w:p w14:paraId="12D594C6" w14:textId="258A2BFA" w:rsidR="004901A3" w:rsidRPr="004901A3" w:rsidRDefault="004901A3" w:rsidP="000C0129">
            <w:pPr>
              <w:pStyle w:val="ListParagraph"/>
              <w:numPr>
                <w:ilvl w:val="0"/>
                <w:numId w:val="21"/>
              </w:numPr>
              <w:jc w:val="center"/>
              <w:rPr>
                <w:rFonts w:asciiTheme="minorHAnsi" w:eastAsiaTheme="minorHAnsi" w:hAnsiTheme="minorHAnsi" w:cs="Arial"/>
                <w:b/>
                <w:sz w:val="28"/>
                <w:szCs w:val="28"/>
              </w:rPr>
            </w:pPr>
            <w:r w:rsidRPr="004901A3">
              <w:rPr>
                <w:rFonts w:asciiTheme="minorHAnsi" w:eastAsiaTheme="minorHAnsi" w:hAnsiTheme="minorHAnsi" w:cs="Arial"/>
                <w:b/>
                <w:sz w:val="28"/>
                <w:szCs w:val="28"/>
              </w:rPr>
              <w:t xml:space="preserve">Ultimate Cost </w:t>
            </w:r>
          </w:p>
        </w:tc>
      </w:tr>
      <w:tr w:rsidR="003A5BA5" w:rsidRPr="00673AE0" w14:paraId="3EDB938B" w14:textId="77777777" w:rsidTr="003A5BA5">
        <w:trPr>
          <w:trHeight w:val="841"/>
        </w:trPr>
        <w:tc>
          <w:tcPr>
            <w:tcW w:w="710" w:type="dxa"/>
            <w:vAlign w:val="center"/>
          </w:tcPr>
          <w:p w14:paraId="28D4EFD7" w14:textId="48B81DFA" w:rsidR="003A5BA5" w:rsidRPr="00673AE0" w:rsidRDefault="001A7A1E" w:rsidP="003A5BA5">
            <w:r>
              <w:t>E</w:t>
            </w:r>
          </w:p>
        </w:tc>
        <w:tc>
          <w:tcPr>
            <w:tcW w:w="9214" w:type="dxa"/>
          </w:tcPr>
          <w:p w14:paraId="0C01DF2E" w14:textId="20B386A7" w:rsidR="003A5BA5" w:rsidRPr="00673AE0" w:rsidRDefault="003A5BA5" w:rsidP="003A5BA5">
            <w:pPr>
              <w:spacing w:after="0"/>
              <w:rPr>
                <w:rFonts w:cs="Arial"/>
                <w:i/>
                <w:color w:val="A6A6A6" w:themeColor="background1" w:themeShade="A6"/>
              </w:rPr>
            </w:pPr>
            <w:r w:rsidRPr="00B05F97">
              <w:rPr>
                <w:color w:val="000000" w:themeColor="text1"/>
                <w:lang w:eastAsia="en-IE"/>
              </w:rPr>
              <w:t>Please see Appendix 2 – Pricing Schedule for details.</w:t>
            </w:r>
          </w:p>
        </w:tc>
      </w:tr>
    </w:tbl>
    <w:p w14:paraId="180DA9AF" w14:textId="77777777" w:rsidR="002D02BA" w:rsidRDefault="002D02BA" w:rsidP="00CC1F57">
      <w:pPr>
        <w:spacing w:after="0"/>
        <w:ind w:right="467"/>
        <w:rPr>
          <w:rFonts w:asciiTheme="minorHAnsi" w:hAnsiTheme="minorHAnsi"/>
          <w:color w:val="000000"/>
        </w:rPr>
      </w:pPr>
    </w:p>
    <w:p w14:paraId="628EEB0D" w14:textId="3B85997A"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43" w:name="_Toc216772769"/>
      <w:r w:rsidRPr="53C7AC22">
        <w:rPr>
          <w:rFonts w:eastAsia="Helvetica"/>
          <w:b/>
          <w:bCs/>
          <w:color w:val="FFFFFF"/>
          <w:sz w:val="24"/>
          <w:szCs w:val="24"/>
          <w:bdr w:val="nil"/>
        </w:rPr>
        <w:t>B</w:t>
      </w:r>
      <w:r w:rsidR="0036630D" w:rsidRPr="53C7AC22">
        <w:rPr>
          <w:rFonts w:eastAsia="Helvetica"/>
          <w:b/>
          <w:bCs/>
          <w:color w:val="FFFFFF"/>
          <w:sz w:val="24"/>
          <w:szCs w:val="24"/>
          <w:bdr w:val="nil"/>
        </w:rPr>
        <w:t>4</w:t>
      </w:r>
      <w:r w:rsidRPr="53C7AC22">
        <w:rPr>
          <w:rFonts w:eastAsia="Helvetica"/>
          <w:b/>
          <w:bCs/>
          <w:color w:val="FFFFFF"/>
          <w:sz w:val="24"/>
          <w:szCs w:val="24"/>
          <w:bdr w:val="nil"/>
        </w:rPr>
        <w:t>: Appendix 2- Pricing Schedule</w:t>
      </w:r>
      <w:bookmarkEnd w:id="43"/>
    </w:p>
    <w:p w14:paraId="5C88F334" w14:textId="77777777" w:rsidR="003F60B1" w:rsidRDefault="003F60B1" w:rsidP="00CC1F57">
      <w:pPr>
        <w:spacing w:after="0"/>
        <w:ind w:right="467"/>
        <w:rPr>
          <w:rFonts w:asciiTheme="minorHAnsi" w:hAnsiTheme="minorHAnsi"/>
          <w:color w:val="000000"/>
        </w:rPr>
      </w:pPr>
    </w:p>
    <w:p w14:paraId="170A361A" w14:textId="77777777" w:rsidR="00D85606" w:rsidRPr="004A4305" w:rsidRDefault="00D85606" w:rsidP="00D85606">
      <w:pPr>
        <w:spacing w:after="120" w:line="316" w:lineRule="auto"/>
        <w:jc w:val="both"/>
        <w:rPr>
          <w:b/>
        </w:rPr>
      </w:pPr>
      <w:r w:rsidRPr="00FA091E">
        <w:rPr>
          <w:b/>
        </w:rPr>
        <w:t xml:space="preserve">Please use the Appendix 2 – </w:t>
      </w:r>
      <w:r w:rsidRPr="004A4305">
        <w:rPr>
          <w:b/>
        </w:rPr>
        <w:t>which is provided as a supplementary Excel – titled:</w:t>
      </w:r>
    </w:p>
    <w:p w14:paraId="51539149" w14:textId="13A08922" w:rsidR="00D85606" w:rsidRPr="00617306" w:rsidRDefault="00A4276D" w:rsidP="00617306">
      <w:pPr>
        <w:spacing w:after="120" w:line="316" w:lineRule="auto"/>
        <w:jc w:val="center"/>
        <w:rPr>
          <w:rFonts w:eastAsia="Times New Roman"/>
          <w:b/>
          <w:bCs/>
          <w:i/>
          <w:iCs/>
        </w:rPr>
      </w:pPr>
      <w:r>
        <w:rPr>
          <w:rFonts w:eastAsia="Times New Roman"/>
          <w:b/>
          <w:bCs/>
          <w:i/>
          <w:iCs/>
        </w:rPr>
        <w:t>LA3646F</w:t>
      </w:r>
      <w:r w:rsidR="00D85606" w:rsidRPr="004A4305">
        <w:rPr>
          <w:rFonts w:eastAsia="Times New Roman"/>
          <w:b/>
          <w:bCs/>
          <w:i/>
          <w:iCs/>
        </w:rPr>
        <w:t xml:space="preserve"> Appendix</w:t>
      </w:r>
      <w:r w:rsidR="00D85606" w:rsidRPr="00712705">
        <w:rPr>
          <w:rFonts w:eastAsia="Times New Roman"/>
          <w:b/>
          <w:bCs/>
          <w:i/>
          <w:iCs/>
        </w:rPr>
        <w:t xml:space="preserve"> 2 Pricing Schedule</w:t>
      </w:r>
    </w:p>
    <w:p w14:paraId="379B4821" w14:textId="77777777" w:rsidR="00D85606" w:rsidRPr="00FA091E" w:rsidRDefault="00D85606" w:rsidP="00A54650">
      <w:pPr>
        <w:jc w:val="both"/>
      </w:pPr>
      <w:r w:rsidRPr="00FA091E">
        <w:lastRenderedPageBreak/>
        <w:t xml:space="preserve">The Appendix 2 Pricing Schedule provided in the Excel file </w:t>
      </w:r>
      <w:r w:rsidRPr="00FA091E">
        <w:rPr>
          <w:b/>
          <w:bCs/>
        </w:rPr>
        <w:t>MUST</w:t>
      </w:r>
      <w:r w:rsidRPr="00FA091E">
        <w:t xml:space="preserve"> be completed per Lot/section(s) you are Tendering for. Please submit in excel format. The relevant Pricing Schedule must be completed in full, totalled, and returned as part of the Tender submission. </w:t>
      </w:r>
    </w:p>
    <w:p w14:paraId="5B2ADC4C" w14:textId="77777777" w:rsidR="00D85606" w:rsidRDefault="00D85606" w:rsidP="00A54650">
      <w:pPr>
        <w:widowControl w:val="0"/>
        <w:jc w:val="both"/>
        <w:rPr>
          <w:bCs/>
        </w:rPr>
      </w:pPr>
      <w:r w:rsidRPr="00FA091E">
        <w:t xml:space="preserve">Tenderers are reminded that the prices/discounts quoted </w:t>
      </w:r>
      <w:r w:rsidRPr="00FA091E">
        <w:rPr>
          <w:b/>
          <w:bCs/>
        </w:rPr>
        <w:t>MUST</w:t>
      </w:r>
      <w:r w:rsidRPr="00FA091E">
        <w:t xml:space="preserve"> be in compliance with the requirements set out in paragraph 2.10 of the RFT, i.e.: they </w:t>
      </w:r>
      <w:r w:rsidRPr="00FA091E">
        <w:rPr>
          <w:b/>
          <w:bCs/>
        </w:rPr>
        <w:t>MUST</w:t>
      </w:r>
      <w:r w:rsidRPr="00FA091E">
        <w:t xml:space="preserve"> be all-inclusive, fixed, expressed in </w:t>
      </w:r>
      <w:r w:rsidRPr="00FA091E">
        <w:rPr>
          <w:bCs/>
        </w:rPr>
        <w:t>Euro,</w:t>
      </w:r>
      <w:r w:rsidRPr="00FA091E">
        <w:t xml:space="preserve"> </w:t>
      </w:r>
      <w:r w:rsidRPr="00FA091E">
        <w:rPr>
          <w:bCs/>
        </w:rPr>
        <w:t xml:space="preserve">exclusive of VAT and remain fixed for the term </w:t>
      </w:r>
      <w:r>
        <w:rPr>
          <w:bCs/>
        </w:rPr>
        <w:t>stated in the RFT.</w:t>
      </w:r>
      <w:r w:rsidRPr="00FA091E">
        <w:rPr>
          <w:bCs/>
        </w:rPr>
        <w:t xml:space="preserve"> </w:t>
      </w:r>
    </w:p>
    <w:p w14:paraId="3C6751A8" w14:textId="47A988C6" w:rsidR="00E9230E" w:rsidRPr="004A4305" w:rsidRDefault="00D85606" w:rsidP="004A4305">
      <w:pPr>
        <w:widowControl w:val="0"/>
        <w:jc w:val="both"/>
        <w:rPr>
          <w:bCs/>
        </w:rPr>
      </w:pPr>
      <w:r>
        <w:rPr>
          <w:bCs/>
        </w:rPr>
        <w:t xml:space="preserve">Any </w:t>
      </w:r>
      <w:r w:rsidRPr="00881DF7">
        <w:rPr>
          <w:bCs/>
        </w:rPr>
        <w:t>particulars and merits should be identified in the comments section to facilitate scoring under paragraph 3.3 Award Criteria of the RFT</w:t>
      </w:r>
      <w:r>
        <w:rPr>
          <w:bCs/>
        </w:rPr>
        <w:t>.</w:t>
      </w:r>
    </w:p>
    <w:p w14:paraId="3EB10544" w14:textId="68315E87" w:rsidR="00E9230E" w:rsidRPr="000C47D1"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44" w:name="_Toc216772770"/>
      <w:r w:rsidRPr="53C7AC22">
        <w:rPr>
          <w:rFonts w:eastAsia="Helvetica"/>
          <w:b/>
          <w:bCs/>
          <w:color w:val="FFFFFF"/>
          <w:sz w:val="24"/>
          <w:szCs w:val="24"/>
          <w:bdr w:val="nil"/>
        </w:rPr>
        <w:t>B</w:t>
      </w:r>
      <w:r w:rsidR="0036630D" w:rsidRPr="53C7AC22">
        <w:rPr>
          <w:rFonts w:eastAsia="Helvetica"/>
          <w:b/>
          <w:bCs/>
          <w:color w:val="FFFFFF"/>
          <w:sz w:val="24"/>
          <w:szCs w:val="24"/>
          <w:bdr w:val="nil"/>
        </w:rPr>
        <w:t>5</w:t>
      </w:r>
      <w:r w:rsidR="00A54650">
        <w:rPr>
          <w:rFonts w:eastAsia="Helvetica"/>
          <w:b/>
          <w:bCs/>
          <w:color w:val="FFFFFF"/>
          <w:sz w:val="24"/>
          <w:szCs w:val="24"/>
          <w:bdr w:val="nil"/>
        </w:rPr>
        <w:t xml:space="preserve">: </w:t>
      </w:r>
      <w:r w:rsidRPr="53C7AC22">
        <w:rPr>
          <w:rFonts w:eastAsia="Helvetica"/>
          <w:b/>
          <w:bCs/>
          <w:color w:val="FFFFFF"/>
          <w:sz w:val="24"/>
          <w:szCs w:val="24"/>
          <w:bdr w:val="nil"/>
        </w:rPr>
        <w:t>Checklist for Tender Submissions</w:t>
      </w:r>
      <w:bookmarkEnd w:id="44"/>
    </w:p>
    <w:p w14:paraId="5B834E96" w14:textId="77777777" w:rsidR="00ED1757"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3F60B1" w:rsidRPr="00244253" w14:paraId="2373DF97" w14:textId="77777777">
        <w:trPr>
          <w:trHeight w:val="987"/>
        </w:trPr>
        <w:tc>
          <w:tcPr>
            <w:tcW w:w="4466" w:type="dxa"/>
            <w:shd w:val="clear" w:color="auto" w:fill="C6D9F1" w:themeFill="text2" w:themeFillTint="33"/>
            <w:tcMar>
              <w:top w:w="0" w:type="dxa"/>
              <w:left w:w="108" w:type="dxa"/>
              <w:bottom w:w="0" w:type="dxa"/>
              <w:right w:w="108" w:type="dxa"/>
            </w:tcMar>
            <w:vAlign w:val="center"/>
            <w:hideMark/>
          </w:tcPr>
          <w:p w14:paraId="36258C1B" w14:textId="447C5CAC" w:rsidR="003F60B1" w:rsidRPr="00244253" w:rsidRDefault="003F60B1" w:rsidP="00A54650">
            <w:pPr>
              <w:spacing w:after="0"/>
              <w:jc w:val="both"/>
              <w:rPr>
                <w:rFonts w:cs="Times New Roman"/>
                <w:b/>
                <w:bCs/>
              </w:rPr>
            </w:pPr>
            <w:r w:rsidRPr="00244253">
              <w:rPr>
                <w:rFonts w:cs="Times New Roman"/>
                <w:b/>
                <w:bCs/>
              </w:rPr>
              <w:t>Please confirm tha</w:t>
            </w:r>
            <w:r w:rsidR="00CB044E">
              <w:rPr>
                <w:rFonts w:cs="Times New Roman"/>
                <w:b/>
                <w:bCs/>
              </w:rPr>
              <w:t xml:space="preserve">t all the information requested in </w:t>
            </w:r>
            <w:r w:rsidR="00CB044E" w:rsidRPr="004A4305">
              <w:rPr>
                <w:rFonts w:cs="Times New Roman"/>
                <w:b/>
                <w:bCs/>
              </w:rPr>
              <w:t>Sectio</w:t>
            </w:r>
            <w:r w:rsidR="001A6828" w:rsidRPr="004A4305">
              <w:rPr>
                <w:rFonts w:cs="Times New Roman"/>
                <w:b/>
                <w:bCs/>
              </w:rPr>
              <w:t>ns A1-A9</w:t>
            </w:r>
            <w:r w:rsidR="00CB044E" w:rsidRPr="004A4305">
              <w:rPr>
                <w:rFonts w:cs="Times New Roman"/>
                <w:b/>
                <w:bCs/>
              </w:rPr>
              <w:t xml:space="preserve"> has</w:t>
            </w:r>
            <w:r w:rsidR="00CB044E">
              <w:rPr>
                <w:rFonts w:cs="Times New Roman"/>
                <w:b/>
                <w:bCs/>
              </w:rPr>
              <w:t xml:space="preserve"> been provided</w:t>
            </w:r>
          </w:p>
        </w:tc>
        <w:tc>
          <w:tcPr>
            <w:tcW w:w="4442" w:type="dxa"/>
            <w:shd w:val="clear" w:color="auto" w:fill="F2F2F2"/>
            <w:tcMar>
              <w:top w:w="0" w:type="dxa"/>
              <w:left w:w="108" w:type="dxa"/>
              <w:bottom w:w="0" w:type="dxa"/>
              <w:right w:w="108" w:type="dxa"/>
            </w:tcMar>
            <w:vAlign w:val="center"/>
            <w:hideMark/>
          </w:tcPr>
          <w:p w14:paraId="597CCA90"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0D9C4E23" w14:textId="77777777">
        <w:trPr>
          <w:trHeight w:val="1269"/>
        </w:trPr>
        <w:tc>
          <w:tcPr>
            <w:tcW w:w="4466" w:type="dxa"/>
            <w:shd w:val="clear" w:color="auto" w:fill="C6D9F1" w:themeFill="text2" w:themeFillTint="33"/>
            <w:tcMar>
              <w:top w:w="0" w:type="dxa"/>
              <w:left w:w="108" w:type="dxa"/>
              <w:bottom w:w="0" w:type="dxa"/>
              <w:right w:w="108" w:type="dxa"/>
            </w:tcMar>
            <w:vAlign w:val="center"/>
          </w:tcPr>
          <w:p w14:paraId="2F555F33" w14:textId="607DB860" w:rsidR="003F60B1" w:rsidRPr="00244253" w:rsidRDefault="003F60B1" w:rsidP="00A54650">
            <w:pPr>
              <w:spacing w:after="0"/>
              <w:jc w:val="both"/>
              <w:rPr>
                <w:rFonts w:cs="Times New Roman"/>
                <w:b/>
                <w:bCs/>
              </w:rPr>
            </w:pPr>
            <w:r w:rsidRPr="00244253">
              <w:rPr>
                <w:rFonts w:cs="Times New Roman"/>
                <w:b/>
                <w:bCs/>
              </w:rPr>
              <w:t xml:space="preserve">Please confirm that the Appendix 2 Pricing Schedule </w:t>
            </w:r>
            <w:r w:rsidR="00CB044E">
              <w:rPr>
                <w:rFonts w:cs="Times New Roman"/>
                <w:b/>
                <w:bCs/>
              </w:rPr>
              <w:t>has been</w:t>
            </w:r>
            <w:r w:rsidRPr="00244253">
              <w:rPr>
                <w:rFonts w:cs="Times New Roman"/>
                <w:b/>
                <w:bCs/>
              </w:rPr>
              <w:t xml:space="preserve"> returned and included in your proposal.</w:t>
            </w:r>
          </w:p>
        </w:tc>
        <w:tc>
          <w:tcPr>
            <w:tcW w:w="4442" w:type="dxa"/>
            <w:shd w:val="clear" w:color="auto" w:fill="F2F2F2"/>
            <w:tcMar>
              <w:top w:w="0" w:type="dxa"/>
              <w:left w:w="108" w:type="dxa"/>
              <w:bottom w:w="0" w:type="dxa"/>
              <w:right w:w="108" w:type="dxa"/>
            </w:tcMar>
            <w:vAlign w:val="center"/>
          </w:tcPr>
          <w:p w14:paraId="7931FBF8"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5AC47FA7"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406E3DB3" w14:textId="257DAA65" w:rsidR="003F60B1" w:rsidRPr="00244253" w:rsidRDefault="003F60B1" w:rsidP="00A54650">
            <w:pPr>
              <w:spacing w:after="0"/>
              <w:jc w:val="both"/>
              <w:rPr>
                <w:rFonts w:cs="Times New Roman"/>
                <w:b/>
                <w:bCs/>
              </w:rPr>
            </w:pPr>
            <w:r w:rsidRPr="00244253">
              <w:rPr>
                <w:rFonts w:cs="Times New Roman"/>
                <w:b/>
                <w:bCs/>
              </w:rPr>
              <w:t xml:space="preserve">Please confirm that Appendix </w:t>
            </w:r>
            <w:r w:rsidR="001A6828">
              <w:rPr>
                <w:rFonts w:cs="Times New Roman"/>
                <w:b/>
                <w:bCs/>
              </w:rPr>
              <w:t>3</w:t>
            </w:r>
            <w:r w:rsidR="00DC2EA0">
              <w:rPr>
                <w:rFonts w:cs="Times New Roman"/>
                <w:b/>
                <w:bCs/>
              </w:rPr>
              <w:t xml:space="preserve"> </w:t>
            </w:r>
            <w:r w:rsidR="000549E0">
              <w:rPr>
                <w:rFonts w:cs="Times New Roman"/>
                <w:b/>
                <w:bCs/>
              </w:rPr>
              <w:t>(on headed paper)</w:t>
            </w:r>
            <w:r w:rsidRPr="00244253">
              <w:rPr>
                <w:rFonts w:cs="Times New Roman"/>
                <w:b/>
                <w:bCs/>
              </w:rPr>
              <w:t xml:space="preserve"> ha</w:t>
            </w:r>
            <w:r w:rsidR="001A6828">
              <w:rPr>
                <w:rFonts w:cs="Times New Roman"/>
                <w:b/>
                <w:bCs/>
              </w:rPr>
              <w:t>s</w:t>
            </w:r>
            <w:r w:rsidRPr="00244253">
              <w:rPr>
                <w:rFonts w:cs="Times New Roman"/>
                <w:b/>
                <w:bCs/>
              </w:rPr>
              <w:t xml:space="preserve"> been completed and returned as requested</w:t>
            </w:r>
            <w:r w:rsidR="001A6828">
              <w:rPr>
                <w:rFonts w:cs="Times New Roman"/>
                <w:b/>
                <w:bCs/>
              </w:rPr>
              <w:t>.</w:t>
            </w:r>
          </w:p>
        </w:tc>
        <w:tc>
          <w:tcPr>
            <w:tcW w:w="4442" w:type="dxa"/>
            <w:shd w:val="clear" w:color="auto" w:fill="F2F2F2"/>
            <w:tcMar>
              <w:top w:w="0" w:type="dxa"/>
              <w:left w:w="108" w:type="dxa"/>
              <w:bottom w:w="0" w:type="dxa"/>
              <w:right w:w="108" w:type="dxa"/>
            </w:tcMar>
            <w:vAlign w:val="center"/>
          </w:tcPr>
          <w:p w14:paraId="6041E394" w14:textId="77777777" w:rsidR="003F60B1" w:rsidRPr="00244253" w:rsidRDefault="003F60B1">
            <w:pPr>
              <w:spacing w:after="0"/>
              <w:jc w:val="center"/>
              <w:rPr>
                <w:rFonts w:cs="Times New Roman"/>
                <w:b/>
                <w:bCs/>
              </w:rPr>
            </w:pPr>
            <w:r w:rsidRPr="00244253">
              <w:rPr>
                <w:rFonts w:cs="Times New Roman"/>
                <w:b/>
                <w:bCs/>
              </w:rPr>
              <w:t>Confirm Yes/No</w:t>
            </w:r>
          </w:p>
        </w:tc>
      </w:tr>
      <w:tr w:rsidR="001A6828" w:rsidRPr="00244253" w14:paraId="742EB3AF"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6058CBB0" w14:textId="21E07447" w:rsidR="001A6828" w:rsidRPr="00244253" w:rsidRDefault="001A6828" w:rsidP="00A54650">
            <w:pPr>
              <w:spacing w:after="0"/>
              <w:jc w:val="both"/>
              <w:rPr>
                <w:rFonts w:cs="Times New Roman"/>
                <w:b/>
                <w:bCs/>
              </w:rPr>
            </w:pPr>
            <w:r w:rsidRPr="00244253">
              <w:rPr>
                <w:rFonts w:cs="Times New Roman"/>
                <w:b/>
                <w:bCs/>
              </w:rPr>
              <w:t xml:space="preserve">Please confirm that Appendix </w:t>
            </w:r>
            <w:r>
              <w:rPr>
                <w:rFonts w:cs="Times New Roman"/>
                <w:b/>
                <w:bCs/>
              </w:rPr>
              <w:t>4</w:t>
            </w:r>
            <w:r w:rsidRPr="00244253">
              <w:rPr>
                <w:rFonts w:cs="Times New Roman"/>
                <w:b/>
                <w:bCs/>
              </w:rPr>
              <w:t xml:space="preserve"> ha</w:t>
            </w:r>
            <w:r>
              <w:rPr>
                <w:rFonts w:cs="Times New Roman"/>
                <w:b/>
                <w:bCs/>
              </w:rPr>
              <w:t>s</w:t>
            </w:r>
            <w:r w:rsidRPr="00244253">
              <w:rPr>
                <w:rFonts w:cs="Times New Roman"/>
                <w:b/>
                <w:bCs/>
              </w:rPr>
              <w:t xml:space="preserve"> been </w:t>
            </w:r>
            <w:r w:rsidR="00564549">
              <w:rPr>
                <w:rFonts w:cs="Times New Roman"/>
                <w:b/>
                <w:bCs/>
              </w:rPr>
              <w:t xml:space="preserve">signed and </w:t>
            </w:r>
            <w:r w:rsidRPr="00244253">
              <w:rPr>
                <w:rFonts w:cs="Times New Roman"/>
                <w:b/>
                <w:bCs/>
              </w:rPr>
              <w:t>completed and returned as requested</w:t>
            </w:r>
            <w:r>
              <w:rPr>
                <w:rFonts w:cs="Times New Roman"/>
                <w:b/>
                <w:bCs/>
              </w:rPr>
              <w:t>.</w:t>
            </w:r>
            <w:r w:rsidR="00564549">
              <w:rPr>
                <w:rFonts w:cs="Times New Roman"/>
                <w:b/>
                <w:bCs/>
              </w:rPr>
              <w:t xml:space="preserve"> </w:t>
            </w:r>
            <w:r w:rsidR="00564549" w:rsidRPr="00564549">
              <w:rPr>
                <w:rFonts w:cs="Times New Roman"/>
                <w:b/>
                <w:bCs/>
              </w:rPr>
              <w:t>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498AFD92" w14:textId="641A5F79" w:rsidR="001A6828" w:rsidRPr="00244253" w:rsidRDefault="00564549">
            <w:pPr>
              <w:spacing w:after="0"/>
              <w:jc w:val="center"/>
              <w:rPr>
                <w:rFonts w:cs="Times New Roman"/>
                <w:b/>
                <w:bCs/>
              </w:rPr>
            </w:pPr>
            <w:r w:rsidRPr="00244253">
              <w:rPr>
                <w:rFonts w:cs="Times New Roman"/>
                <w:b/>
                <w:bCs/>
              </w:rPr>
              <w:t>Confirm Yes/No</w:t>
            </w:r>
          </w:p>
        </w:tc>
      </w:tr>
      <w:tr w:rsidR="003F60B1" w:rsidRPr="00244253" w14:paraId="6ADA2F77" w14:textId="77777777">
        <w:trPr>
          <w:trHeight w:val="1351"/>
        </w:trPr>
        <w:tc>
          <w:tcPr>
            <w:tcW w:w="4466" w:type="dxa"/>
            <w:shd w:val="clear" w:color="auto" w:fill="C6D9F1" w:themeFill="text2" w:themeFillTint="33"/>
            <w:tcMar>
              <w:top w:w="0" w:type="dxa"/>
              <w:left w:w="108" w:type="dxa"/>
              <w:bottom w:w="0" w:type="dxa"/>
              <w:right w:w="108" w:type="dxa"/>
            </w:tcMar>
            <w:vAlign w:val="center"/>
          </w:tcPr>
          <w:p w14:paraId="3F62102C" w14:textId="77777777" w:rsidR="003F60B1" w:rsidRPr="00244253" w:rsidRDefault="003F60B1" w:rsidP="00A54650">
            <w:pPr>
              <w:jc w:val="both"/>
              <w:rPr>
                <w:rFonts w:cs="Times New Roman"/>
                <w:b/>
                <w:bCs/>
              </w:rPr>
            </w:pPr>
            <w:r w:rsidRPr="00AB3629">
              <w:rPr>
                <w:rFonts w:cs="Times New Roman"/>
                <w:b/>
                <w:bCs/>
              </w:rPr>
              <w:t xml:space="preserve">Tenderers must address each of the issues and requirements and submit a detailed description in each case which demonstrates how these issues and requirements will be dealt with / met and their approach to the proposed delivery of the Goods. </w:t>
            </w:r>
            <w:r w:rsidRPr="00244253">
              <w:rPr>
                <w:rFonts w:cs="Times New Roman"/>
                <w:b/>
                <w:bCs/>
              </w:rPr>
              <w:t>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0132E0B" w14:textId="77777777" w:rsidR="003F60B1" w:rsidRPr="00244253" w:rsidRDefault="003F60B1">
            <w:pPr>
              <w:spacing w:after="0"/>
              <w:jc w:val="center"/>
              <w:rPr>
                <w:rFonts w:cs="Times New Roman"/>
                <w:b/>
                <w:bCs/>
              </w:rPr>
            </w:pPr>
            <w:r w:rsidRPr="00244253">
              <w:rPr>
                <w:rFonts w:cs="Times New Roman"/>
                <w:b/>
                <w:bCs/>
              </w:rPr>
              <w:t>Confirm Yes/No</w:t>
            </w:r>
          </w:p>
        </w:tc>
      </w:tr>
      <w:tr w:rsidR="003F60B1" w:rsidRPr="00244253" w14:paraId="358DB76B" w14:textId="77777777">
        <w:trPr>
          <w:trHeight w:val="1441"/>
        </w:trPr>
        <w:tc>
          <w:tcPr>
            <w:tcW w:w="4466" w:type="dxa"/>
            <w:shd w:val="clear" w:color="auto" w:fill="C6D9F1" w:themeFill="text2" w:themeFillTint="33"/>
            <w:tcMar>
              <w:top w:w="0" w:type="dxa"/>
              <w:left w:w="108" w:type="dxa"/>
              <w:bottom w:w="0" w:type="dxa"/>
              <w:right w:w="108" w:type="dxa"/>
            </w:tcMar>
            <w:vAlign w:val="center"/>
          </w:tcPr>
          <w:p w14:paraId="4F5BCF68" w14:textId="2460A301" w:rsidR="003F60B1" w:rsidRPr="00244253" w:rsidRDefault="003F60B1" w:rsidP="00A54650">
            <w:pPr>
              <w:spacing w:after="0"/>
              <w:jc w:val="both"/>
              <w:rPr>
                <w:rFonts w:cs="Times New Roman"/>
                <w:b/>
                <w:bCs/>
              </w:rPr>
            </w:pPr>
            <w:r w:rsidRPr="00244253">
              <w:rPr>
                <w:rFonts w:cs="Times New Roman"/>
                <w:b/>
                <w:bCs/>
              </w:rPr>
              <w:t xml:space="preserve">If multiple equipment types are available which suit the specifications required, please provide details of each option on a separate </w:t>
            </w:r>
            <w:r w:rsidR="00DC2EA0">
              <w:rPr>
                <w:rFonts w:cs="Times New Roman"/>
                <w:b/>
                <w:bCs/>
              </w:rPr>
              <w:t>TRD and Appendix 2</w:t>
            </w:r>
            <w:r w:rsidRPr="00244253">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030A745" w14:textId="77777777" w:rsidR="003F60B1" w:rsidRPr="00244253" w:rsidRDefault="003F60B1">
            <w:pPr>
              <w:spacing w:after="0"/>
              <w:jc w:val="center"/>
              <w:rPr>
                <w:rFonts w:cs="Times New Roman"/>
                <w:bCs/>
              </w:rPr>
            </w:pPr>
            <w:r w:rsidRPr="00244253">
              <w:rPr>
                <w:rFonts w:cs="Times New Roman"/>
                <w:b/>
                <w:bCs/>
              </w:rPr>
              <w:t>Confirm Yes/No</w:t>
            </w:r>
          </w:p>
        </w:tc>
      </w:tr>
      <w:tr w:rsidR="003F60B1" w:rsidRPr="00244253" w14:paraId="01A57A7B" w14:textId="77777777">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3F60B1" w:rsidRPr="00244253" w:rsidRDefault="003F60B1" w:rsidP="00A54650">
            <w:pPr>
              <w:spacing w:after="0"/>
              <w:jc w:val="both"/>
              <w:rPr>
                <w:rFonts w:cs="Times New Roman"/>
                <w:b/>
                <w:bCs/>
              </w:rPr>
            </w:pPr>
            <w:r w:rsidRPr="00244253">
              <w:rPr>
                <w:rFonts w:cs="Times New Roman"/>
                <w:b/>
                <w:bCs/>
              </w:rPr>
              <w:lastRenderedPageBreak/>
              <w:t>Please ensure that all supporting documentation is submitted in the English language</w:t>
            </w:r>
            <w:r>
              <w:rPr>
                <w:rFonts w:cs="Times New Roman"/>
                <w:b/>
                <w:bCs/>
              </w:rPr>
              <w:t>.</w:t>
            </w:r>
          </w:p>
        </w:tc>
        <w:tc>
          <w:tcPr>
            <w:tcW w:w="4442" w:type="dxa"/>
            <w:shd w:val="clear" w:color="auto" w:fill="F2F2F2"/>
            <w:tcMar>
              <w:top w:w="0" w:type="dxa"/>
              <w:left w:w="108" w:type="dxa"/>
              <w:bottom w:w="0" w:type="dxa"/>
              <w:right w:w="108" w:type="dxa"/>
            </w:tcMar>
            <w:vAlign w:val="center"/>
          </w:tcPr>
          <w:p w14:paraId="6FB50D46" w14:textId="77777777" w:rsidR="003F60B1" w:rsidRPr="00244253" w:rsidRDefault="003F60B1">
            <w:pPr>
              <w:spacing w:after="0"/>
              <w:jc w:val="center"/>
              <w:rPr>
                <w:rFonts w:cs="Times New Roman"/>
                <w:b/>
                <w:bCs/>
              </w:rPr>
            </w:pPr>
            <w:r w:rsidRPr="00244253">
              <w:rPr>
                <w:rFonts w:cs="Times New Roman"/>
                <w:b/>
                <w:bCs/>
              </w:rPr>
              <w:t>Confirm Yes/No</w:t>
            </w:r>
          </w:p>
          <w:p w14:paraId="0FCB3463" w14:textId="77777777" w:rsidR="003F60B1" w:rsidRPr="00244253" w:rsidRDefault="003F60B1">
            <w:pPr>
              <w:spacing w:after="0"/>
              <w:jc w:val="center"/>
              <w:rPr>
                <w:rFonts w:cs="Times New Roman"/>
                <w:b/>
                <w:bCs/>
              </w:rPr>
            </w:pPr>
          </w:p>
        </w:tc>
      </w:tr>
      <w:tr w:rsidR="003F60B1" w:rsidRPr="00244253" w14:paraId="59EA358D" w14:textId="77777777">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3F60B1" w:rsidRPr="00244253" w:rsidRDefault="003F60B1" w:rsidP="00A54650">
            <w:pPr>
              <w:spacing w:after="0"/>
              <w:jc w:val="both"/>
              <w:rPr>
                <w:rFonts w:cs="Times New Roman"/>
                <w:b/>
                <w:bCs/>
              </w:rPr>
            </w:pPr>
            <w:r>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2AEE093" w14:textId="77777777" w:rsidR="003F60B1" w:rsidRPr="00244253" w:rsidRDefault="003F60B1">
            <w:pPr>
              <w:spacing w:after="0"/>
              <w:jc w:val="center"/>
              <w:rPr>
                <w:rFonts w:cs="Times New Roman"/>
                <w:b/>
                <w:bCs/>
              </w:rPr>
            </w:pPr>
            <w:r w:rsidRPr="00244253">
              <w:rPr>
                <w:rFonts w:cs="Times New Roman"/>
                <w:b/>
                <w:bCs/>
              </w:rPr>
              <w:t>Confirm Yes/No</w:t>
            </w:r>
          </w:p>
        </w:tc>
      </w:tr>
    </w:tbl>
    <w:p w14:paraId="4711B714" w14:textId="77777777" w:rsidR="00F63645" w:rsidRPr="003D79BD" w:rsidRDefault="00F63645" w:rsidP="00CC1F57">
      <w:pPr>
        <w:spacing w:after="0"/>
        <w:ind w:right="467"/>
        <w:rPr>
          <w:rFonts w:asciiTheme="minorHAnsi" w:hAnsiTheme="minorHAnsi"/>
          <w:color w:val="000000"/>
        </w:rPr>
      </w:pPr>
    </w:p>
    <w:p w14:paraId="1F632F81" w14:textId="52CE9F8F" w:rsidR="00E31875" w:rsidRDefault="00CE2BE4" w:rsidP="00617306">
      <w:pPr>
        <w:pStyle w:val="Body"/>
        <w:widowControl w:val="0"/>
        <w:spacing w:after="0"/>
        <w:ind w:firstLine="720"/>
        <w:rPr>
          <w:rFonts w:asciiTheme="minorHAnsi" w:hAnsiTheme="minorHAnsi" w:cstheme="minorHAnsi"/>
          <w:b/>
        </w:rPr>
      </w:pPr>
      <w:r w:rsidRPr="00C821A6">
        <w:rPr>
          <w:rFonts w:asciiTheme="minorHAnsi" w:hAnsiTheme="minorHAnsi" w:cstheme="minorHAnsi"/>
          <w:b/>
          <w:highlight w:val="yellow"/>
        </w:rPr>
        <w:t xml:space="preserve">Please ensure to sign confirmation form at end of </w:t>
      </w:r>
      <w:r>
        <w:rPr>
          <w:rFonts w:asciiTheme="minorHAnsi" w:hAnsiTheme="minorHAnsi" w:cstheme="minorHAnsi"/>
          <w:b/>
          <w:highlight w:val="yellow"/>
        </w:rPr>
        <w:t xml:space="preserve">this </w:t>
      </w:r>
      <w:r w:rsidRPr="00C821A6">
        <w:rPr>
          <w:rFonts w:asciiTheme="minorHAnsi" w:hAnsiTheme="minorHAnsi" w:cstheme="minorHAnsi"/>
          <w:b/>
          <w:highlight w:val="yellow"/>
        </w:rPr>
        <w:t>document</w:t>
      </w:r>
      <w:r w:rsidR="00E31875">
        <w:rPr>
          <w:rFonts w:asciiTheme="minorHAnsi" w:hAnsiTheme="minorHAnsi" w:cstheme="minorHAnsi"/>
          <w:b/>
        </w:rPr>
        <w:t>.</w:t>
      </w:r>
    </w:p>
    <w:p w14:paraId="1C2FBBE0" w14:textId="77777777" w:rsidR="001B1E1B" w:rsidRDefault="001B1E1B" w:rsidP="00617306">
      <w:pPr>
        <w:pStyle w:val="Body"/>
        <w:widowControl w:val="0"/>
        <w:spacing w:after="0"/>
        <w:ind w:firstLine="720"/>
        <w:rPr>
          <w:rFonts w:asciiTheme="minorHAnsi" w:hAnsiTheme="minorHAnsi" w:cstheme="minorHAnsi"/>
          <w:b/>
        </w:rPr>
      </w:pPr>
    </w:p>
    <w:p w14:paraId="107A3E93" w14:textId="77777777" w:rsidR="0004125E" w:rsidRDefault="0004125E" w:rsidP="00617306">
      <w:pPr>
        <w:pStyle w:val="Body"/>
        <w:widowControl w:val="0"/>
        <w:spacing w:after="0"/>
        <w:ind w:firstLine="720"/>
        <w:rPr>
          <w:rFonts w:asciiTheme="minorHAnsi" w:hAnsiTheme="minorHAnsi" w:cstheme="minorHAnsi"/>
          <w:b/>
        </w:rPr>
      </w:pPr>
    </w:p>
    <w:p w14:paraId="121CF2E9" w14:textId="77777777" w:rsidR="0004125E" w:rsidRDefault="0004125E" w:rsidP="00617306">
      <w:pPr>
        <w:pStyle w:val="Body"/>
        <w:widowControl w:val="0"/>
        <w:spacing w:after="0"/>
        <w:ind w:firstLine="720"/>
        <w:rPr>
          <w:rFonts w:asciiTheme="minorHAnsi" w:hAnsiTheme="minorHAnsi" w:cstheme="minorHAnsi"/>
          <w:b/>
        </w:rPr>
      </w:pPr>
    </w:p>
    <w:p w14:paraId="220DC3D8" w14:textId="77777777" w:rsidR="001B1E1B" w:rsidRPr="00E31875" w:rsidRDefault="001B1E1B" w:rsidP="00617306">
      <w:pPr>
        <w:pStyle w:val="Body"/>
        <w:widowControl w:val="0"/>
        <w:spacing w:after="0"/>
        <w:ind w:firstLine="720"/>
        <w:rPr>
          <w:rFonts w:asciiTheme="minorHAnsi" w:hAnsiTheme="minorHAnsi" w:cstheme="minorHAnsi"/>
          <w:b/>
        </w:rPr>
      </w:pPr>
    </w:p>
    <w:p w14:paraId="74C09C21" w14:textId="02F2643A" w:rsidR="005C6B85" w:rsidRPr="003D79BD" w:rsidRDefault="00AC3A08" w:rsidP="00CC1F57">
      <w:pPr>
        <w:rPr>
          <w:b/>
        </w:rPr>
      </w:pPr>
      <w:r w:rsidRPr="003D79BD">
        <w:rPr>
          <w:b/>
        </w:rPr>
        <w:t xml:space="preserve">This form must be completed and signed by an authorised officer of the </w:t>
      </w:r>
      <w:r w:rsidR="00560D56" w:rsidRPr="003D79BD">
        <w:rPr>
          <w:b/>
        </w:rPr>
        <w:t>tenderer’s</w:t>
      </w:r>
      <w:r w:rsidRPr="003D79BD">
        <w:rPr>
          <w:b/>
        </w:rPr>
        <w:t xml:space="preserve"> organisation.  </w:t>
      </w:r>
    </w:p>
    <w:p w14:paraId="1C32A47D" w14:textId="2EAC9E6F" w:rsidR="00AC3A08" w:rsidRPr="003D79BD" w:rsidRDefault="00AC3A08" w:rsidP="00A54650">
      <w:pPr>
        <w:numPr>
          <w:ilvl w:val="0"/>
          <w:numId w:val="2"/>
        </w:numPr>
        <w:jc w:val="both"/>
      </w:pPr>
      <w:r w:rsidRPr="003D79BD">
        <w:t xml:space="preserve">This offer will remain open for acceptance by you for a period of </w:t>
      </w:r>
      <w:r w:rsidR="001A3DE6" w:rsidRPr="003D79BD">
        <w:t>1</w:t>
      </w:r>
      <w:r w:rsidR="00560D56">
        <w:t>2</w:t>
      </w:r>
      <w:r w:rsidRPr="003D79BD">
        <w:t xml:space="preserve"> months from the date of deadline for submission of tenders. </w:t>
      </w:r>
    </w:p>
    <w:p w14:paraId="5DDD04AF" w14:textId="77777777" w:rsidR="00AC3A08" w:rsidRPr="003D79BD" w:rsidRDefault="00AC3A08" w:rsidP="00A54650">
      <w:pPr>
        <w:numPr>
          <w:ilvl w:val="0"/>
          <w:numId w:val="2"/>
        </w:numPr>
        <w:jc w:val="both"/>
      </w:pPr>
      <w:r w:rsidRPr="003D79BD">
        <w:t>We acknowledge that you are not obliged to accept the lowest or any offer.</w:t>
      </w:r>
    </w:p>
    <w:p w14:paraId="03098D09" w14:textId="77777777" w:rsidR="002D02BA" w:rsidRPr="003D79BD" w:rsidRDefault="00AC3A08" w:rsidP="00A54650">
      <w:pPr>
        <w:numPr>
          <w:ilvl w:val="0"/>
          <w:numId w:val="2"/>
        </w:numPr>
        <w:jc w:val="both"/>
      </w:pPr>
      <w:r w:rsidRPr="003D79BD">
        <w:t>I/We undertake to deliver the products/services in accordance with the terms and conditions</w:t>
      </w:r>
      <w:r w:rsidR="002D02BA" w:rsidRPr="003D79BD">
        <w:t xml:space="preserve"> of the tender specification.</w:t>
      </w:r>
    </w:p>
    <w:p w14:paraId="60CB66A0" w14:textId="37036A6F" w:rsidR="004E0458" w:rsidRPr="00617306" w:rsidRDefault="00AC3A08" w:rsidP="00617306">
      <w:pPr>
        <w:numPr>
          <w:ilvl w:val="0"/>
          <w:numId w:val="2"/>
        </w:numPr>
        <w:jc w:val="both"/>
      </w:pPr>
      <w:r w:rsidRPr="003D79BD">
        <w:t>I/We undertake to maintain full confidentiality with regard to all aspects of this tender process</w:t>
      </w:r>
    </w:p>
    <w:tbl>
      <w:tblPr>
        <w:tblW w:w="9050" w:type="dxa"/>
        <w:tblInd w:w="2" w:type="dxa"/>
        <w:tblLook w:val="00A0" w:firstRow="1" w:lastRow="0" w:firstColumn="1" w:lastColumn="0" w:noHBand="0" w:noVBand="0"/>
      </w:tblPr>
      <w:tblGrid>
        <w:gridCol w:w="2084"/>
        <w:gridCol w:w="4519"/>
        <w:gridCol w:w="1212"/>
        <w:gridCol w:w="1235"/>
      </w:tblGrid>
      <w:tr w:rsidR="00E524E4" w:rsidRPr="004E0E33" w14:paraId="2AFF670E" w14:textId="77777777" w:rsidTr="003D79BD">
        <w:trPr>
          <w:trHeight w:val="337"/>
        </w:trPr>
        <w:tc>
          <w:tcPr>
            <w:tcW w:w="20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543F8F88" w14:textId="05C3E748" w:rsidR="00E524E4" w:rsidRPr="004E0E33" w:rsidRDefault="001F5BB1" w:rsidP="00CC1F57">
            <w:pPr>
              <w:spacing w:after="0"/>
              <w:rPr>
                <w:rFonts w:asciiTheme="minorHAnsi" w:hAnsiTheme="minorHAnsi"/>
                <w:b/>
                <w:bCs/>
                <w:i/>
                <w:iCs/>
                <w:color w:val="000000"/>
                <w:sz w:val="24"/>
                <w:szCs w:val="24"/>
                <w:lang w:eastAsia="en-IE"/>
              </w:rPr>
            </w:pPr>
            <w:r w:rsidRPr="003D79BD">
              <w:rPr>
                <w:rFonts w:asciiTheme="minorHAnsi" w:hAnsiTheme="minorHAnsi"/>
                <w:color w:val="000000"/>
              </w:rPr>
              <w:tab/>
            </w:r>
            <w:r w:rsidR="00E524E4" w:rsidRPr="004E0E33">
              <w:rPr>
                <w:rFonts w:asciiTheme="minorHAnsi" w:hAnsiTheme="minorHAnsi"/>
                <w:b/>
                <w:bCs/>
                <w:i/>
                <w:iCs/>
                <w:color w:val="000000"/>
                <w:sz w:val="24"/>
                <w:szCs w:val="24"/>
                <w:lang w:eastAsia="en-IE"/>
              </w:rPr>
              <w:t>Signed:</w:t>
            </w:r>
          </w:p>
        </w:tc>
        <w:tc>
          <w:tcPr>
            <w:tcW w:w="4519" w:type="dxa"/>
            <w:vMerge w:val="restart"/>
            <w:tcBorders>
              <w:top w:val="single" w:sz="12" w:space="0" w:color="000000"/>
              <w:left w:val="single" w:sz="12" w:space="0" w:color="000000"/>
              <w:bottom w:val="single" w:sz="8" w:space="0" w:color="000000"/>
              <w:right w:val="single" w:sz="12" w:space="0" w:color="000000"/>
            </w:tcBorders>
            <w:vAlign w:val="center"/>
          </w:tcPr>
          <w:p w14:paraId="25724480"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12"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BBAB226"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Position:</w:t>
            </w:r>
          </w:p>
        </w:tc>
        <w:tc>
          <w:tcPr>
            <w:tcW w:w="1235" w:type="dxa"/>
            <w:vMerge w:val="restart"/>
            <w:tcBorders>
              <w:top w:val="single" w:sz="12" w:space="0" w:color="000000"/>
              <w:left w:val="single" w:sz="12" w:space="0" w:color="000000"/>
              <w:bottom w:val="single" w:sz="8" w:space="0" w:color="000000"/>
              <w:right w:val="single" w:sz="12" w:space="0" w:color="000000"/>
            </w:tcBorders>
            <w:vAlign w:val="center"/>
          </w:tcPr>
          <w:p w14:paraId="345138DE"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A8C9C00" w14:textId="77777777" w:rsidTr="003D79BD">
        <w:trPr>
          <w:trHeight w:val="337"/>
        </w:trPr>
        <w:tc>
          <w:tcPr>
            <w:tcW w:w="2084" w:type="dxa"/>
            <w:vMerge/>
            <w:tcBorders>
              <w:top w:val="single" w:sz="12" w:space="0" w:color="000000"/>
              <w:left w:val="single" w:sz="12" w:space="0" w:color="000000"/>
              <w:bottom w:val="single" w:sz="8" w:space="0" w:color="000000"/>
              <w:right w:val="single" w:sz="12" w:space="0" w:color="000000"/>
            </w:tcBorders>
            <w:vAlign w:val="center"/>
          </w:tcPr>
          <w:p w14:paraId="232145BA" w14:textId="77777777" w:rsidR="00E524E4" w:rsidRPr="004E0E33" w:rsidRDefault="00E524E4" w:rsidP="00CC1F57">
            <w:pPr>
              <w:spacing w:after="0"/>
              <w:jc w:val="center"/>
              <w:rPr>
                <w:rFonts w:asciiTheme="minorHAnsi" w:hAnsiTheme="minorHAnsi"/>
                <w:b/>
                <w:bCs/>
                <w:i/>
                <w:iCs/>
                <w:color w:val="000000"/>
                <w:sz w:val="24"/>
                <w:szCs w:val="24"/>
                <w:lang w:eastAsia="en-IE"/>
              </w:rPr>
            </w:pPr>
          </w:p>
        </w:tc>
        <w:tc>
          <w:tcPr>
            <w:tcW w:w="4519" w:type="dxa"/>
            <w:vMerge/>
            <w:tcBorders>
              <w:top w:val="single" w:sz="12" w:space="0" w:color="000000"/>
              <w:left w:val="single" w:sz="12" w:space="0" w:color="000000"/>
              <w:bottom w:val="single" w:sz="8" w:space="0" w:color="000000"/>
              <w:right w:val="single" w:sz="12" w:space="0" w:color="000000"/>
            </w:tcBorders>
            <w:vAlign w:val="center"/>
          </w:tcPr>
          <w:p w14:paraId="4E7CA88B" w14:textId="77777777" w:rsidR="00E524E4" w:rsidRPr="004E0E33" w:rsidRDefault="00E524E4" w:rsidP="00CC1F57">
            <w:pPr>
              <w:spacing w:after="0"/>
              <w:rPr>
                <w:rFonts w:asciiTheme="minorHAnsi" w:hAnsiTheme="minorHAnsi"/>
                <w:b/>
                <w:bCs/>
                <w:color w:val="000000"/>
                <w:sz w:val="24"/>
                <w:szCs w:val="24"/>
                <w:lang w:eastAsia="en-IE"/>
              </w:rPr>
            </w:pPr>
          </w:p>
        </w:tc>
        <w:tc>
          <w:tcPr>
            <w:tcW w:w="1212" w:type="dxa"/>
            <w:vMerge/>
            <w:tcBorders>
              <w:top w:val="single" w:sz="12" w:space="0" w:color="000000"/>
              <w:left w:val="single" w:sz="12" w:space="0" w:color="000000"/>
              <w:bottom w:val="single" w:sz="8" w:space="0" w:color="000000"/>
              <w:right w:val="single" w:sz="12" w:space="0" w:color="000000"/>
            </w:tcBorders>
            <w:vAlign w:val="center"/>
          </w:tcPr>
          <w:p w14:paraId="1F5AAA46" w14:textId="77777777" w:rsidR="00E524E4" w:rsidRPr="004E0E33" w:rsidRDefault="00E524E4" w:rsidP="00CC1F57">
            <w:pPr>
              <w:spacing w:after="0"/>
              <w:rPr>
                <w:rFonts w:asciiTheme="minorHAnsi" w:hAnsiTheme="minorHAnsi"/>
                <w:b/>
                <w:bCs/>
                <w:i/>
                <w:iCs/>
                <w:color w:val="000000"/>
                <w:sz w:val="24"/>
                <w:szCs w:val="24"/>
                <w:lang w:eastAsia="en-IE"/>
              </w:rPr>
            </w:pPr>
          </w:p>
        </w:tc>
        <w:tc>
          <w:tcPr>
            <w:tcW w:w="1235" w:type="dxa"/>
            <w:vMerge/>
            <w:tcBorders>
              <w:top w:val="single" w:sz="12" w:space="0" w:color="000000"/>
              <w:left w:val="single" w:sz="12" w:space="0" w:color="000000"/>
              <w:bottom w:val="single" w:sz="8" w:space="0" w:color="000000"/>
              <w:right w:val="single" w:sz="12" w:space="0" w:color="000000"/>
            </w:tcBorders>
            <w:vAlign w:val="center"/>
          </w:tcPr>
          <w:p w14:paraId="744307BC"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26C9EBD8" w14:textId="77777777" w:rsidTr="003D79BD">
        <w:trPr>
          <w:trHeight w:val="337"/>
        </w:trPr>
        <w:tc>
          <w:tcPr>
            <w:tcW w:w="2084" w:type="dxa"/>
            <w:vMerge w:val="restart"/>
            <w:tcBorders>
              <w:top w:val="nil"/>
              <w:left w:val="single" w:sz="12" w:space="0" w:color="000000"/>
              <w:bottom w:val="single" w:sz="8" w:space="0" w:color="000000"/>
              <w:right w:val="single" w:sz="12" w:space="0" w:color="000000"/>
            </w:tcBorders>
            <w:shd w:val="clear" w:color="000000" w:fill="B6DDE8"/>
            <w:vAlign w:val="center"/>
          </w:tcPr>
          <w:p w14:paraId="0F498AA3"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Print Name:</w:t>
            </w:r>
          </w:p>
        </w:tc>
        <w:tc>
          <w:tcPr>
            <w:tcW w:w="4519" w:type="dxa"/>
            <w:vMerge w:val="restart"/>
            <w:tcBorders>
              <w:top w:val="nil"/>
              <w:left w:val="single" w:sz="12" w:space="0" w:color="000000"/>
              <w:bottom w:val="single" w:sz="8" w:space="0" w:color="000000"/>
              <w:right w:val="single" w:sz="12" w:space="0" w:color="000000"/>
            </w:tcBorders>
            <w:vAlign w:val="center"/>
          </w:tcPr>
          <w:p w14:paraId="13585281"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c>
          <w:tcPr>
            <w:tcW w:w="1212" w:type="dxa"/>
            <w:vMerge w:val="restart"/>
            <w:tcBorders>
              <w:top w:val="nil"/>
              <w:left w:val="single" w:sz="12" w:space="0" w:color="000000"/>
              <w:bottom w:val="single" w:sz="8" w:space="0" w:color="000000"/>
              <w:right w:val="single" w:sz="12" w:space="0" w:color="000000"/>
            </w:tcBorders>
            <w:shd w:val="clear" w:color="000000" w:fill="B6DDE8"/>
            <w:vAlign w:val="center"/>
          </w:tcPr>
          <w:p w14:paraId="3E61D6AF"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Phone No: </w:t>
            </w:r>
          </w:p>
        </w:tc>
        <w:tc>
          <w:tcPr>
            <w:tcW w:w="1235" w:type="dxa"/>
            <w:vMerge w:val="restart"/>
            <w:tcBorders>
              <w:top w:val="nil"/>
              <w:left w:val="single" w:sz="12" w:space="0" w:color="000000"/>
              <w:bottom w:val="single" w:sz="8" w:space="0" w:color="000000"/>
              <w:right w:val="single" w:sz="12" w:space="0" w:color="000000"/>
            </w:tcBorders>
            <w:vAlign w:val="center"/>
          </w:tcPr>
          <w:p w14:paraId="4A75DDC7"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r>
      <w:tr w:rsidR="00E524E4" w:rsidRPr="004E0E33" w14:paraId="43EC7515" w14:textId="77777777" w:rsidTr="003D79BD">
        <w:trPr>
          <w:trHeight w:val="337"/>
        </w:trPr>
        <w:tc>
          <w:tcPr>
            <w:tcW w:w="2084" w:type="dxa"/>
            <w:vMerge/>
            <w:tcBorders>
              <w:top w:val="nil"/>
              <w:left w:val="single" w:sz="12" w:space="0" w:color="000000"/>
              <w:bottom w:val="single" w:sz="8" w:space="0" w:color="000000"/>
              <w:right w:val="single" w:sz="12" w:space="0" w:color="000000"/>
            </w:tcBorders>
            <w:vAlign w:val="center"/>
          </w:tcPr>
          <w:p w14:paraId="2B697B10" w14:textId="77777777" w:rsidR="00E524E4" w:rsidRPr="004E0E33" w:rsidRDefault="00E524E4" w:rsidP="00CC1F57">
            <w:pPr>
              <w:spacing w:after="0"/>
              <w:jc w:val="center"/>
              <w:rPr>
                <w:rFonts w:asciiTheme="minorHAnsi" w:hAnsiTheme="minorHAnsi"/>
                <w:b/>
                <w:bCs/>
                <w:i/>
                <w:iCs/>
                <w:color w:val="000000"/>
                <w:sz w:val="24"/>
                <w:szCs w:val="24"/>
                <w:lang w:eastAsia="en-IE"/>
              </w:rPr>
            </w:pPr>
          </w:p>
        </w:tc>
        <w:tc>
          <w:tcPr>
            <w:tcW w:w="4519" w:type="dxa"/>
            <w:vMerge/>
            <w:tcBorders>
              <w:top w:val="nil"/>
              <w:left w:val="single" w:sz="12" w:space="0" w:color="000000"/>
              <w:bottom w:val="single" w:sz="8" w:space="0" w:color="000000"/>
              <w:right w:val="single" w:sz="12" w:space="0" w:color="000000"/>
            </w:tcBorders>
            <w:vAlign w:val="center"/>
          </w:tcPr>
          <w:p w14:paraId="08A2D421" w14:textId="77777777" w:rsidR="00E524E4" w:rsidRPr="004E0E33" w:rsidRDefault="00E524E4" w:rsidP="00CC1F57">
            <w:pPr>
              <w:spacing w:after="0"/>
              <w:rPr>
                <w:rFonts w:asciiTheme="minorHAnsi" w:hAnsiTheme="minorHAnsi"/>
                <w:b/>
                <w:bCs/>
                <w:color w:val="000000"/>
                <w:sz w:val="24"/>
                <w:szCs w:val="24"/>
                <w:lang w:eastAsia="en-IE"/>
              </w:rPr>
            </w:pPr>
          </w:p>
        </w:tc>
        <w:tc>
          <w:tcPr>
            <w:tcW w:w="1212" w:type="dxa"/>
            <w:vMerge/>
            <w:tcBorders>
              <w:top w:val="nil"/>
              <w:left w:val="single" w:sz="12" w:space="0" w:color="000000"/>
              <w:bottom w:val="single" w:sz="8" w:space="0" w:color="000000"/>
              <w:right w:val="single" w:sz="12" w:space="0" w:color="000000"/>
            </w:tcBorders>
            <w:vAlign w:val="center"/>
          </w:tcPr>
          <w:p w14:paraId="69B0BC1E" w14:textId="77777777" w:rsidR="00E524E4" w:rsidRPr="004E0E33" w:rsidRDefault="00E524E4" w:rsidP="00CC1F57">
            <w:pPr>
              <w:spacing w:after="0"/>
              <w:rPr>
                <w:rFonts w:asciiTheme="minorHAnsi" w:hAnsiTheme="minorHAnsi"/>
                <w:b/>
                <w:bCs/>
                <w:i/>
                <w:iCs/>
                <w:color w:val="000000"/>
                <w:sz w:val="24"/>
                <w:szCs w:val="24"/>
                <w:lang w:eastAsia="en-IE"/>
              </w:rPr>
            </w:pPr>
          </w:p>
        </w:tc>
        <w:tc>
          <w:tcPr>
            <w:tcW w:w="1235" w:type="dxa"/>
            <w:vMerge/>
            <w:tcBorders>
              <w:top w:val="nil"/>
              <w:left w:val="single" w:sz="12" w:space="0" w:color="000000"/>
              <w:bottom w:val="single" w:sz="8" w:space="0" w:color="000000"/>
              <w:right w:val="single" w:sz="12" w:space="0" w:color="000000"/>
            </w:tcBorders>
            <w:vAlign w:val="center"/>
          </w:tcPr>
          <w:p w14:paraId="3C2DCBB3" w14:textId="77777777" w:rsidR="00E524E4" w:rsidRPr="004E0E33" w:rsidRDefault="00E524E4" w:rsidP="00CC1F57">
            <w:pPr>
              <w:spacing w:after="0"/>
              <w:rPr>
                <w:rFonts w:asciiTheme="minorHAnsi" w:hAnsiTheme="minorHAnsi"/>
                <w:color w:val="000000"/>
                <w:sz w:val="24"/>
                <w:szCs w:val="24"/>
                <w:lang w:eastAsia="en-IE"/>
              </w:rPr>
            </w:pPr>
          </w:p>
        </w:tc>
      </w:tr>
      <w:tr w:rsidR="00E524E4" w:rsidRPr="004E0E33" w14:paraId="56791606" w14:textId="77777777" w:rsidTr="003D79BD">
        <w:trPr>
          <w:trHeight w:val="337"/>
        </w:trPr>
        <w:tc>
          <w:tcPr>
            <w:tcW w:w="2084" w:type="dxa"/>
            <w:vMerge w:val="restart"/>
            <w:tcBorders>
              <w:top w:val="nil"/>
              <w:left w:val="single" w:sz="12" w:space="0" w:color="000000"/>
              <w:bottom w:val="single" w:sz="8" w:space="0" w:color="000000"/>
              <w:right w:val="single" w:sz="12" w:space="0" w:color="000000"/>
            </w:tcBorders>
            <w:shd w:val="clear" w:color="000000" w:fill="B6DDE8"/>
            <w:vAlign w:val="center"/>
          </w:tcPr>
          <w:p w14:paraId="61548569"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 xml:space="preserve">Company </w:t>
            </w:r>
            <w:r w:rsidR="008B373A">
              <w:rPr>
                <w:rFonts w:asciiTheme="minorHAnsi" w:hAnsiTheme="minorHAnsi"/>
                <w:b/>
                <w:bCs/>
                <w:i/>
                <w:iCs/>
                <w:color w:val="000000"/>
                <w:sz w:val="24"/>
                <w:szCs w:val="24"/>
                <w:lang w:eastAsia="en-IE"/>
              </w:rPr>
              <w:t xml:space="preserve">   </w:t>
            </w:r>
            <w:r w:rsidR="00C74336">
              <w:rPr>
                <w:rFonts w:asciiTheme="minorHAnsi" w:hAnsiTheme="minorHAnsi"/>
                <w:b/>
                <w:bCs/>
                <w:i/>
                <w:iCs/>
                <w:color w:val="000000"/>
                <w:sz w:val="24"/>
                <w:szCs w:val="24"/>
                <w:lang w:eastAsia="en-IE"/>
              </w:rPr>
              <w:t xml:space="preserve">   </w:t>
            </w:r>
            <w:r w:rsidRPr="004E0E33">
              <w:rPr>
                <w:rFonts w:asciiTheme="minorHAnsi" w:hAnsiTheme="minorHAnsi"/>
                <w:b/>
                <w:bCs/>
                <w:i/>
                <w:iCs/>
                <w:color w:val="000000"/>
                <w:sz w:val="24"/>
                <w:szCs w:val="24"/>
                <w:lang w:eastAsia="en-IE"/>
              </w:rPr>
              <w:t>Name:</w:t>
            </w:r>
          </w:p>
        </w:tc>
        <w:tc>
          <w:tcPr>
            <w:tcW w:w="4519" w:type="dxa"/>
            <w:vMerge w:val="restart"/>
            <w:tcBorders>
              <w:top w:val="nil"/>
              <w:left w:val="single" w:sz="12" w:space="0" w:color="000000"/>
              <w:bottom w:val="single" w:sz="8" w:space="0" w:color="000000"/>
              <w:right w:val="single" w:sz="12" w:space="0" w:color="000000"/>
            </w:tcBorders>
            <w:vAlign w:val="center"/>
          </w:tcPr>
          <w:p w14:paraId="028F04BC" w14:textId="77777777" w:rsidR="00E524E4" w:rsidRPr="004E0E33" w:rsidRDefault="00E524E4" w:rsidP="00CC1F57">
            <w:pPr>
              <w:spacing w:after="0"/>
              <w:ind w:firstLineChars="400" w:firstLine="960"/>
              <w:rPr>
                <w:rFonts w:asciiTheme="minorHAnsi" w:hAnsiTheme="minorHAnsi"/>
                <w:color w:val="000000"/>
                <w:sz w:val="24"/>
                <w:szCs w:val="24"/>
                <w:lang w:eastAsia="en-IE"/>
              </w:rPr>
            </w:pPr>
            <w:r w:rsidRPr="004E0E33">
              <w:rPr>
                <w:rFonts w:asciiTheme="minorHAnsi" w:hAnsiTheme="minorHAnsi"/>
                <w:color w:val="000000"/>
                <w:sz w:val="24"/>
                <w:szCs w:val="24"/>
                <w:lang w:eastAsia="en-IE"/>
              </w:rPr>
              <w:t> </w:t>
            </w:r>
          </w:p>
        </w:tc>
        <w:tc>
          <w:tcPr>
            <w:tcW w:w="1212" w:type="dxa"/>
            <w:vMerge w:val="restart"/>
            <w:tcBorders>
              <w:top w:val="nil"/>
              <w:left w:val="single" w:sz="12" w:space="0" w:color="000000"/>
              <w:bottom w:val="single" w:sz="8" w:space="0" w:color="000000"/>
              <w:right w:val="single" w:sz="12" w:space="0" w:color="000000"/>
            </w:tcBorders>
            <w:shd w:val="clear" w:color="000000" w:fill="B6DDE8"/>
            <w:vAlign w:val="center"/>
          </w:tcPr>
          <w:p w14:paraId="43B54FE0"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Date:</w:t>
            </w:r>
          </w:p>
        </w:tc>
        <w:tc>
          <w:tcPr>
            <w:tcW w:w="1235" w:type="dxa"/>
            <w:vMerge w:val="restart"/>
            <w:tcBorders>
              <w:top w:val="nil"/>
              <w:left w:val="single" w:sz="12" w:space="0" w:color="000000"/>
              <w:bottom w:val="single" w:sz="8" w:space="0" w:color="000000"/>
              <w:right w:val="single" w:sz="12" w:space="0" w:color="000000"/>
            </w:tcBorders>
            <w:vAlign w:val="center"/>
          </w:tcPr>
          <w:p w14:paraId="1DC62B55"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65AA16B4" w14:textId="77777777" w:rsidTr="003D79BD">
        <w:trPr>
          <w:trHeight w:val="337"/>
        </w:trPr>
        <w:tc>
          <w:tcPr>
            <w:tcW w:w="2084" w:type="dxa"/>
            <w:vMerge/>
            <w:tcBorders>
              <w:top w:val="nil"/>
              <w:left w:val="single" w:sz="12" w:space="0" w:color="000000"/>
              <w:bottom w:val="single" w:sz="8" w:space="0" w:color="000000"/>
              <w:right w:val="single" w:sz="12" w:space="0" w:color="000000"/>
            </w:tcBorders>
            <w:vAlign w:val="center"/>
          </w:tcPr>
          <w:p w14:paraId="7E4EBC38" w14:textId="77777777" w:rsidR="00E524E4" w:rsidRPr="004E0E33" w:rsidRDefault="00E524E4" w:rsidP="00CC1F57">
            <w:pPr>
              <w:spacing w:after="0"/>
              <w:jc w:val="center"/>
              <w:rPr>
                <w:rFonts w:asciiTheme="minorHAnsi" w:hAnsiTheme="minorHAnsi"/>
                <w:b/>
                <w:bCs/>
                <w:i/>
                <w:iCs/>
                <w:color w:val="000000"/>
                <w:sz w:val="24"/>
                <w:szCs w:val="24"/>
                <w:lang w:eastAsia="en-IE"/>
              </w:rPr>
            </w:pPr>
          </w:p>
        </w:tc>
        <w:tc>
          <w:tcPr>
            <w:tcW w:w="4519" w:type="dxa"/>
            <w:vMerge/>
            <w:tcBorders>
              <w:top w:val="nil"/>
              <w:left w:val="single" w:sz="12" w:space="0" w:color="000000"/>
              <w:bottom w:val="single" w:sz="8" w:space="0" w:color="000000"/>
              <w:right w:val="single" w:sz="12" w:space="0" w:color="000000"/>
            </w:tcBorders>
            <w:vAlign w:val="center"/>
          </w:tcPr>
          <w:p w14:paraId="2D979A98" w14:textId="77777777" w:rsidR="00E524E4" w:rsidRPr="004E0E33" w:rsidRDefault="00E524E4" w:rsidP="00CC1F57">
            <w:pPr>
              <w:spacing w:after="0"/>
              <w:rPr>
                <w:rFonts w:asciiTheme="minorHAnsi" w:hAnsiTheme="minorHAnsi"/>
                <w:color w:val="000000"/>
                <w:sz w:val="24"/>
                <w:szCs w:val="24"/>
                <w:lang w:eastAsia="en-IE"/>
              </w:rPr>
            </w:pPr>
          </w:p>
        </w:tc>
        <w:tc>
          <w:tcPr>
            <w:tcW w:w="1212" w:type="dxa"/>
            <w:vMerge/>
            <w:tcBorders>
              <w:top w:val="nil"/>
              <w:left w:val="single" w:sz="12" w:space="0" w:color="000000"/>
              <w:bottom w:val="single" w:sz="8" w:space="0" w:color="000000"/>
              <w:right w:val="single" w:sz="12" w:space="0" w:color="000000"/>
            </w:tcBorders>
            <w:vAlign w:val="center"/>
          </w:tcPr>
          <w:p w14:paraId="2C128293" w14:textId="77777777" w:rsidR="00E524E4" w:rsidRPr="004E0E33" w:rsidRDefault="00E524E4" w:rsidP="00CC1F57">
            <w:pPr>
              <w:spacing w:after="0"/>
              <w:rPr>
                <w:rFonts w:asciiTheme="minorHAnsi" w:hAnsiTheme="minorHAnsi"/>
                <w:b/>
                <w:bCs/>
                <w:i/>
                <w:iCs/>
                <w:color w:val="000000"/>
                <w:sz w:val="24"/>
                <w:szCs w:val="24"/>
                <w:lang w:eastAsia="en-IE"/>
              </w:rPr>
            </w:pPr>
          </w:p>
        </w:tc>
        <w:tc>
          <w:tcPr>
            <w:tcW w:w="1235" w:type="dxa"/>
            <w:vMerge/>
            <w:tcBorders>
              <w:top w:val="nil"/>
              <w:left w:val="single" w:sz="12" w:space="0" w:color="000000"/>
              <w:bottom w:val="single" w:sz="8" w:space="0" w:color="000000"/>
              <w:right w:val="single" w:sz="12" w:space="0" w:color="000000"/>
            </w:tcBorders>
            <w:vAlign w:val="center"/>
          </w:tcPr>
          <w:p w14:paraId="5D281492"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59DD9E79" w14:textId="77777777" w:rsidTr="003D79BD">
        <w:trPr>
          <w:trHeight w:val="337"/>
        </w:trPr>
        <w:tc>
          <w:tcPr>
            <w:tcW w:w="2084" w:type="dxa"/>
            <w:vMerge w:val="restart"/>
            <w:tcBorders>
              <w:top w:val="nil"/>
              <w:left w:val="single" w:sz="12" w:space="0" w:color="000000"/>
              <w:bottom w:val="single" w:sz="8" w:space="0" w:color="000000"/>
              <w:right w:val="single" w:sz="12" w:space="0" w:color="000000"/>
            </w:tcBorders>
            <w:shd w:val="clear" w:color="000000" w:fill="B6DDE8"/>
            <w:vAlign w:val="center"/>
          </w:tcPr>
          <w:p w14:paraId="4935E649"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Address:</w:t>
            </w:r>
          </w:p>
        </w:tc>
        <w:tc>
          <w:tcPr>
            <w:tcW w:w="69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3D051C4"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r w:rsidR="00E524E4" w:rsidRPr="004E0E33" w14:paraId="532F6D56" w14:textId="77777777" w:rsidTr="003D79BD">
        <w:trPr>
          <w:trHeight w:val="337"/>
        </w:trPr>
        <w:tc>
          <w:tcPr>
            <w:tcW w:w="2084" w:type="dxa"/>
            <w:vMerge/>
            <w:tcBorders>
              <w:top w:val="nil"/>
              <w:left w:val="single" w:sz="12" w:space="0" w:color="000000"/>
              <w:bottom w:val="single" w:sz="8" w:space="0" w:color="000000"/>
              <w:right w:val="single" w:sz="12" w:space="0" w:color="000000"/>
            </w:tcBorders>
            <w:vAlign w:val="center"/>
          </w:tcPr>
          <w:p w14:paraId="261572BB" w14:textId="77777777" w:rsidR="00E524E4" w:rsidRPr="004E0E33" w:rsidRDefault="00E524E4" w:rsidP="00CC1F57">
            <w:pPr>
              <w:spacing w:after="0"/>
              <w:jc w:val="center"/>
              <w:rPr>
                <w:rFonts w:asciiTheme="minorHAnsi" w:hAnsiTheme="minorHAnsi"/>
                <w:b/>
                <w:bCs/>
                <w:i/>
                <w:iCs/>
                <w:color w:val="000000"/>
                <w:sz w:val="24"/>
                <w:szCs w:val="24"/>
                <w:lang w:eastAsia="en-IE"/>
              </w:rPr>
            </w:pPr>
          </w:p>
        </w:tc>
        <w:tc>
          <w:tcPr>
            <w:tcW w:w="6966" w:type="dxa"/>
            <w:gridSpan w:val="3"/>
            <w:vMerge/>
            <w:tcBorders>
              <w:top w:val="single" w:sz="8" w:space="0" w:color="000000"/>
              <w:left w:val="single" w:sz="12" w:space="0" w:color="000000"/>
              <w:bottom w:val="single" w:sz="8" w:space="0" w:color="000000"/>
              <w:right w:val="single" w:sz="12" w:space="0" w:color="000000"/>
            </w:tcBorders>
            <w:vAlign w:val="center"/>
          </w:tcPr>
          <w:p w14:paraId="1FDF438E" w14:textId="77777777" w:rsidR="00E524E4" w:rsidRPr="004E0E33" w:rsidRDefault="00E524E4" w:rsidP="00CC1F57">
            <w:pPr>
              <w:spacing w:after="0"/>
              <w:rPr>
                <w:rFonts w:asciiTheme="minorHAnsi" w:hAnsiTheme="minorHAnsi"/>
                <w:b/>
                <w:bCs/>
                <w:color w:val="000000"/>
                <w:sz w:val="24"/>
                <w:szCs w:val="24"/>
                <w:lang w:eastAsia="en-IE"/>
              </w:rPr>
            </w:pPr>
          </w:p>
        </w:tc>
      </w:tr>
      <w:tr w:rsidR="00E524E4" w:rsidRPr="004E0E33" w14:paraId="4AACF813" w14:textId="77777777" w:rsidTr="003D79BD">
        <w:trPr>
          <w:trHeight w:val="346"/>
        </w:trPr>
        <w:tc>
          <w:tcPr>
            <w:tcW w:w="2084" w:type="dxa"/>
            <w:tcBorders>
              <w:top w:val="nil"/>
              <w:left w:val="single" w:sz="12" w:space="0" w:color="000000"/>
              <w:bottom w:val="single" w:sz="12" w:space="0" w:color="000000"/>
              <w:right w:val="single" w:sz="12" w:space="0" w:color="000000"/>
            </w:tcBorders>
            <w:shd w:val="clear" w:color="000000" w:fill="B6DDE8"/>
            <w:vAlign w:val="center"/>
          </w:tcPr>
          <w:p w14:paraId="5D825269" w14:textId="77777777" w:rsidR="00E524E4" w:rsidRPr="004E0E33" w:rsidRDefault="00E524E4" w:rsidP="00CC1F57">
            <w:pPr>
              <w:spacing w:after="0"/>
              <w:rPr>
                <w:rFonts w:asciiTheme="minorHAnsi" w:hAnsiTheme="minorHAnsi"/>
                <w:b/>
                <w:bCs/>
                <w:i/>
                <w:iCs/>
                <w:color w:val="000000"/>
                <w:sz w:val="24"/>
                <w:szCs w:val="24"/>
                <w:lang w:eastAsia="en-IE"/>
              </w:rPr>
            </w:pPr>
            <w:r w:rsidRPr="004E0E33">
              <w:rPr>
                <w:rFonts w:asciiTheme="minorHAnsi" w:hAnsiTheme="minorHAnsi"/>
                <w:b/>
                <w:bCs/>
                <w:i/>
                <w:iCs/>
                <w:color w:val="000000"/>
                <w:sz w:val="24"/>
                <w:szCs w:val="24"/>
                <w:lang w:eastAsia="en-IE"/>
              </w:rPr>
              <w:t>Email:</w:t>
            </w:r>
          </w:p>
        </w:tc>
        <w:tc>
          <w:tcPr>
            <w:tcW w:w="6966" w:type="dxa"/>
            <w:gridSpan w:val="3"/>
            <w:tcBorders>
              <w:top w:val="single" w:sz="8" w:space="0" w:color="000000"/>
              <w:left w:val="nil"/>
              <w:bottom w:val="single" w:sz="12" w:space="0" w:color="000000"/>
              <w:right w:val="single" w:sz="12" w:space="0" w:color="000000"/>
            </w:tcBorders>
            <w:vAlign w:val="center"/>
          </w:tcPr>
          <w:p w14:paraId="6BA05BA3" w14:textId="77777777" w:rsidR="000B6046" w:rsidRDefault="000B6046" w:rsidP="00CC1F57">
            <w:pPr>
              <w:spacing w:after="0"/>
              <w:ind w:firstLineChars="400" w:firstLine="964"/>
              <w:rPr>
                <w:rFonts w:asciiTheme="minorHAnsi" w:hAnsiTheme="minorHAnsi"/>
                <w:b/>
                <w:bCs/>
                <w:color w:val="000000"/>
                <w:sz w:val="24"/>
                <w:szCs w:val="24"/>
                <w:lang w:eastAsia="en-IE"/>
              </w:rPr>
            </w:pPr>
          </w:p>
          <w:p w14:paraId="01E85FB9" w14:textId="77777777" w:rsidR="00E524E4" w:rsidRPr="004E0E33" w:rsidRDefault="00E524E4" w:rsidP="00CC1F57">
            <w:pPr>
              <w:spacing w:after="0"/>
              <w:ind w:firstLineChars="400" w:firstLine="964"/>
              <w:rPr>
                <w:rFonts w:asciiTheme="minorHAnsi" w:hAnsiTheme="minorHAnsi"/>
                <w:b/>
                <w:bCs/>
                <w:color w:val="000000"/>
                <w:sz w:val="24"/>
                <w:szCs w:val="24"/>
                <w:lang w:eastAsia="en-IE"/>
              </w:rPr>
            </w:pPr>
            <w:r w:rsidRPr="004E0E33">
              <w:rPr>
                <w:rFonts w:asciiTheme="minorHAnsi" w:hAnsiTheme="minorHAnsi"/>
                <w:b/>
                <w:bCs/>
                <w:color w:val="000000"/>
                <w:sz w:val="24"/>
                <w:szCs w:val="24"/>
                <w:lang w:eastAsia="en-IE"/>
              </w:rPr>
              <w:t> </w:t>
            </w:r>
          </w:p>
        </w:tc>
      </w:tr>
    </w:tbl>
    <w:p w14:paraId="68B5CFC3" w14:textId="77777777" w:rsidR="00E524E4" w:rsidRDefault="00AB6D08" w:rsidP="00CC1F57">
      <w:pPr>
        <w:rPr>
          <w:rFonts w:asciiTheme="minorHAnsi" w:hAnsiTheme="minorHAnsi"/>
        </w:rPr>
      </w:pPr>
      <w:r>
        <w:rPr>
          <w:rFonts w:asciiTheme="minorHAnsi" w:hAnsiTheme="minorHAnsi"/>
        </w:rPr>
        <w:t xml:space="preserve"> </w:t>
      </w:r>
    </w:p>
    <w:p w14:paraId="779BCE16" w14:textId="55EDD39D" w:rsidR="00F67D5E" w:rsidRPr="00617306" w:rsidRDefault="00F67D5E" w:rsidP="00CC1F57">
      <w:pPr>
        <w:rPr>
          <w:rFonts w:asciiTheme="minorHAnsi" w:hAnsiTheme="minorHAnsi"/>
          <w:b/>
          <w:bCs/>
          <w:color w:val="FF0000"/>
        </w:rPr>
      </w:pPr>
      <w:r w:rsidRPr="00DA648B">
        <w:rPr>
          <w:rFonts w:asciiTheme="minorHAnsi" w:hAnsiTheme="minorHAnsi"/>
          <w:b/>
          <w:bCs/>
          <w:color w:val="FF0000"/>
        </w:rPr>
        <w:t>Document end</w:t>
      </w:r>
    </w:p>
    <w:sectPr w:rsidR="00F67D5E" w:rsidRPr="00617306" w:rsidSect="00006E4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35C2" w14:textId="77777777" w:rsidR="00A33BAD" w:rsidRDefault="00A33BAD" w:rsidP="0089304A">
      <w:pPr>
        <w:spacing w:after="0" w:line="240" w:lineRule="auto"/>
      </w:pPr>
      <w:r>
        <w:separator/>
      </w:r>
    </w:p>
  </w:endnote>
  <w:endnote w:type="continuationSeparator" w:id="0">
    <w:p w14:paraId="428EC790" w14:textId="77777777" w:rsidR="00A33BAD" w:rsidRDefault="00A33BAD" w:rsidP="0089304A">
      <w:pPr>
        <w:spacing w:after="0" w:line="240" w:lineRule="auto"/>
      </w:pPr>
      <w:r>
        <w:continuationSeparator/>
      </w:r>
    </w:p>
  </w:endnote>
  <w:endnote w:type="continuationNotice" w:id="1">
    <w:p w14:paraId="342ABEA8" w14:textId="77777777" w:rsidR="00A33BAD" w:rsidRDefault="00A33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rPr>
        <w:noProof/>
      </w:rPr>
    </w:sdtEndPr>
    <w:sdtContent>
      <w:p w14:paraId="0E9A22AB" w14:textId="2DEC397E" w:rsidR="001567D8" w:rsidRDefault="001567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A9E7C2" w14:textId="77777777" w:rsidR="001567D8" w:rsidRDefault="00156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798E3" w14:textId="77777777" w:rsidR="00A33BAD" w:rsidRDefault="00A33BAD" w:rsidP="0089304A">
      <w:pPr>
        <w:spacing w:after="0" w:line="240" w:lineRule="auto"/>
      </w:pPr>
      <w:r>
        <w:separator/>
      </w:r>
    </w:p>
  </w:footnote>
  <w:footnote w:type="continuationSeparator" w:id="0">
    <w:p w14:paraId="2E01354B" w14:textId="77777777" w:rsidR="00A33BAD" w:rsidRDefault="00A33BAD" w:rsidP="0089304A">
      <w:pPr>
        <w:spacing w:after="0" w:line="240" w:lineRule="auto"/>
      </w:pPr>
      <w:r>
        <w:continuationSeparator/>
      </w:r>
    </w:p>
  </w:footnote>
  <w:footnote w:type="continuationNotice" w:id="1">
    <w:p w14:paraId="0FF88796" w14:textId="77777777" w:rsidR="00A33BAD" w:rsidRDefault="00A33B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386C1868" w:rsidR="00CD2E41" w:rsidRDefault="00513ABA" w:rsidP="00513ABA">
    <w:pPr>
      <w:pStyle w:val="Header"/>
      <w:jc w:val="right"/>
    </w:pPr>
    <w:r w:rsidRPr="00C85C12">
      <w:rPr>
        <w:caps/>
        <w:noProof/>
        <w:color w:val="808080" w:themeColor="background1" w:themeShade="80"/>
        <w:sz w:val="20"/>
        <w:szCs w:val="20"/>
        <w:lang w:eastAsia="ja-JP"/>
      </w:rPr>
      <mc:AlternateContent>
        <mc:Choice Requires="wpg">
          <w:drawing>
            <wp:anchor distT="0" distB="0" distL="114300" distR="114300" simplePos="0" relativeHeight="251658240" behindDoc="0" locked="0" layoutInCell="1" allowOverlap="1" wp14:anchorId="3C2F1EB3" wp14:editId="6E7C1FEA">
              <wp:simplePos x="0" y="0"/>
              <wp:positionH relativeFrom="page">
                <wp:align>left</wp:align>
              </wp:positionH>
              <wp:positionV relativeFrom="page">
                <wp:posOffset>219075</wp:posOffset>
              </wp:positionV>
              <wp:extent cx="1619250" cy="952500"/>
              <wp:effectExtent l="0" t="0" r="0" b="0"/>
              <wp:wrapNone/>
              <wp:docPr id="158" name="Group 158"/>
              <wp:cNvGraphicFramePr/>
              <a:graphic xmlns:a="http://schemas.openxmlformats.org/drawingml/2006/main">
                <a:graphicData uri="http://schemas.microsoft.com/office/word/2010/wordprocessingGroup">
                  <wpg:wgp>
                    <wpg:cNvGrpSpPr/>
                    <wpg:grpSpPr>
                      <a:xfrm>
                        <a:off x="0" y="0"/>
                        <a:ext cx="1619250" cy="952500"/>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49365" w14:textId="77777777" w:rsidR="00513ABA" w:rsidRDefault="00513ABA" w:rsidP="00513ABA">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Pr>
                                <w:noProof/>
                                <w:color w:val="FFFFFF" w:themeColor="background1"/>
                                <w:sz w:val="24"/>
                                <w:szCs w:val="24"/>
                              </w:rPr>
                              <w:t>1</w:t>
                            </w:r>
                            <w:r>
                              <w:rPr>
                                <w:noProof/>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2F1EB3" id="Group 158" o:spid="_x0000_s1026" style="position:absolute;left:0;text-align:left;margin-left:0;margin-top:17.25pt;width:127.5pt;height:75pt;z-index:251658240;mso-position-horizontal:left;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s6sdQMAAJ8KAAAOAAAAZHJzL2Uyb0RvYy54bWzcVltv0zAYfUfiP1h+Z7m0XbtoGRqDDaRp&#10;TGyIZ9dxmgjHNra7ZPx6Pl+S3SqYQAKJl9SX73pyvtMcvh46jm6YNq0UJc72UoyYoLJqxabEn69P&#10;X60wMpaIinApWIlvmcGvj16+OOxVwXLZSF4xjSCIMEWvStxYq4okMbRhHTF7UjEBl7XUHbGw1Zuk&#10;0qSH6B1P8jTdT3qpK6UlZcbA6dtwiY98/Lpm1H6sa8Ms4iWG2qx/av9cu2dydEiKjSaqaWksg/xG&#10;FR1pBSSdQr0llqCtbp+E6lqqpZG13aOyS2Rdt5T5HqCbLH3UzZmWW+V72RT9Rk0wAbSPcPrtsPTi&#10;5kyrK3WpAYlebQALv3O9DLXu3C9UiQYP2e0EGRssonCY7WcH+QKQpXB3sIBlxJQ2APwTN9q8Gx2X&#10;abpczYNjlubzLF+5t5GMeZMH1fQK+GHuIDB/BsFVQxTzyJoCILjUqK1cM9CIIB3w9BMwh4gNZ8gd&#10;emy85YSUKQyA9myYftUtKZQ29ozJDrlFiTUU4BlFbs6NDcCMJi6rkbytTlvO/caNCzvhGt0QIPp6&#10;kwVXrhoSjnwPgK0fLGfpkX4QhAsXSkgXNORzJ/Aaxlb9yt5y5uy4+MRqQA04kPtkU+SQkFDKhA11&#10;mIZULBwDPwJDntTiA7rINeSfYscAD/sbY4cqo71zZX7iJ+f0Z4UF58nDZ5bCTs5dK6TeFYBDVzFz&#10;sB9BCtA4lNayugVOaRn0xih62sJbPSfGXhINAgM8A9G0H+FRc9mXWMYVRo3U33edO3sgPdxi1INg&#10;ldh82xLNMOIfBIzDQTafO4Xzm/limcNG379Z378R2+5EAlUykGdF/dLZWz4uay27L6Ctxy4rXBFB&#10;IXeJqdXj5sQGIQV1puz42JuBqiliz8WVoi64Q9Wx9nr4QrSK1LYgHhdyHEFSPGJ4sHWeQh5vraxb&#10;T/87XCPeIAdOsv6KLsxGXbh2wvdGDiALs0eygOwAF65rYIeflXsCgWreqvcjJFFR89ky3V9iBNKZ&#10;rQ7muXMEEkeFnM/zVR4FcrZc5KtFpN2oy6McPFMxpsl2w4uAc/szEO6A88OZHwcpCs9dL361QwGe&#10;MWi7x/sZjn97vKuvvxxvO6yH+I7/+aTHsd8x6fHmf5l0/z0AX0H+jyt+sbnPrPt7rwx335VHPwAA&#10;AP//AwBQSwMEFAAGAAgAAAAhAIqYMLvdAAAABwEAAA8AAABkcnMvZG93bnJldi54bWxMj0FLw0AQ&#10;he+C/2EZwZvdpDVS0mxKKeqpCLaC9DZNpklodjZkt0n67x1Pepz3Hm++l60n26qBet84NhDPIlDE&#10;hSsbrgx8Hd6elqB8QC6xdUwGbuRhnd/fZZiWbuRPGvahUlLCPkUDdQhdqrUvarLoZ64jFu/seotB&#10;zr7SZY+jlNtWz6PoRVtsWD7U2NG2puKyv1oD7yOOm0X8Ouwu5+3teEg+vncxGfP4MG1WoAJN4S8M&#10;v/iCDrkwndyVS69aAzIkGFg8J6DEnSeJCCeJLUXReab/8+c/AAAA//8DAFBLAQItABQABgAIAAAA&#10;IQC2gziS/gAAAOEBAAATAAAAAAAAAAAAAAAAAAAAAABbQ29udGVudF9UeXBlc10ueG1sUEsBAi0A&#10;FAAGAAgAAAAhADj9If/WAAAAlAEAAAsAAAAAAAAAAAAAAAAALwEAAF9yZWxzLy5yZWxzUEsBAi0A&#10;FAAGAAgAAAAhALr2zqx1AwAAnwoAAA4AAAAAAAAAAAAAAAAALgIAAGRycy9lMm9Eb2MueG1sUEsB&#10;Ai0AFAAGAAgAAAAhAIqYMLvdAAAABwEAAA8AAAAAAAAAAAAAAAAAzwUAAGRycy9kb3ducmV2Lnht&#10;bFBLBQYAAAAABAAEAPMAAADZBgAAAAA=&#10;">
              <v:rect id="Rectangle 160" o:spid="_x0000_s1027"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UCNxAAAANwAAAAPAAAAZHJzL2Rvd25yZXYueG1sRI9Pb8Iw&#10;DMXvk/YdIk/abaRw6KAjIDQNDY780SRuVmPaisapkkDLt8eHSdxsvef3fp4vB9eqG4XYeDYwHmWg&#10;iEtvG64MHA/rjymomJAttp7JwJ0iLBevL3MsrO95R7d9qpSEcCzQQJ1SV2gdy5ocxpHviEU7++Aw&#10;yRoqbQP2Eu5aPcmyXDtsWBpq7Oi7pvKyvzoDs3yyDbu/31N/vvenS/WJm9kPGvP+Nqy+QCUa0tP8&#10;f72xgp8LvjwjE+jFAwAA//8DAFBLAQItABQABgAIAAAAIQDb4fbL7gAAAIUBAAATAAAAAAAAAAAA&#10;AAAAAAAAAABbQ29udGVudF9UeXBlc10ueG1sUEsBAi0AFAAGAAgAAAAhAFr0LFu/AAAAFQEAAAsA&#10;AAAAAAAAAAAAAAAAHwEAAF9yZWxzLy5yZWxzUEsBAi0AFAAGAAgAAAAhAHxpQI3EAAAA3AAAAA8A&#10;AAAAAAAAAAAAAAAABwIAAGRycy9kb3ducmV2LnhtbFBLBQYAAAAAAwADALcAAAD4AgAAAAA=&#10;" fillcolor="white [3212]" stroked="f" strokeweight="2pt">
                <v:fill opacity="0"/>
              </v:rect>
              <v:shapetype id="_x0000_t202" coordsize="21600,21600" o:spt="202" path="m,l,21600r21600,l21600,xe">
                <v:stroke joinstyle="miter"/>
                <v:path gradientshapeok="t" o:connecttype="rect"/>
              </v:shapetype>
              <v:shape id="Text Box 163" o:spid="_x0000_s1028"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4B649365" w14:textId="77777777" w:rsidR="00513ABA" w:rsidRDefault="00513ABA" w:rsidP="00513ABA">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Pr>
                          <w:noProof/>
                          <w:color w:val="FFFFFF" w:themeColor="background1"/>
                          <w:sz w:val="24"/>
                          <w:szCs w:val="24"/>
                        </w:rPr>
                        <w:t>1</w:t>
                      </w:r>
                      <w:r>
                        <w:rPr>
                          <w:noProof/>
                          <w:color w:val="FFFFFF" w:themeColor="background1"/>
                          <w:sz w:val="24"/>
                          <w:szCs w:val="24"/>
                        </w:rPr>
                        <w:fldChar w:fldCharType="end"/>
                      </w:r>
                    </w:p>
                  </w:txbxContent>
                </v:textbox>
              </v:shape>
              <w10:wrap anchorx="page" anchory="page"/>
            </v:group>
          </w:pict>
        </mc:Fallback>
      </mc:AlternateContent>
    </w:r>
    <w:r w:rsidR="00A4276D">
      <w:t>LA3646F</w:t>
    </w:r>
  </w:p>
  <w:p w14:paraId="016C2030" w14:textId="26784048" w:rsidR="003253C6" w:rsidRPr="00BC23B3"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4284"/>
    <w:multiLevelType w:val="hybridMultilevel"/>
    <w:tmpl w:val="8B0CDB46"/>
    <w:lvl w:ilvl="0" w:tplc="CD82992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1931C4"/>
    <w:multiLevelType w:val="hybridMultilevel"/>
    <w:tmpl w:val="08DE7752"/>
    <w:lvl w:ilvl="0" w:tplc="E5188F1A">
      <w:start w:val="1"/>
      <w:numFmt w:val="decimal"/>
      <w:lvlText w:val="%1."/>
      <w:lvlJc w:val="left"/>
      <w:pPr>
        <w:ind w:left="720" w:hanging="360"/>
      </w:pPr>
      <w:rPr>
        <w:rFonts w:hint="default"/>
        <w:b/>
        <w:bCs/>
        <w:color w:val="1F497D" w:themeColor="text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AA90172"/>
    <w:multiLevelType w:val="hybridMultilevel"/>
    <w:tmpl w:val="5B0EC4BE"/>
    <w:lvl w:ilvl="0" w:tplc="18090015">
      <w:start w:val="1"/>
      <w:numFmt w:val="upp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0"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972387B"/>
    <w:multiLevelType w:val="hybridMultilevel"/>
    <w:tmpl w:val="46244FCA"/>
    <w:lvl w:ilvl="0" w:tplc="4E963DD4">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3"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4"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1B16BE3"/>
    <w:multiLevelType w:val="hybridMultilevel"/>
    <w:tmpl w:val="D4C088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48A17AD"/>
    <w:multiLevelType w:val="hybridMultilevel"/>
    <w:tmpl w:val="024C65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8966E4"/>
    <w:multiLevelType w:val="hybridMultilevel"/>
    <w:tmpl w:val="1CB2265C"/>
    <w:lvl w:ilvl="0" w:tplc="EEDAC900">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24" w15:restartNumberingAfterBreak="0">
    <w:nsid w:val="559E54B2"/>
    <w:multiLevelType w:val="hybridMultilevel"/>
    <w:tmpl w:val="EEFCD1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7E4DD6"/>
    <w:multiLevelType w:val="hybridMultilevel"/>
    <w:tmpl w:val="0B24CFC6"/>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28"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29"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C4B561D"/>
    <w:multiLevelType w:val="hybridMultilevel"/>
    <w:tmpl w:val="A38A9604"/>
    <w:lvl w:ilvl="0" w:tplc="B3E6F36A">
      <w:start w:val="1"/>
      <w:numFmt w:val="decimal"/>
      <w:lvlText w:val="%1."/>
      <w:lvlJc w:val="left"/>
      <w:pPr>
        <w:ind w:left="785" w:hanging="360"/>
      </w:pPr>
      <w:rPr>
        <w:rFonts w:hint="default"/>
        <w:b/>
        <w:bCs/>
      </w:rPr>
    </w:lvl>
    <w:lvl w:ilvl="1" w:tplc="18090019" w:tentative="1">
      <w:start w:val="1"/>
      <w:numFmt w:val="lowerLetter"/>
      <w:lvlText w:val="%2."/>
      <w:lvlJc w:val="left"/>
      <w:pPr>
        <w:ind w:left="1505" w:hanging="360"/>
      </w:pPr>
    </w:lvl>
    <w:lvl w:ilvl="2" w:tplc="1809001B" w:tentative="1">
      <w:start w:val="1"/>
      <w:numFmt w:val="lowerRoman"/>
      <w:lvlText w:val="%3."/>
      <w:lvlJc w:val="right"/>
      <w:pPr>
        <w:ind w:left="2225" w:hanging="180"/>
      </w:pPr>
    </w:lvl>
    <w:lvl w:ilvl="3" w:tplc="1809000F" w:tentative="1">
      <w:start w:val="1"/>
      <w:numFmt w:val="decimal"/>
      <w:lvlText w:val="%4."/>
      <w:lvlJc w:val="left"/>
      <w:pPr>
        <w:ind w:left="2945" w:hanging="360"/>
      </w:pPr>
    </w:lvl>
    <w:lvl w:ilvl="4" w:tplc="18090019" w:tentative="1">
      <w:start w:val="1"/>
      <w:numFmt w:val="lowerLetter"/>
      <w:lvlText w:val="%5."/>
      <w:lvlJc w:val="left"/>
      <w:pPr>
        <w:ind w:left="3665" w:hanging="360"/>
      </w:pPr>
    </w:lvl>
    <w:lvl w:ilvl="5" w:tplc="1809001B" w:tentative="1">
      <w:start w:val="1"/>
      <w:numFmt w:val="lowerRoman"/>
      <w:lvlText w:val="%6."/>
      <w:lvlJc w:val="right"/>
      <w:pPr>
        <w:ind w:left="4385" w:hanging="180"/>
      </w:pPr>
    </w:lvl>
    <w:lvl w:ilvl="6" w:tplc="1809000F" w:tentative="1">
      <w:start w:val="1"/>
      <w:numFmt w:val="decimal"/>
      <w:lvlText w:val="%7."/>
      <w:lvlJc w:val="left"/>
      <w:pPr>
        <w:ind w:left="5105" w:hanging="360"/>
      </w:pPr>
    </w:lvl>
    <w:lvl w:ilvl="7" w:tplc="18090019" w:tentative="1">
      <w:start w:val="1"/>
      <w:numFmt w:val="lowerLetter"/>
      <w:lvlText w:val="%8."/>
      <w:lvlJc w:val="left"/>
      <w:pPr>
        <w:ind w:left="5825" w:hanging="360"/>
      </w:pPr>
    </w:lvl>
    <w:lvl w:ilvl="8" w:tplc="1809001B" w:tentative="1">
      <w:start w:val="1"/>
      <w:numFmt w:val="lowerRoman"/>
      <w:lvlText w:val="%9."/>
      <w:lvlJc w:val="right"/>
      <w:pPr>
        <w:ind w:left="6545" w:hanging="180"/>
      </w:pPr>
    </w:lvl>
  </w:abstractNum>
  <w:abstractNum w:abstractNumId="31"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F1535B3"/>
    <w:multiLevelType w:val="hybridMultilevel"/>
    <w:tmpl w:val="D47AD1E8"/>
    <w:lvl w:ilvl="0" w:tplc="26C4A92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676267737">
    <w:abstractNumId w:val="28"/>
  </w:num>
  <w:num w:numId="2" w16cid:durableId="634481714">
    <w:abstractNumId w:val="14"/>
  </w:num>
  <w:num w:numId="3" w16cid:durableId="318074371">
    <w:abstractNumId w:val="12"/>
  </w:num>
  <w:num w:numId="4" w16cid:durableId="1181703652">
    <w:abstractNumId w:val="22"/>
  </w:num>
  <w:num w:numId="5" w16cid:durableId="585070053">
    <w:abstractNumId w:val="6"/>
  </w:num>
  <w:num w:numId="6" w16cid:durableId="856698048">
    <w:abstractNumId w:val="1"/>
  </w:num>
  <w:num w:numId="7" w16cid:durableId="1458140283">
    <w:abstractNumId w:val="23"/>
  </w:num>
  <w:num w:numId="8" w16cid:durableId="1557468065">
    <w:abstractNumId w:val="4"/>
  </w:num>
  <w:num w:numId="9" w16cid:durableId="866334020">
    <w:abstractNumId w:val="15"/>
  </w:num>
  <w:num w:numId="10" w16cid:durableId="76828931">
    <w:abstractNumId w:val="16"/>
  </w:num>
  <w:num w:numId="11" w16cid:durableId="253127488">
    <w:abstractNumId w:val="10"/>
  </w:num>
  <w:num w:numId="12" w16cid:durableId="324088811">
    <w:abstractNumId w:val="31"/>
  </w:num>
  <w:num w:numId="13" w16cid:durableId="320695729">
    <w:abstractNumId w:val="3"/>
  </w:num>
  <w:num w:numId="14" w16cid:durableId="732240070">
    <w:abstractNumId w:val="21"/>
  </w:num>
  <w:num w:numId="15" w16cid:durableId="656157110">
    <w:abstractNumId w:val="13"/>
  </w:num>
  <w:num w:numId="16" w16cid:durableId="479468354">
    <w:abstractNumId w:val="2"/>
  </w:num>
  <w:num w:numId="17" w16cid:durableId="421072836">
    <w:abstractNumId w:val="29"/>
  </w:num>
  <w:num w:numId="18" w16cid:durableId="448203234">
    <w:abstractNumId w:val="18"/>
  </w:num>
  <w:num w:numId="19" w16cid:durableId="1145007724">
    <w:abstractNumId w:val="27"/>
  </w:num>
  <w:num w:numId="20" w16cid:durableId="77874770">
    <w:abstractNumId w:val="19"/>
  </w:num>
  <w:num w:numId="21" w16cid:durableId="604919491">
    <w:abstractNumId w:val="25"/>
  </w:num>
  <w:num w:numId="22" w16cid:durableId="252131054">
    <w:abstractNumId w:val="17"/>
  </w:num>
  <w:num w:numId="23" w16cid:durableId="761684622">
    <w:abstractNumId w:val="7"/>
  </w:num>
  <w:num w:numId="24" w16cid:durableId="254672936">
    <w:abstractNumId w:val="33"/>
  </w:num>
  <w:num w:numId="25" w16cid:durableId="465587004">
    <w:abstractNumId w:val="9"/>
  </w:num>
  <w:num w:numId="26" w16cid:durableId="2130126490">
    <w:abstractNumId w:val="5"/>
  </w:num>
  <w:num w:numId="27" w16cid:durableId="1053308533">
    <w:abstractNumId w:val="26"/>
  </w:num>
  <w:num w:numId="28" w16cid:durableId="739909512">
    <w:abstractNumId w:val="24"/>
  </w:num>
  <w:num w:numId="29" w16cid:durableId="2092846355">
    <w:abstractNumId w:val="32"/>
  </w:num>
  <w:num w:numId="30" w16cid:durableId="1885867794">
    <w:abstractNumId w:val="20"/>
  </w:num>
  <w:num w:numId="31" w16cid:durableId="951517399">
    <w:abstractNumId w:val="30"/>
  </w:num>
  <w:num w:numId="32" w16cid:durableId="1137844620">
    <w:abstractNumId w:val="0"/>
  </w:num>
  <w:num w:numId="33" w16cid:durableId="1024598716">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BF"/>
    <w:rsid w:val="00000E92"/>
    <w:rsid w:val="0000142C"/>
    <w:rsid w:val="0000166C"/>
    <w:rsid w:val="0000309C"/>
    <w:rsid w:val="000033C1"/>
    <w:rsid w:val="00003564"/>
    <w:rsid w:val="00004172"/>
    <w:rsid w:val="000043AF"/>
    <w:rsid w:val="0000473B"/>
    <w:rsid w:val="00004FC0"/>
    <w:rsid w:val="00005860"/>
    <w:rsid w:val="00006E4C"/>
    <w:rsid w:val="000106F0"/>
    <w:rsid w:val="000124AC"/>
    <w:rsid w:val="0001254F"/>
    <w:rsid w:val="00012C85"/>
    <w:rsid w:val="000131A7"/>
    <w:rsid w:val="00014E5F"/>
    <w:rsid w:val="00015D16"/>
    <w:rsid w:val="0001609D"/>
    <w:rsid w:val="00016E51"/>
    <w:rsid w:val="000175B1"/>
    <w:rsid w:val="000178E7"/>
    <w:rsid w:val="00022544"/>
    <w:rsid w:val="000225A5"/>
    <w:rsid w:val="00022BC8"/>
    <w:rsid w:val="0002360D"/>
    <w:rsid w:val="00026C48"/>
    <w:rsid w:val="00027239"/>
    <w:rsid w:val="00027CE7"/>
    <w:rsid w:val="000301AC"/>
    <w:rsid w:val="000325AA"/>
    <w:rsid w:val="00032831"/>
    <w:rsid w:val="00032F47"/>
    <w:rsid w:val="00033CC5"/>
    <w:rsid w:val="000340AD"/>
    <w:rsid w:val="00035380"/>
    <w:rsid w:val="000356D7"/>
    <w:rsid w:val="00035CF7"/>
    <w:rsid w:val="00036641"/>
    <w:rsid w:val="00037B8B"/>
    <w:rsid w:val="00040A21"/>
    <w:rsid w:val="00040A93"/>
    <w:rsid w:val="0004125E"/>
    <w:rsid w:val="00042C65"/>
    <w:rsid w:val="0004323E"/>
    <w:rsid w:val="00044344"/>
    <w:rsid w:val="000450D1"/>
    <w:rsid w:val="00045789"/>
    <w:rsid w:val="000472FD"/>
    <w:rsid w:val="00051FF2"/>
    <w:rsid w:val="00052A28"/>
    <w:rsid w:val="00052D21"/>
    <w:rsid w:val="00054198"/>
    <w:rsid w:val="000549E0"/>
    <w:rsid w:val="00054DE5"/>
    <w:rsid w:val="000554B2"/>
    <w:rsid w:val="00055A93"/>
    <w:rsid w:val="00055D84"/>
    <w:rsid w:val="0005615F"/>
    <w:rsid w:val="00056409"/>
    <w:rsid w:val="000570D3"/>
    <w:rsid w:val="0006024A"/>
    <w:rsid w:val="00060979"/>
    <w:rsid w:val="00060CA4"/>
    <w:rsid w:val="00060DAC"/>
    <w:rsid w:val="000616A9"/>
    <w:rsid w:val="00062BA4"/>
    <w:rsid w:val="00064F80"/>
    <w:rsid w:val="000651A2"/>
    <w:rsid w:val="000670D0"/>
    <w:rsid w:val="00070597"/>
    <w:rsid w:val="00071E5F"/>
    <w:rsid w:val="00073AAE"/>
    <w:rsid w:val="0007466E"/>
    <w:rsid w:val="0007510C"/>
    <w:rsid w:val="00075EDC"/>
    <w:rsid w:val="00075F1D"/>
    <w:rsid w:val="00076F7E"/>
    <w:rsid w:val="0007767E"/>
    <w:rsid w:val="0007783B"/>
    <w:rsid w:val="0007787D"/>
    <w:rsid w:val="0008057D"/>
    <w:rsid w:val="0008183B"/>
    <w:rsid w:val="00081B9D"/>
    <w:rsid w:val="00082731"/>
    <w:rsid w:val="00083B18"/>
    <w:rsid w:val="0008513B"/>
    <w:rsid w:val="000857E6"/>
    <w:rsid w:val="00086637"/>
    <w:rsid w:val="00086B30"/>
    <w:rsid w:val="00086FC8"/>
    <w:rsid w:val="00090744"/>
    <w:rsid w:val="00094834"/>
    <w:rsid w:val="00094A8D"/>
    <w:rsid w:val="00094CD4"/>
    <w:rsid w:val="00094E30"/>
    <w:rsid w:val="00094F22"/>
    <w:rsid w:val="0009553E"/>
    <w:rsid w:val="000A02B6"/>
    <w:rsid w:val="000A0368"/>
    <w:rsid w:val="000A1E57"/>
    <w:rsid w:val="000A24F7"/>
    <w:rsid w:val="000A2B6E"/>
    <w:rsid w:val="000A3A05"/>
    <w:rsid w:val="000A7884"/>
    <w:rsid w:val="000B0553"/>
    <w:rsid w:val="000B0C6F"/>
    <w:rsid w:val="000B1F9B"/>
    <w:rsid w:val="000B2447"/>
    <w:rsid w:val="000B2B1B"/>
    <w:rsid w:val="000B3C7C"/>
    <w:rsid w:val="000B569C"/>
    <w:rsid w:val="000B5C8B"/>
    <w:rsid w:val="000B6046"/>
    <w:rsid w:val="000B64B8"/>
    <w:rsid w:val="000B69C5"/>
    <w:rsid w:val="000B7716"/>
    <w:rsid w:val="000C0129"/>
    <w:rsid w:val="000C128F"/>
    <w:rsid w:val="000C31CA"/>
    <w:rsid w:val="000C3ED3"/>
    <w:rsid w:val="000C3FFF"/>
    <w:rsid w:val="000C47D1"/>
    <w:rsid w:val="000C5347"/>
    <w:rsid w:val="000C6C94"/>
    <w:rsid w:val="000C777B"/>
    <w:rsid w:val="000D0480"/>
    <w:rsid w:val="000D0B19"/>
    <w:rsid w:val="000D0B38"/>
    <w:rsid w:val="000D2882"/>
    <w:rsid w:val="000D2F14"/>
    <w:rsid w:val="000D3BBD"/>
    <w:rsid w:val="000D7C4C"/>
    <w:rsid w:val="000E3612"/>
    <w:rsid w:val="000E3B21"/>
    <w:rsid w:val="000E3E8F"/>
    <w:rsid w:val="000E4477"/>
    <w:rsid w:val="000E532C"/>
    <w:rsid w:val="000E5659"/>
    <w:rsid w:val="000E59B6"/>
    <w:rsid w:val="000E6B9C"/>
    <w:rsid w:val="000F06BC"/>
    <w:rsid w:val="000F0876"/>
    <w:rsid w:val="000F29EF"/>
    <w:rsid w:val="000F2C46"/>
    <w:rsid w:val="000F4081"/>
    <w:rsid w:val="000F4FC2"/>
    <w:rsid w:val="000F5374"/>
    <w:rsid w:val="000F63A7"/>
    <w:rsid w:val="000F71EF"/>
    <w:rsid w:val="00100D4F"/>
    <w:rsid w:val="00101847"/>
    <w:rsid w:val="0010320E"/>
    <w:rsid w:val="0010413A"/>
    <w:rsid w:val="001048C7"/>
    <w:rsid w:val="00104BA5"/>
    <w:rsid w:val="001053A5"/>
    <w:rsid w:val="00105754"/>
    <w:rsid w:val="00106C7A"/>
    <w:rsid w:val="00107110"/>
    <w:rsid w:val="001120A8"/>
    <w:rsid w:val="001140B7"/>
    <w:rsid w:val="00114574"/>
    <w:rsid w:val="00114E67"/>
    <w:rsid w:val="00116B63"/>
    <w:rsid w:val="00116D69"/>
    <w:rsid w:val="0012048B"/>
    <w:rsid w:val="00120A24"/>
    <w:rsid w:val="00121636"/>
    <w:rsid w:val="00122E0D"/>
    <w:rsid w:val="00122E53"/>
    <w:rsid w:val="001251C7"/>
    <w:rsid w:val="0012545C"/>
    <w:rsid w:val="0013056F"/>
    <w:rsid w:val="00131153"/>
    <w:rsid w:val="00132512"/>
    <w:rsid w:val="00132AAD"/>
    <w:rsid w:val="001337DB"/>
    <w:rsid w:val="00133B3D"/>
    <w:rsid w:val="00134929"/>
    <w:rsid w:val="00134F49"/>
    <w:rsid w:val="001372C0"/>
    <w:rsid w:val="00137C80"/>
    <w:rsid w:val="001407BB"/>
    <w:rsid w:val="00141EB3"/>
    <w:rsid w:val="001429AD"/>
    <w:rsid w:val="00142F2E"/>
    <w:rsid w:val="001432E0"/>
    <w:rsid w:val="001439F7"/>
    <w:rsid w:val="00143A7D"/>
    <w:rsid w:val="00144757"/>
    <w:rsid w:val="00145510"/>
    <w:rsid w:val="0015083F"/>
    <w:rsid w:val="00152194"/>
    <w:rsid w:val="0015226C"/>
    <w:rsid w:val="001526FC"/>
    <w:rsid w:val="0015289E"/>
    <w:rsid w:val="00152ED2"/>
    <w:rsid w:val="001531D1"/>
    <w:rsid w:val="001541A7"/>
    <w:rsid w:val="00154776"/>
    <w:rsid w:val="001552C4"/>
    <w:rsid w:val="001567D8"/>
    <w:rsid w:val="00162C38"/>
    <w:rsid w:val="00163A5C"/>
    <w:rsid w:val="001652A5"/>
    <w:rsid w:val="00165363"/>
    <w:rsid w:val="001658FE"/>
    <w:rsid w:val="00166726"/>
    <w:rsid w:val="00166A25"/>
    <w:rsid w:val="00166C5D"/>
    <w:rsid w:val="00166F1D"/>
    <w:rsid w:val="001673D7"/>
    <w:rsid w:val="00167862"/>
    <w:rsid w:val="001702CF"/>
    <w:rsid w:val="00171424"/>
    <w:rsid w:val="00171DF8"/>
    <w:rsid w:val="00172474"/>
    <w:rsid w:val="001732B8"/>
    <w:rsid w:val="001738C0"/>
    <w:rsid w:val="00175474"/>
    <w:rsid w:val="001756B9"/>
    <w:rsid w:val="00176733"/>
    <w:rsid w:val="0017776B"/>
    <w:rsid w:val="00181AA0"/>
    <w:rsid w:val="00181F44"/>
    <w:rsid w:val="0018355D"/>
    <w:rsid w:val="00184608"/>
    <w:rsid w:val="00184E6F"/>
    <w:rsid w:val="001852BA"/>
    <w:rsid w:val="00185664"/>
    <w:rsid w:val="00185DB7"/>
    <w:rsid w:val="00186A67"/>
    <w:rsid w:val="001872E7"/>
    <w:rsid w:val="00187F79"/>
    <w:rsid w:val="00190032"/>
    <w:rsid w:val="00190393"/>
    <w:rsid w:val="001909BD"/>
    <w:rsid w:val="00191F8C"/>
    <w:rsid w:val="00193200"/>
    <w:rsid w:val="00193F66"/>
    <w:rsid w:val="001947CB"/>
    <w:rsid w:val="00194998"/>
    <w:rsid w:val="00194A08"/>
    <w:rsid w:val="001979C1"/>
    <w:rsid w:val="00197B83"/>
    <w:rsid w:val="001A092E"/>
    <w:rsid w:val="001A14E7"/>
    <w:rsid w:val="001A17A0"/>
    <w:rsid w:val="001A21BD"/>
    <w:rsid w:val="001A34B1"/>
    <w:rsid w:val="001A3603"/>
    <w:rsid w:val="001A3DE6"/>
    <w:rsid w:val="001A4EA5"/>
    <w:rsid w:val="001A5987"/>
    <w:rsid w:val="001A6828"/>
    <w:rsid w:val="001A7620"/>
    <w:rsid w:val="001A7A1E"/>
    <w:rsid w:val="001B0E9C"/>
    <w:rsid w:val="001B0FE3"/>
    <w:rsid w:val="001B1E1B"/>
    <w:rsid w:val="001B344C"/>
    <w:rsid w:val="001B4B47"/>
    <w:rsid w:val="001B4EBF"/>
    <w:rsid w:val="001B5E3C"/>
    <w:rsid w:val="001B6247"/>
    <w:rsid w:val="001B6D6B"/>
    <w:rsid w:val="001B708D"/>
    <w:rsid w:val="001B7473"/>
    <w:rsid w:val="001C1471"/>
    <w:rsid w:val="001C1862"/>
    <w:rsid w:val="001C1F8A"/>
    <w:rsid w:val="001C394B"/>
    <w:rsid w:val="001C41E2"/>
    <w:rsid w:val="001C48DD"/>
    <w:rsid w:val="001C534B"/>
    <w:rsid w:val="001C63B6"/>
    <w:rsid w:val="001D1F46"/>
    <w:rsid w:val="001D3188"/>
    <w:rsid w:val="001D45C8"/>
    <w:rsid w:val="001D470B"/>
    <w:rsid w:val="001D6276"/>
    <w:rsid w:val="001D639E"/>
    <w:rsid w:val="001D63CE"/>
    <w:rsid w:val="001D7368"/>
    <w:rsid w:val="001E0F49"/>
    <w:rsid w:val="001E177D"/>
    <w:rsid w:val="001E22F7"/>
    <w:rsid w:val="001E2313"/>
    <w:rsid w:val="001E2962"/>
    <w:rsid w:val="001E2D87"/>
    <w:rsid w:val="001E5C32"/>
    <w:rsid w:val="001F2BA9"/>
    <w:rsid w:val="001F3EC7"/>
    <w:rsid w:val="001F4062"/>
    <w:rsid w:val="001F4DD1"/>
    <w:rsid w:val="001F5BB1"/>
    <w:rsid w:val="001F7219"/>
    <w:rsid w:val="00203FAE"/>
    <w:rsid w:val="00204FA7"/>
    <w:rsid w:val="00205C75"/>
    <w:rsid w:val="00206296"/>
    <w:rsid w:val="002065AB"/>
    <w:rsid w:val="00207220"/>
    <w:rsid w:val="00207543"/>
    <w:rsid w:val="00207735"/>
    <w:rsid w:val="00207BFF"/>
    <w:rsid w:val="002102AA"/>
    <w:rsid w:val="002113A6"/>
    <w:rsid w:val="00211C42"/>
    <w:rsid w:val="002121EF"/>
    <w:rsid w:val="002158E0"/>
    <w:rsid w:val="0021646D"/>
    <w:rsid w:val="002165A4"/>
    <w:rsid w:val="00220CFA"/>
    <w:rsid w:val="0022269C"/>
    <w:rsid w:val="00223042"/>
    <w:rsid w:val="00223620"/>
    <w:rsid w:val="00223B82"/>
    <w:rsid w:val="002252FA"/>
    <w:rsid w:val="00226DFD"/>
    <w:rsid w:val="002271EC"/>
    <w:rsid w:val="00227262"/>
    <w:rsid w:val="002279DB"/>
    <w:rsid w:val="0023126E"/>
    <w:rsid w:val="00233E49"/>
    <w:rsid w:val="00234A99"/>
    <w:rsid w:val="0023612F"/>
    <w:rsid w:val="0023723E"/>
    <w:rsid w:val="00240533"/>
    <w:rsid w:val="002406A3"/>
    <w:rsid w:val="00240754"/>
    <w:rsid w:val="002427BF"/>
    <w:rsid w:val="002431F6"/>
    <w:rsid w:val="002432F1"/>
    <w:rsid w:val="00244253"/>
    <w:rsid w:val="00245471"/>
    <w:rsid w:val="00246086"/>
    <w:rsid w:val="0024660A"/>
    <w:rsid w:val="00246814"/>
    <w:rsid w:val="002506B6"/>
    <w:rsid w:val="00250B27"/>
    <w:rsid w:val="00250E64"/>
    <w:rsid w:val="0025108A"/>
    <w:rsid w:val="00251851"/>
    <w:rsid w:val="0025188D"/>
    <w:rsid w:val="00252291"/>
    <w:rsid w:val="00252E1C"/>
    <w:rsid w:val="002556D9"/>
    <w:rsid w:val="00255903"/>
    <w:rsid w:val="00255CD3"/>
    <w:rsid w:val="0026150F"/>
    <w:rsid w:val="00261D83"/>
    <w:rsid w:val="00262BA2"/>
    <w:rsid w:val="00264A44"/>
    <w:rsid w:val="00265D25"/>
    <w:rsid w:val="00266415"/>
    <w:rsid w:val="002708D8"/>
    <w:rsid w:val="00271387"/>
    <w:rsid w:val="00271958"/>
    <w:rsid w:val="00272C42"/>
    <w:rsid w:val="002736F8"/>
    <w:rsid w:val="00275369"/>
    <w:rsid w:val="002767A8"/>
    <w:rsid w:val="002768F2"/>
    <w:rsid w:val="00276A65"/>
    <w:rsid w:val="00277185"/>
    <w:rsid w:val="00280839"/>
    <w:rsid w:val="002835FC"/>
    <w:rsid w:val="00283FAD"/>
    <w:rsid w:val="00284FEF"/>
    <w:rsid w:val="00285426"/>
    <w:rsid w:val="0028687E"/>
    <w:rsid w:val="0029023A"/>
    <w:rsid w:val="00290FD9"/>
    <w:rsid w:val="002916B9"/>
    <w:rsid w:val="00292F9E"/>
    <w:rsid w:val="00294104"/>
    <w:rsid w:val="00294FBF"/>
    <w:rsid w:val="00297B3B"/>
    <w:rsid w:val="002A076A"/>
    <w:rsid w:val="002A2424"/>
    <w:rsid w:val="002A5C64"/>
    <w:rsid w:val="002A6021"/>
    <w:rsid w:val="002B056E"/>
    <w:rsid w:val="002B1A75"/>
    <w:rsid w:val="002B2253"/>
    <w:rsid w:val="002B2D7A"/>
    <w:rsid w:val="002B5A09"/>
    <w:rsid w:val="002B5D03"/>
    <w:rsid w:val="002B6179"/>
    <w:rsid w:val="002B6238"/>
    <w:rsid w:val="002B6652"/>
    <w:rsid w:val="002C2299"/>
    <w:rsid w:val="002C23E9"/>
    <w:rsid w:val="002C2802"/>
    <w:rsid w:val="002C421A"/>
    <w:rsid w:val="002C4F9B"/>
    <w:rsid w:val="002C5D3D"/>
    <w:rsid w:val="002C67BA"/>
    <w:rsid w:val="002D02BA"/>
    <w:rsid w:val="002D0C9E"/>
    <w:rsid w:val="002D383E"/>
    <w:rsid w:val="002D5078"/>
    <w:rsid w:val="002D5C47"/>
    <w:rsid w:val="002D738B"/>
    <w:rsid w:val="002E2009"/>
    <w:rsid w:val="002E27CF"/>
    <w:rsid w:val="002E4A36"/>
    <w:rsid w:val="002E50BB"/>
    <w:rsid w:val="002E6F37"/>
    <w:rsid w:val="002F11FD"/>
    <w:rsid w:val="002F24A6"/>
    <w:rsid w:val="002F2AF1"/>
    <w:rsid w:val="002F3055"/>
    <w:rsid w:val="002F3928"/>
    <w:rsid w:val="002F71DB"/>
    <w:rsid w:val="003010D2"/>
    <w:rsid w:val="003010EF"/>
    <w:rsid w:val="00301C94"/>
    <w:rsid w:val="00304032"/>
    <w:rsid w:val="00304B91"/>
    <w:rsid w:val="00304D1D"/>
    <w:rsid w:val="00305118"/>
    <w:rsid w:val="003054DC"/>
    <w:rsid w:val="0030580C"/>
    <w:rsid w:val="00306BC4"/>
    <w:rsid w:val="0030708B"/>
    <w:rsid w:val="00307A01"/>
    <w:rsid w:val="003128F7"/>
    <w:rsid w:val="0031319B"/>
    <w:rsid w:val="003150D8"/>
    <w:rsid w:val="00315D26"/>
    <w:rsid w:val="003168B3"/>
    <w:rsid w:val="0031787B"/>
    <w:rsid w:val="00317B6F"/>
    <w:rsid w:val="00317E29"/>
    <w:rsid w:val="003222CF"/>
    <w:rsid w:val="003253C6"/>
    <w:rsid w:val="00325993"/>
    <w:rsid w:val="003259C0"/>
    <w:rsid w:val="00325C2B"/>
    <w:rsid w:val="003264AF"/>
    <w:rsid w:val="00327357"/>
    <w:rsid w:val="00330503"/>
    <w:rsid w:val="00332432"/>
    <w:rsid w:val="003325C8"/>
    <w:rsid w:val="0033417B"/>
    <w:rsid w:val="00334E6E"/>
    <w:rsid w:val="00335ADD"/>
    <w:rsid w:val="003416A6"/>
    <w:rsid w:val="003425A0"/>
    <w:rsid w:val="003425AD"/>
    <w:rsid w:val="003425E7"/>
    <w:rsid w:val="00342FEE"/>
    <w:rsid w:val="00352C60"/>
    <w:rsid w:val="00352C8E"/>
    <w:rsid w:val="0035369C"/>
    <w:rsid w:val="003538C0"/>
    <w:rsid w:val="00353908"/>
    <w:rsid w:val="00355951"/>
    <w:rsid w:val="003560FD"/>
    <w:rsid w:val="00357730"/>
    <w:rsid w:val="00357A82"/>
    <w:rsid w:val="00360910"/>
    <w:rsid w:val="00360D77"/>
    <w:rsid w:val="003617BA"/>
    <w:rsid w:val="00361A25"/>
    <w:rsid w:val="00361C6C"/>
    <w:rsid w:val="0036208C"/>
    <w:rsid w:val="00362D85"/>
    <w:rsid w:val="0036453F"/>
    <w:rsid w:val="0036630D"/>
    <w:rsid w:val="00367345"/>
    <w:rsid w:val="0037015F"/>
    <w:rsid w:val="003703EC"/>
    <w:rsid w:val="00371E4A"/>
    <w:rsid w:val="0037383B"/>
    <w:rsid w:val="00374973"/>
    <w:rsid w:val="003749B0"/>
    <w:rsid w:val="003758FE"/>
    <w:rsid w:val="00376331"/>
    <w:rsid w:val="003801E2"/>
    <w:rsid w:val="00381E89"/>
    <w:rsid w:val="00382C26"/>
    <w:rsid w:val="00384360"/>
    <w:rsid w:val="003864BC"/>
    <w:rsid w:val="003867BA"/>
    <w:rsid w:val="003874DD"/>
    <w:rsid w:val="00387DD4"/>
    <w:rsid w:val="003905DB"/>
    <w:rsid w:val="00393223"/>
    <w:rsid w:val="00393AF3"/>
    <w:rsid w:val="0039432F"/>
    <w:rsid w:val="003968CC"/>
    <w:rsid w:val="00396AEE"/>
    <w:rsid w:val="003A05F9"/>
    <w:rsid w:val="003A08C6"/>
    <w:rsid w:val="003A0F67"/>
    <w:rsid w:val="003A166F"/>
    <w:rsid w:val="003A39D3"/>
    <w:rsid w:val="003A5BA5"/>
    <w:rsid w:val="003A5CCA"/>
    <w:rsid w:val="003A60DD"/>
    <w:rsid w:val="003A64B9"/>
    <w:rsid w:val="003B104F"/>
    <w:rsid w:val="003B1E41"/>
    <w:rsid w:val="003B2123"/>
    <w:rsid w:val="003B228A"/>
    <w:rsid w:val="003B25EC"/>
    <w:rsid w:val="003B2BCC"/>
    <w:rsid w:val="003B2EBF"/>
    <w:rsid w:val="003B4046"/>
    <w:rsid w:val="003B44EE"/>
    <w:rsid w:val="003B450B"/>
    <w:rsid w:val="003B47C0"/>
    <w:rsid w:val="003B54E9"/>
    <w:rsid w:val="003B7C32"/>
    <w:rsid w:val="003C0102"/>
    <w:rsid w:val="003C04C0"/>
    <w:rsid w:val="003C0C73"/>
    <w:rsid w:val="003C17BB"/>
    <w:rsid w:val="003C2958"/>
    <w:rsid w:val="003C4DDC"/>
    <w:rsid w:val="003C5A6B"/>
    <w:rsid w:val="003C6B6D"/>
    <w:rsid w:val="003D045F"/>
    <w:rsid w:val="003D0AF9"/>
    <w:rsid w:val="003D18EB"/>
    <w:rsid w:val="003D1BDD"/>
    <w:rsid w:val="003D1D9D"/>
    <w:rsid w:val="003D63A8"/>
    <w:rsid w:val="003D6C99"/>
    <w:rsid w:val="003D6F53"/>
    <w:rsid w:val="003D786E"/>
    <w:rsid w:val="003D79BD"/>
    <w:rsid w:val="003D7D27"/>
    <w:rsid w:val="003D7DED"/>
    <w:rsid w:val="003E0740"/>
    <w:rsid w:val="003E1E80"/>
    <w:rsid w:val="003E1F84"/>
    <w:rsid w:val="003E2D6E"/>
    <w:rsid w:val="003E307B"/>
    <w:rsid w:val="003F04DA"/>
    <w:rsid w:val="003F0EE3"/>
    <w:rsid w:val="003F127C"/>
    <w:rsid w:val="003F20F1"/>
    <w:rsid w:val="003F3169"/>
    <w:rsid w:val="003F4B19"/>
    <w:rsid w:val="003F5C8E"/>
    <w:rsid w:val="003F5D90"/>
    <w:rsid w:val="003F60B1"/>
    <w:rsid w:val="00401107"/>
    <w:rsid w:val="0040153E"/>
    <w:rsid w:val="00401F29"/>
    <w:rsid w:val="00402031"/>
    <w:rsid w:val="00402CCE"/>
    <w:rsid w:val="00404D1B"/>
    <w:rsid w:val="0040595F"/>
    <w:rsid w:val="004059FD"/>
    <w:rsid w:val="00405BD0"/>
    <w:rsid w:val="00406372"/>
    <w:rsid w:val="0040759E"/>
    <w:rsid w:val="0040773B"/>
    <w:rsid w:val="0040775B"/>
    <w:rsid w:val="00407A1E"/>
    <w:rsid w:val="00410A0F"/>
    <w:rsid w:val="00412A83"/>
    <w:rsid w:val="00413832"/>
    <w:rsid w:val="004151C8"/>
    <w:rsid w:val="0041591B"/>
    <w:rsid w:val="0041636F"/>
    <w:rsid w:val="00417032"/>
    <w:rsid w:val="00417789"/>
    <w:rsid w:val="00423A71"/>
    <w:rsid w:val="004255E6"/>
    <w:rsid w:val="00430337"/>
    <w:rsid w:val="00430EFF"/>
    <w:rsid w:val="00432987"/>
    <w:rsid w:val="00433733"/>
    <w:rsid w:val="00433DFA"/>
    <w:rsid w:val="004340C1"/>
    <w:rsid w:val="00434A11"/>
    <w:rsid w:val="00435053"/>
    <w:rsid w:val="00436094"/>
    <w:rsid w:val="004363BA"/>
    <w:rsid w:val="00440634"/>
    <w:rsid w:val="00440FCE"/>
    <w:rsid w:val="004416AF"/>
    <w:rsid w:val="00441AC2"/>
    <w:rsid w:val="00441B54"/>
    <w:rsid w:val="00441EA3"/>
    <w:rsid w:val="00441FD7"/>
    <w:rsid w:val="00442B67"/>
    <w:rsid w:val="00443FDC"/>
    <w:rsid w:val="00444BA4"/>
    <w:rsid w:val="00444E9E"/>
    <w:rsid w:val="004454CE"/>
    <w:rsid w:val="0044582B"/>
    <w:rsid w:val="0044652B"/>
    <w:rsid w:val="00450ADD"/>
    <w:rsid w:val="00451530"/>
    <w:rsid w:val="00452100"/>
    <w:rsid w:val="00452EAD"/>
    <w:rsid w:val="00454160"/>
    <w:rsid w:val="004562CC"/>
    <w:rsid w:val="0045703F"/>
    <w:rsid w:val="004574D6"/>
    <w:rsid w:val="00457938"/>
    <w:rsid w:val="004618B4"/>
    <w:rsid w:val="00463F92"/>
    <w:rsid w:val="004658F9"/>
    <w:rsid w:val="00472BA8"/>
    <w:rsid w:val="00474757"/>
    <w:rsid w:val="004771AA"/>
    <w:rsid w:val="00477368"/>
    <w:rsid w:val="00477CCD"/>
    <w:rsid w:val="00477EB5"/>
    <w:rsid w:val="00480076"/>
    <w:rsid w:val="00483433"/>
    <w:rsid w:val="00485D42"/>
    <w:rsid w:val="00487297"/>
    <w:rsid w:val="004901A3"/>
    <w:rsid w:val="004904DE"/>
    <w:rsid w:val="00491794"/>
    <w:rsid w:val="004919E6"/>
    <w:rsid w:val="00492C5B"/>
    <w:rsid w:val="00492DE9"/>
    <w:rsid w:val="004932BE"/>
    <w:rsid w:val="00493E04"/>
    <w:rsid w:val="004945C2"/>
    <w:rsid w:val="004955AA"/>
    <w:rsid w:val="004955F8"/>
    <w:rsid w:val="00496299"/>
    <w:rsid w:val="00496B8A"/>
    <w:rsid w:val="00496F69"/>
    <w:rsid w:val="004A0A69"/>
    <w:rsid w:val="004A18A8"/>
    <w:rsid w:val="004A1ADC"/>
    <w:rsid w:val="004A23CF"/>
    <w:rsid w:val="004A4305"/>
    <w:rsid w:val="004A4323"/>
    <w:rsid w:val="004A6205"/>
    <w:rsid w:val="004A6F5C"/>
    <w:rsid w:val="004A7308"/>
    <w:rsid w:val="004A7E42"/>
    <w:rsid w:val="004B0D3D"/>
    <w:rsid w:val="004B1715"/>
    <w:rsid w:val="004B199C"/>
    <w:rsid w:val="004B2C6F"/>
    <w:rsid w:val="004B3A2A"/>
    <w:rsid w:val="004B4EA6"/>
    <w:rsid w:val="004B7360"/>
    <w:rsid w:val="004C0208"/>
    <w:rsid w:val="004C10FA"/>
    <w:rsid w:val="004C4D14"/>
    <w:rsid w:val="004C5B69"/>
    <w:rsid w:val="004C5B95"/>
    <w:rsid w:val="004C6A7A"/>
    <w:rsid w:val="004C6AB2"/>
    <w:rsid w:val="004C7DA9"/>
    <w:rsid w:val="004D0B6F"/>
    <w:rsid w:val="004D178E"/>
    <w:rsid w:val="004D31DA"/>
    <w:rsid w:val="004D340E"/>
    <w:rsid w:val="004D5179"/>
    <w:rsid w:val="004D5528"/>
    <w:rsid w:val="004D6514"/>
    <w:rsid w:val="004D75EE"/>
    <w:rsid w:val="004E0458"/>
    <w:rsid w:val="004E0B58"/>
    <w:rsid w:val="004E0E33"/>
    <w:rsid w:val="004E4937"/>
    <w:rsid w:val="004F058A"/>
    <w:rsid w:val="004F2F75"/>
    <w:rsid w:val="004F3244"/>
    <w:rsid w:val="004F3325"/>
    <w:rsid w:val="004F4131"/>
    <w:rsid w:val="004F455C"/>
    <w:rsid w:val="004F49B0"/>
    <w:rsid w:val="004F5475"/>
    <w:rsid w:val="004F6DD6"/>
    <w:rsid w:val="004F7C9C"/>
    <w:rsid w:val="00501630"/>
    <w:rsid w:val="00501C9D"/>
    <w:rsid w:val="00502913"/>
    <w:rsid w:val="005036E7"/>
    <w:rsid w:val="00504857"/>
    <w:rsid w:val="00504CDC"/>
    <w:rsid w:val="005052F5"/>
    <w:rsid w:val="005064EA"/>
    <w:rsid w:val="00506F87"/>
    <w:rsid w:val="0051077C"/>
    <w:rsid w:val="00511E7C"/>
    <w:rsid w:val="00512AE3"/>
    <w:rsid w:val="00513ABA"/>
    <w:rsid w:val="00513D04"/>
    <w:rsid w:val="005142AE"/>
    <w:rsid w:val="00514397"/>
    <w:rsid w:val="00515C00"/>
    <w:rsid w:val="0051646A"/>
    <w:rsid w:val="00516D62"/>
    <w:rsid w:val="00516F26"/>
    <w:rsid w:val="00517608"/>
    <w:rsid w:val="005263FE"/>
    <w:rsid w:val="00526A7E"/>
    <w:rsid w:val="00534049"/>
    <w:rsid w:val="00535691"/>
    <w:rsid w:val="005370DD"/>
    <w:rsid w:val="00537ABA"/>
    <w:rsid w:val="00540D8E"/>
    <w:rsid w:val="00540F77"/>
    <w:rsid w:val="005428FB"/>
    <w:rsid w:val="00542CD3"/>
    <w:rsid w:val="0054355C"/>
    <w:rsid w:val="00544CE8"/>
    <w:rsid w:val="00544F1F"/>
    <w:rsid w:val="00545A54"/>
    <w:rsid w:val="005477FA"/>
    <w:rsid w:val="00550AD1"/>
    <w:rsid w:val="0055218D"/>
    <w:rsid w:val="00552492"/>
    <w:rsid w:val="00553553"/>
    <w:rsid w:val="005542A4"/>
    <w:rsid w:val="00556659"/>
    <w:rsid w:val="00556F8E"/>
    <w:rsid w:val="00557E6A"/>
    <w:rsid w:val="00560870"/>
    <w:rsid w:val="00560D56"/>
    <w:rsid w:val="0056374D"/>
    <w:rsid w:val="00564328"/>
    <w:rsid w:val="00564549"/>
    <w:rsid w:val="00570344"/>
    <w:rsid w:val="00572F67"/>
    <w:rsid w:val="0057401E"/>
    <w:rsid w:val="005745B1"/>
    <w:rsid w:val="00576272"/>
    <w:rsid w:val="005767A7"/>
    <w:rsid w:val="00576CC1"/>
    <w:rsid w:val="005810B0"/>
    <w:rsid w:val="0058147B"/>
    <w:rsid w:val="00581780"/>
    <w:rsid w:val="005818ED"/>
    <w:rsid w:val="00581FFB"/>
    <w:rsid w:val="00583113"/>
    <w:rsid w:val="00583566"/>
    <w:rsid w:val="00583746"/>
    <w:rsid w:val="00584A20"/>
    <w:rsid w:val="00584E2E"/>
    <w:rsid w:val="00586FEB"/>
    <w:rsid w:val="00587789"/>
    <w:rsid w:val="005901D1"/>
    <w:rsid w:val="00590699"/>
    <w:rsid w:val="005906B9"/>
    <w:rsid w:val="00590B6C"/>
    <w:rsid w:val="00593104"/>
    <w:rsid w:val="00593585"/>
    <w:rsid w:val="00593C33"/>
    <w:rsid w:val="00593D24"/>
    <w:rsid w:val="00595A62"/>
    <w:rsid w:val="005971F3"/>
    <w:rsid w:val="00597327"/>
    <w:rsid w:val="005A134F"/>
    <w:rsid w:val="005A28BC"/>
    <w:rsid w:val="005A2AF8"/>
    <w:rsid w:val="005A4D99"/>
    <w:rsid w:val="005A5736"/>
    <w:rsid w:val="005A6E63"/>
    <w:rsid w:val="005A7924"/>
    <w:rsid w:val="005B1606"/>
    <w:rsid w:val="005B3926"/>
    <w:rsid w:val="005B5A0E"/>
    <w:rsid w:val="005B5B44"/>
    <w:rsid w:val="005B74DA"/>
    <w:rsid w:val="005C0194"/>
    <w:rsid w:val="005C0252"/>
    <w:rsid w:val="005C04AB"/>
    <w:rsid w:val="005C0833"/>
    <w:rsid w:val="005C2B55"/>
    <w:rsid w:val="005C2DC4"/>
    <w:rsid w:val="005C4884"/>
    <w:rsid w:val="005C4C2D"/>
    <w:rsid w:val="005C4FCF"/>
    <w:rsid w:val="005C5FAC"/>
    <w:rsid w:val="005C6B85"/>
    <w:rsid w:val="005C76DB"/>
    <w:rsid w:val="005C7879"/>
    <w:rsid w:val="005D2D7C"/>
    <w:rsid w:val="005D31CF"/>
    <w:rsid w:val="005D5BC5"/>
    <w:rsid w:val="005D5CFB"/>
    <w:rsid w:val="005E13AF"/>
    <w:rsid w:val="005E1D8F"/>
    <w:rsid w:val="005E34D9"/>
    <w:rsid w:val="005E4CC6"/>
    <w:rsid w:val="005E5F23"/>
    <w:rsid w:val="005E6356"/>
    <w:rsid w:val="005F04E0"/>
    <w:rsid w:val="005F0797"/>
    <w:rsid w:val="005F0E44"/>
    <w:rsid w:val="005F104F"/>
    <w:rsid w:val="005F2156"/>
    <w:rsid w:val="005F3AFA"/>
    <w:rsid w:val="005F4F33"/>
    <w:rsid w:val="005F5DE3"/>
    <w:rsid w:val="005F5F52"/>
    <w:rsid w:val="005F7B38"/>
    <w:rsid w:val="005F7C34"/>
    <w:rsid w:val="00601FB1"/>
    <w:rsid w:val="00602283"/>
    <w:rsid w:val="006030A7"/>
    <w:rsid w:val="006036B1"/>
    <w:rsid w:val="00604601"/>
    <w:rsid w:val="00604B49"/>
    <w:rsid w:val="0060531D"/>
    <w:rsid w:val="0060586C"/>
    <w:rsid w:val="00605B59"/>
    <w:rsid w:val="00605FC8"/>
    <w:rsid w:val="00606D08"/>
    <w:rsid w:val="00607EC3"/>
    <w:rsid w:val="00612D1B"/>
    <w:rsid w:val="006138D8"/>
    <w:rsid w:val="00613EFC"/>
    <w:rsid w:val="006143AB"/>
    <w:rsid w:val="00614F26"/>
    <w:rsid w:val="006159DC"/>
    <w:rsid w:val="00615DDA"/>
    <w:rsid w:val="00615EED"/>
    <w:rsid w:val="00616016"/>
    <w:rsid w:val="0061684B"/>
    <w:rsid w:val="00617306"/>
    <w:rsid w:val="006209C7"/>
    <w:rsid w:val="00621748"/>
    <w:rsid w:val="00621BCA"/>
    <w:rsid w:val="00622EDD"/>
    <w:rsid w:val="006230A4"/>
    <w:rsid w:val="00623C20"/>
    <w:rsid w:val="006243BE"/>
    <w:rsid w:val="00624D49"/>
    <w:rsid w:val="00624F12"/>
    <w:rsid w:val="0062587C"/>
    <w:rsid w:val="00625B00"/>
    <w:rsid w:val="006260C6"/>
    <w:rsid w:val="0062621A"/>
    <w:rsid w:val="00626756"/>
    <w:rsid w:val="006268F9"/>
    <w:rsid w:val="00627AFD"/>
    <w:rsid w:val="00627BBD"/>
    <w:rsid w:val="00630653"/>
    <w:rsid w:val="00630740"/>
    <w:rsid w:val="00630CFF"/>
    <w:rsid w:val="00631A47"/>
    <w:rsid w:val="006332B9"/>
    <w:rsid w:val="00634E6E"/>
    <w:rsid w:val="006364E6"/>
    <w:rsid w:val="00636A25"/>
    <w:rsid w:val="00636EBA"/>
    <w:rsid w:val="00640F48"/>
    <w:rsid w:val="00642648"/>
    <w:rsid w:val="006439AF"/>
    <w:rsid w:val="00643C99"/>
    <w:rsid w:val="0064477A"/>
    <w:rsid w:val="00645F84"/>
    <w:rsid w:val="006506A7"/>
    <w:rsid w:val="0065211D"/>
    <w:rsid w:val="00655730"/>
    <w:rsid w:val="006557DB"/>
    <w:rsid w:val="00655DA3"/>
    <w:rsid w:val="00656DE6"/>
    <w:rsid w:val="00657A35"/>
    <w:rsid w:val="0066407F"/>
    <w:rsid w:val="00664BA6"/>
    <w:rsid w:val="006655C0"/>
    <w:rsid w:val="00666459"/>
    <w:rsid w:val="00667042"/>
    <w:rsid w:val="0067001C"/>
    <w:rsid w:val="00670F9D"/>
    <w:rsid w:val="00671413"/>
    <w:rsid w:val="00672B22"/>
    <w:rsid w:val="006735BC"/>
    <w:rsid w:val="00674206"/>
    <w:rsid w:val="00675A2C"/>
    <w:rsid w:val="00680BC8"/>
    <w:rsid w:val="00681256"/>
    <w:rsid w:val="00681FB6"/>
    <w:rsid w:val="0068269A"/>
    <w:rsid w:val="00682EE0"/>
    <w:rsid w:val="00683A82"/>
    <w:rsid w:val="0068489C"/>
    <w:rsid w:val="0068514D"/>
    <w:rsid w:val="00685346"/>
    <w:rsid w:val="00685C8C"/>
    <w:rsid w:val="00686452"/>
    <w:rsid w:val="00687174"/>
    <w:rsid w:val="00691690"/>
    <w:rsid w:val="006925D5"/>
    <w:rsid w:val="0069261F"/>
    <w:rsid w:val="00693353"/>
    <w:rsid w:val="00696E7C"/>
    <w:rsid w:val="006977C5"/>
    <w:rsid w:val="00697D84"/>
    <w:rsid w:val="006A07CA"/>
    <w:rsid w:val="006A13A7"/>
    <w:rsid w:val="006A275A"/>
    <w:rsid w:val="006A63EA"/>
    <w:rsid w:val="006B2232"/>
    <w:rsid w:val="006B4657"/>
    <w:rsid w:val="006B51F7"/>
    <w:rsid w:val="006B756F"/>
    <w:rsid w:val="006B7921"/>
    <w:rsid w:val="006C01F5"/>
    <w:rsid w:val="006C1997"/>
    <w:rsid w:val="006C2D6D"/>
    <w:rsid w:val="006C2E87"/>
    <w:rsid w:val="006C3082"/>
    <w:rsid w:val="006C380B"/>
    <w:rsid w:val="006C4099"/>
    <w:rsid w:val="006C40C5"/>
    <w:rsid w:val="006C4434"/>
    <w:rsid w:val="006C55DE"/>
    <w:rsid w:val="006C58CF"/>
    <w:rsid w:val="006D0519"/>
    <w:rsid w:val="006D1743"/>
    <w:rsid w:val="006D390E"/>
    <w:rsid w:val="006D4A37"/>
    <w:rsid w:val="006E1B6F"/>
    <w:rsid w:val="006E1B72"/>
    <w:rsid w:val="006E1F9B"/>
    <w:rsid w:val="006E2C74"/>
    <w:rsid w:val="006E2D5A"/>
    <w:rsid w:val="006E435F"/>
    <w:rsid w:val="006E517F"/>
    <w:rsid w:val="006E6B95"/>
    <w:rsid w:val="006E6C86"/>
    <w:rsid w:val="006E74BA"/>
    <w:rsid w:val="006F23BB"/>
    <w:rsid w:val="006F2D72"/>
    <w:rsid w:val="006F2E4B"/>
    <w:rsid w:val="006F3FB5"/>
    <w:rsid w:val="006F5343"/>
    <w:rsid w:val="006F7150"/>
    <w:rsid w:val="006F7769"/>
    <w:rsid w:val="006F7C99"/>
    <w:rsid w:val="00700962"/>
    <w:rsid w:val="00701ACA"/>
    <w:rsid w:val="00702791"/>
    <w:rsid w:val="007030C9"/>
    <w:rsid w:val="007031E1"/>
    <w:rsid w:val="007033D7"/>
    <w:rsid w:val="007047B9"/>
    <w:rsid w:val="00704FBB"/>
    <w:rsid w:val="0070539A"/>
    <w:rsid w:val="00705788"/>
    <w:rsid w:val="0070654F"/>
    <w:rsid w:val="00706929"/>
    <w:rsid w:val="00706D1D"/>
    <w:rsid w:val="00710125"/>
    <w:rsid w:val="00711105"/>
    <w:rsid w:val="007122FB"/>
    <w:rsid w:val="00714780"/>
    <w:rsid w:val="0071489C"/>
    <w:rsid w:val="00715CE1"/>
    <w:rsid w:val="00715E62"/>
    <w:rsid w:val="007169E6"/>
    <w:rsid w:val="00717651"/>
    <w:rsid w:val="007237B3"/>
    <w:rsid w:val="00725A14"/>
    <w:rsid w:val="007309DB"/>
    <w:rsid w:val="00733721"/>
    <w:rsid w:val="0073439E"/>
    <w:rsid w:val="0073550B"/>
    <w:rsid w:val="00736C74"/>
    <w:rsid w:val="00737455"/>
    <w:rsid w:val="007408AA"/>
    <w:rsid w:val="00742F09"/>
    <w:rsid w:val="00742F78"/>
    <w:rsid w:val="007436F1"/>
    <w:rsid w:val="00743E72"/>
    <w:rsid w:val="00743E86"/>
    <w:rsid w:val="00743EA7"/>
    <w:rsid w:val="0074463E"/>
    <w:rsid w:val="00745033"/>
    <w:rsid w:val="007468F5"/>
    <w:rsid w:val="007473E3"/>
    <w:rsid w:val="007479B1"/>
    <w:rsid w:val="00747C39"/>
    <w:rsid w:val="007508C9"/>
    <w:rsid w:val="007512A6"/>
    <w:rsid w:val="00751849"/>
    <w:rsid w:val="00751F6A"/>
    <w:rsid w:val="007528C8"/>
    <w:rsid w:val="00754942"/>
    <w:rsid w:val="00754B11"/>
    <w:rsid w:val="007561EC"/>
    <w:rsid w:val="00756864"/>
    <w:rsid w:val="00760498"/>
    <w:rsid w:val="007612C1"/>
    <w:rsid w:val="00761B9A"/>
    <w:rsid w:val="00762653"/>
    <w:rsid w:val="00762DFF"/>
    <w:rsid w:val="00763484"/>
    <w:rsid w:val="007635AF"/>
    <w:rsid w:val="00765468"/>
    <w:rsid w:val="00765ACD"/>
    <w:rsid w:val="00765F2B"/>
    <w:rsid w:val="0076652E"/>
    <w:rsid w:val="00767EA7"/>
    <w:rsid w:val="00770ADC"/>
    <w:rsid w:val="0077155A"/>
    <w:rsid w:val="00771D0B"/>
    <w:rsid w:val="0077211A"/>
    <w:rsid w:val="0077314B"/>
    <w:rsid w:val="0077375A"/>
    <w:rsid w:val="00773E9C"/>
    <w:rsid w:val="0077548B"/>
    <w:rsid w:val="00775C68"/>
    <w:rsid w:val="00781268"/>
    <w:rsid w:val="0078191B"/>
    <w:rsid w:val="00783043"/>
    <w:rsid w:val="007830A1"/>
    <w:rsid w:val="00783774"/>
    <w:rsid w:val="00784576"/>
    <w:rsid w:val="00785D5D"/>
    <w:rsid w:val="00786B8D"/>
    <w:rsid w:val="007877B4"/>
    <w:rsid w:val="00790053"/>
    <w:rsid w:val="00790A38"/>
    <w:rsid w:val="00790BEA"/>
    <w:rsid w:val="00791DA2"/>
    <w:rsid w:val="00792492"/>
    <w:rsid w:val="007930FC"/>
    <w:rsid w:val="0079515E"/>
    <w:rsid w:val="00796886"/>
    <w:rsid w:val="007969CE"/>
    <w:rsid w:val="007A17AC"/>
    <w:rsid w:val="007A2C61"/>
    <w:rsid w:val="007A35A5"/>
    <w:rsid w:val="007A37DD"/>
    <w:rsid w:val="007A3ABF"/>
    <w:rsid w:val="007A3EE6"/>
    <w:rsid w:val="007A53F4"/>
    <w:rsid w:val="007A5534"/>
    <w:rsid w:val="007A7142"/>
    <w:rsid w:val="007B0F2A"/>
    <w:rsid w:val="007B39ED"/>
    <w:rsid w:val="007B46C6"/>
    <w:rsid w:val="007B498C"/>
    <w:rsid w:val="007B51BC"/>
    <w:rsid w:val="007B56AD"/>
    <w:rsid w:val="007B6766"/>
    <w:rsid w:val="007B7983"/>
    <w:rsid w:val="007B7DA2"/>
    <w:rsid w:val="007C0516"/>
    <w:rsid w:val="007C1715"/>
    <w:rsid w:val="007C22E6"/>
    <w:rsid w:val="007C3C5C"/>
    <w:rsid w:val="007C48A8"/>
    <w:rsid w:val="007C6595"/>
    <w:rsid w:val="007C68B4"/>
    <w:rsid w:val="007C68C1"/>
    <w:rsid w:val="007C69B0"/>
    <w:rsid w:val="007C7489"/>
    <w:rsid w:val="007C7930"/>
    <w:rsid w:val="007D14D4"/>
    <w:rsid w:val="007D1EB0"/>
    <w:rsid w:val="007D2E2E"/>
    <w:rsid w:val="007D3F02"/>
    <w:rsid w:val="007D3FEB"/>
    <w:rsid w:val="007D411B"/>
    <w:rsid w:val="007D6747"/>
    <w:rsid w:val="007D6EC9"/>
    <w:rsid w:val="007D7689"/>
    <w:rsid w:val="007E0914"/>
    <w:rsid w:val="007E2777"/>
    <w:rsid w:val="007E375F"/>
    <w:rsid w:val="007E3C08"/>
    <w:rsid w:val="007E4815"/>
    <w:rsid w:val="007E5410"/>
    <w:rsid w:val="007E5B6B"/>
    <w:rsid w:val="007F2424"/>
    <w:rsid w:val="007F2D69"/>
    <w:rsid w:val="007F5BA9"/>
    <w:rsid w:val="007F6537"/>
    <w:rsid w:val="007F7FAE"/>
    <w:rsid w:val="008000DF"/>
    <w:rsid w:val="008000E8"/>
    <w:rsid w:val="00801135"/>
    <w:rsid w:val="00802839"/>
    <w:rsid w:val="00803047"/>
    <w:rsid w:val="0080350D"/>
    <w:rsid w:val="00803E9C"/>
    <w:rsid w:val="0080454B"/>
    <w:rsid w:val="008052F6"/>
    <w:rsid w:val="0080587A"/>
    <w:rsid w:val="00807262"/>
    <w:rsid w:val="00807C50"/>
    <w:rsid w:val="00810F91"/>
    <w:rsid w:val="0081123F"/>
    <w:rsid w:val="008119B7"/>
    <w:rsid w:val="00813060"/>
    <w:rsid w:val="00813705"/>
    <w:rsid w:val="00813C8C"/>
    <w:rsid w:val="00814B4A"/>
    <w:rsid w:val="00815466"/>
    <w:rsid w:val="008169E5"/>
    <w:rsid w:val="00817390"/>
    <w:rsid w:val="008177AC"/>
    <w:rsid w:val="00820EAA"/>
    <w:rsid w:val="0082136A"/>
    <w:rsid w:val="00822B9E"/>
    <w:rsid w:val="00823871"/>
    <w:rsid w:val="008243B1"/>
    <w:rsid w:val="00824CEF"/>
    <w:rsid w:val="0082529D"/>
    <w:rsid w:val="00825580"/>
    <w:rsid w:val="008267D6"/>
    <w:rsid w:val="00826F62"/>
    <w:rsid w:val="008279F1"/>
    <w:rsid w:val="00827AC7"/>
    <w:rsid w:val="00827E7A"/>
    <w:rsid w:val="008304C2"/>
    <w:rsid w:val="00831DC9"/>
    <w:rsid w:val="00832D2B"/>
    <w:rsid w:val="008336DD"/>
    <w:rsid w:val="00833875"/>
    <w:rsid w:val="00834A91"/>
    <w:rsid w:val="00835025"/>
    <w:rsid w:val="00835716"/>
    <w:rsid w:val="008369BA"/>
    <w:rsid w:val="008371DA"/>
    <w:rsid w:val="00837254"/>
    <w:rsid w:val="00842350"/>
    <w:rsid w:val="0084248B"/>
    <w:rsid w:val="008427B8"/>
    <w:rsid w:val="00843670"/>
    <w:rsid w:val="008452F0"/>
    <w:rsid w:val="008452FE"/>
    <w:rsid w:val="00847972"/>
    <w:rsid w:val="0085012C"/>
    <w:rsid w:val="00850890"/>
    <w:rsid w:val="00850E86"/>
    <w:rsid w:val="00852609"/>
    <w:rsid w:val="0085584C"/>
    <w:rsid w:val="00856A19"/>
    <w:rsid w:val="00861A50"/>
    <w:rsid w:val="00861D47"/>
    <w:rsid w:val="00863692"/>
    <w:rsid w:val="00864849"/>
    <w:rsid w:val="008650DB"/>
    <w:rsid w:val="0086582B"/>
    <w:rsid w:val="008662C8"/>
    <w:rsid w:val="00867556"/>
    <w:rsid w:val="008675E6"/>
    <w:rsid w:val="00870907"/>
    <w:rsid w:val="008713AF"/>
    <w:rsid w:val="0087140D"/>
    <w:rsid w:val="00871D8E"/>
    <w:rsid w:val="008727D7"/>
    <w:rsid w:val="00872D9E"/>
    <w:rsid w:val="0087393B"/>
    <w:rsid w:val="00875927"/>
    <w:rsid w:val="00876692"/>
    <w:rsid w:val="0088046F"/>
    <w:rsid w:val="0088136A"/>
    <w:rsid w:val="00881DCB"/>
    <w:rsid w:val="00881F8E"/>
    <w:rsid w:val="0088321A"/>
    <w:rsid w:val="00883EBE"/>
    <w:rsid w:val="008856FA"/>
    <w:rsid w:val="00885DE1"/>
    <w:rsid w:val="00885E9B"/>
    <w:rsid w:val="008864BB"/>
    <w:rsid w:val="008865BD"/>
    <w:rsid w:val="00886A9B"/>
    <w:rsid w:val="0089304A"/>
    <w:rsid w:val="00893D91"/>
    <w:rsid w:val="00893E37"/>
    <w:rsid w:val="0089400D"/>
    <w:rsid w:val="00894560"/>
    <w:rsid w:val="00894817"/>
    <w:rsid w:val="00894BA7"/>
    <w:rsid w:val="00894D7E"/>
    <w:rsid w:val="00894F2F"/>
    <w:rsid w:val="008952D2"/>
    <w:rsid w:val="00895BB9"/>
    <w:rsid w:val="00895EAC"/>
    <w:rsid w:val="00897B6C"/>
    <w:rsid w:val="008A2294"/>
    <w:rsid w:val="008A4585"/>
    <w:rsid w:val="008A6045"/>
    <w:rsid w:val="008A604A"/>
    <w:rsid w:val="008A6EB2"/>
    <w:rsid w:val="008A6F30"/>
    <w:rsid w:val="008A7340"/>
    <w:rsid w:val="008B07DE"/>
    <w:rsid w:val="008B0A3A"/>
    <w:rsid w:val="008B0B1B"/>
    <w:rsid w:val="008B1837"/>
    <w:rsid w:val="008B1E74"/>
    <w:rsid w:val="008B247B"/>
    <w:rsid w:val="008B2F0E"/>
    <w:rsid w:val="008B30D1"/>
    <w:rsid w:val="008B373A"/>
    <w:rsid w:val="008B4B11"/>
    <w:rsid w:val="008B6444"/>
    <w:rsid w:val="008B7DEE"/>
    <w:rsid w:val="008C35FC"/>
    <w:rsid w:val="008C3BB8"/>
    <w:rsid w:val="008C3F55"/>
    <w:rsid w:val="008C409E"/>
    <w:rsid w:val="008C52B1"/>
    <w:rsid w:val="008C6607"/>
    <w:rsid w:val="008D280A"/>
    <w:rsid w:val="008D510C"/>
    <w:rsid w:val="008D66B8"/>
    <w:rsid w:val="008E1F61"/>
    <w:rsid w:val="008E1FA2"/>
    <w:rsid w:val="008E24A9"/>
    <w:rsid w:val="008E26F2"/>
    <w:rsid w:val="008E2C51"/>
    <w:rsid w:val="008E46E7"/>
    <w:rsid w:val="008E62BD"/>
    <w:rsid w:val="008E6EE8"/>
    <w:rsid w:val="008F01E6"/>
    <w:rsid w:val="008F7095"/>
    <w:rsid w:val="008F71A5"/>
    <w:rsid w:val="008F7E82"/>
    <w:rsid w:val="0090034E"/>
    <w:rsid w:val="0090045F"/>
    <w:rsid w:val="00900D55"/>
    <w:rsid w:val="0090161C"/>
    <w:rsid w:val="00901B95"/>
    <w:rsid w:val="00902360"/>
    <w:rsid w:val="0090240C"/>
    <w:rsid w:val="009027B1"/>
    <w:rsid w:val="00902B24"/>
    <w:rsid w:val="0090438A"/>
    <w:rsid w:val="00905146"/>
    <w:rsid w:val="0090529F"/>
    <w:rsid w:val="00905CB2"/>
    <w:rsid w:val="0090687C"/>
    <w:rsid w:val="009079F2"/>
    <w:rsid w:val="0091004B"/>
    <w:rsid w:val="00910A09"/>
    <w:rsid w:val="00910F85"/>
    <w:rsid w:val="0091139F"/>
    <w:rsid w:val="00912998"/>
    <w:rsid w:val="009140FA"/>
    <w:rsid w:val="0091420F"/>
    <w:rsid w:val="00914B52"/>
    <w:rsid w:val="00916D49"/>
    <w:rsid w:val="009201A0"/>
    <w:rsid w:val="009205A8"/>
    <w:rsid w:val="009213AB"/>
    <w:rsid w:val="00922A81"/>
    <w:rsid w:val="00925DA4"/>
    <w:rsid w:val="0092784C"/>
    <w:rsid w:val="00927902"/>
    <w:rsid w:val="00927D67"/>
    <w:rsid w:val="00930878"/>
    <w:rsid w:val="009329F1"/>
    <w:rsid w:val="0093371C"/>
    <w:rsid w:val="00933D3D"/>
    <w:rsid w:val="0093562F"/>
    <w:rsid w:val="00936362"/>
    <w:rsid w:val="00936A6F"/>
    <w:rsid w:val="00940375"/>
    <w:rsid w:val="00941838"/>
    <w:rsid w:val="009423AD"/>
    <w:rsid w:val="009425C8"/>
    <w:rsid w:val="00942841"/>
    <w:rsid w:val="00943149"/>
    <w:rsid w:val="00943E59"/>
    <w:rsid w:val="009453F1"/>
    <w:rsid w:val="0094594B"/>
    <w:rsid w:val="009469DB"/>
    <w:rsid w:val="00950267"/>
    <w:rsid w:val="009504B9"/>
    <w:rsid w:val="0095088D"/>
    <w:rsid w:val="009520C7"/>
    <w:rsid w:val="00952873"/>
    <w:rsid w:val="00952C91"/>
    <w:rsid w:val="00954A53"/>
    <w:rsid w:val="00955333"/>
    <w:rsid w:val="0095610C"/>
    <w:rsid w:val="00956429"/>
    <w:rsid w:val="009568FB"/>
    <w:rsid w:val="00956ABF"/>
    <w:rsid w:val="009621E3"/>
    <w:rsid w:val="00963CD6"/>
    <w:rsid w:val="009649C0"/>
    <w:rsid w:val="0096587F"/>
    <w:rsid w:val="00966C96"/>
    <w:rsid w:val="0096703E"/>
    <w:rsid w:val="00971814"/>
    <w:rsid w:val="00971AC2"/>
    <w:rsid w:val="00971AD1"/>
    <w:rsid w:val="00972059"/>
    <w:rsid w:val="009736C8"/>
    <w:rsid w:val="00973D57"/>
    <w:rsid w:val="00974EFF"/>
    <w:rsid w:val="00975BA6"/>
    <w:rsid w:val="00976E3E"/>
    <w:rsid w:val="009773D5"/>
    <w:rsid w:val="0098086B"/>
    <w:rsid w:val="00980CA7"/>
    <w:rsid w:val="00981335"/>
    <w:rsid w:val="00982488"/>
    <w:rsid w:val="00983B18"/>
    <w:rsid w:val="00984A17"/>
    <w:rsid w:val="00984E20"/>
    <w:rsid w:val="00984FC7"/>
    <w:rsid w:val="0098604A"/>
    <w:rsid w:val="0098751E"/>
    <w:rsid w:val="00987B4E"/>
    <w:rsid w:val="00990299"/>
    <w:rsid w:val="0099082F"/>
    <w:rsid w:val="00991421"/>
    <w:rsid w:val="00995521"/>
    <w:rsid w:val="00995590"/>
    <w:rsid w:val="00995A25"/>
    <w:rsid w:val="00996D82"/>
    <w:rsid w:val="009A112D"/>
    <w:rsid w:val="009A155D"/>
    <w:rsid w:val="009A21E0"/>
    <w:rsid w:val="009A3541"/>
    <w:rsid w:val="009A3F0B"/>
    <w:rsid w:val="009A5A0F"/>
    <w:rsid w:val="009A608F"/>
    <w:rsid w:val="009A62E8"/>
    <w:rsid w:val="009A7023"/>
    <w:rsid w:val="009A79AB"/>
    <w:rsid w:val="009A7CB9"/>
    <w:rsid w:val="009B0C94"/>
    <w:rsid w:val="009B22DF"/>
    <w:rsid w:val="009B22FC"/>
    <w:rsid w:val="009B3BE6"/>
    <w:rsid w:val="009B565F"/>
    <w:rsid w:val="009C20E8"/>
    <w:rsid w:val="009C26EB"/>
    <w:rsid w:val="009C28A5"/>
    <w:rsid w:val="009C3599"/>
    <w:rsid w:val="009C3F7C"/>
    <w:rsid w:val="009C449A"/>
    <w:rsid w:val="009C4624"/>
    <w:rsid w:val="009C4A3B"/>
    <w:rsid w:val="009C56B7"/>
    <w:rsid w:val="009C6432"/>
    <w:rsid w:val="009C6A49"/>
    <w:rsid w:val="009D2311"/>
    <w:rsid w:val="009D35A1"/>
    <w:rsid w:val="009D3CB8"/>
    <w:rsid w:val="009D43C8"/>
    <w:rsid w:val="009D4C0D"/>
    <w:rsid w:val="009D4C44"/>
    <w:rsid w:val="009D55F4"/>
    <w:rsid w:val="009D57AA"/>
    <w:rsid w:val="009D58E9"/>
    <w:rsid w:val="009E0D22"/>
    <w:rsid w:val="009E1286"/>
    <w:rsid w:val="009E1C19"/>
    <w:rsid w:val="009E2564"/>
    <w:rsid w:val="009E2684"/>
    <w:rsid w:val="009E2D72"/>
    <w:rsid w:val="009E3C26"/>
    <w:rsid w:val="009E54E4"/>
    <w:rsid w:val="009E57EA"/>
    <w:rsid w:val="009E62C3"/>
    <w:rsid w:val="009E66CD"/>
    <w:rsid w:val="009E6ADE"/>
    <w:rsid w:val="009E7244"/>
    <w:rsid w:val="009E7805"/>
    <w:rsid w:val="009F018B"/>
    <w:rsid w:val="009F17ED"/>
    <w:rsid w:val="009F42C4"/>
    <w:rsid w:val="009F4E8E"/>
    <w:rsid w:val="009F63B2"/>
    <w:rsid w:val="009F6B5C"/>
    <w:rsid w:val="009F73D8"/>
    <w:rsid w:val="00A0030F"/>
    <w:rsid w:val="00A012B7"/>
    <w:rsid w:val="00A018C2"/>
    <w:rsid w:val="00A029D2"/>
    <w:rsid w:val="00A04F60"/>
    <w:rsid w:val="00A056B2"/>
    <w:rsid w:val="00A05B88"/>
    <w:rsid w:val="00A07F4B"/>
    <w:rsid w:val="00A10133"/>
    <w:rsid w:val="00A10B2D"/>
    <w:rsid w:val="00A12751"/>
    <w:rsid w:val="00A1521A"/>
    <w:rsid w:val="00A17B47"/>
    <w:rsid w:val="00A204DA"/>
    <w:rsid w:val="00A2215B"/>
    <w:rsid w:val="00A235E4"/>
    <w:rsid w:val="00A25B8F"/>
    <w:rsid w:val="00A266D5"/>
    <w:rsid w:val="00A26B9E"/>
    <w:rsid w:val="00A309A0"/>
    <w:rsid w:val="00A30CA3"/>
    <w:rsid w:val="00A30E81"/>
    <w:rsid w:val="00A31512"/>
    <w:rsid w:val="00A325E0"/>
    <w:rsid w:val="00A33BAD"/>
    <w:rsid w:val="00A35ABC"/>
    <w:rsid w:val="00A35ECE"/>
    <w:rsid w:val="00A3606C"/>
    <w:rsid w:val="00A4156A"/>
    <w:rsid w:val="00A42540"/>
    <w:rsid w:val="00A4276D"/>
    <w:rsid w:val="00A42927"/>
    <w:rsid w:val="00A42A43"/>
    <w:rsid w:val="00A43222"/>
    <w:rsid w:val="00A43A90"/>
    <w:rsid w:val="00A44DE6"/>
    <w:rsid w:val="00A46EBE"/>
    <w:rsid w:val="00A47680"/>
    <w:rsid w:val="00A51C34"/>
    <w:rsid w:val="00A54650"/>
    <w:rsid w:val="00A55740"/>
    <w:rsid w:val="00A6047D"/>
    <w:rsid w:val="00A63593"/>
    <w:rsid w:val="00A63853"/>
    <w:rsid w:val="00A641E5"/>
    <w:rsid w:val="00A66773"/>
    <w:rsid w:val="00A71210"/>
    <w:rsid w:val="00A71FFE"/>
    <w:rsid w:val="00A7245D"/>
    <w:rsid w:val="00A72695"/>
    <w:rsid w:val="00A726CA"/>
    <w:rsid w:val="00A75CCC"/>
    <w:rsid w:val="00A75D6E"/>
    <w:rsid w:val="00A76D3A"/>
    <w:rsid w:val="00A808CD"/>
    <w:rsid w:val="00A81133"/>
    <w:rsid w:val="00A8237B"/>
    <w:rsid w:val="00A833D1"/>
    <w:rsid w:val="00A83692"/>
    <w:rsid w:val="00A87467"/>
    <w:rsid w:val="00A902B3"/>
    <w:rsid w:val="00A906DE"/>
    <w:rsid w:val="00A91422"/>
    <w:rsid w:val="00A91CDC"/>
    <w:rsid w:val="00A92384"/>
    <w:rsid w:val="00A92A99"/>
    <w:rsid w:val="00A939D0"/>
    <w:rsid w:val="00A93A8D"/>
    <w:rsid w:val="00A93BDF"/>
    <w:rsid w:val="00A93C40"/>
    <w:rsid w:val="00A94F35"/>
    <w:rsid w:val="00A95A49"/>
    <w:rsid w:val="00A95DCE"/>
    <w:rsid w:val="00A96A48"/>
    <w:rsid w:val="00A97139"/>
    <w:rsid w:val="00AA0736"/>
    <w:rsid w:val="00AA15AD"/>
    <w:rsid w:val="00AA1A89"/>
    <w:rsid w:val="00AA1CF6"/>
    <w:rsid w:val="00AA3D4E"/>
    <w:rsid w:val="00AA73C6"/>
    <w:rsid w:val="00AA74A4"/>
    <w:rsid w:val="00AB6D08"/>
    <w:rsid w:val="00AB7F37"/>
    <w:rsid w:val="00AC0AA7"/>
    <w:rsid w:val="00AC0E3B"/>
    <w:rsid w:val="00AC1342"/>
    <w:rsid w:val="00AC1FB2"/>
    <w:rsid w:val="00AC2591"/>
    <w:rsid w:val="00AC3A08"/>
    <w:rsid w:val="00AC3C3C"/>
    <w:rsid w:val="00AC4893"/>
    <w:rsid w:val="00AC6A06"/>
    <w:rsid w:val="00AC74B2"/>
    <w:rsid w:val="00AD0BB1"/>
    <w:rsid w:val="00AD13A4"/>
    <w:rsid w:val="00AD22B2"/>
    <w:rsid w:val="00AD3037"/>
    <w:rsid w:val="00AD4E36"/>
    <w:rsid w:val="00AD536E"/>
    <w:rsid w:val="00AD5C0F"/>
    <w:rsid w:val="00AD5EB1"/>
    <w:rsid w:val="00AD5F38"/>
    <w:rsid w:val="00AD79C7"/>
    <w:rsid w:val="00AE04C8"/>
    <w:rsid w:val="00AE05D4"/>
    <w:rsid w:val="00AE0DC4"/>
    <w:rsid w:val="00AE1B98"/>
    <w:rsid w:val="00AE22AE"/>
    <w:rsid w:val="00AE273F"/>
    <w:rsid w:val="00AE4493"/>
    <w:rsid w:val="00AE49C3"/>
    <w:rsid w:val="00AE5317"/>
    <w:rsid w:val="00AE7588"/>
    <w:rsid w:val="00AF5670"/>
    <w:rsid w:val="00AF6669"/>
    <w:rsid w:val="00B009A1"/>
    <w:rsid w:val="00B013A8"/>
    <w:rsid w:val="00B03D8E"/>
    <w:rsid w:val="00B044FE"/>
    <w:rsid w:val="00B0586B"/>
    <w:rsid w:val="00B06357"/>
    <w:rsid w:val="00B074B7"/>
    <w:rsid w:val="00B1040F"/>
    <w:rsid w:val="00B119C7"/>
    <w:rsid w:val="00B14DD8"/>
    <w:rsid w:val="00B15A51"/>
    <w:rsid w:val="00B176F7"/>
    <w:rsid w:val="00B17E41"/>
    <w:rsid w:val="00B202FF"/>
    <w:rsid w:val="00B2146B"/>
    <w:rsid w:val="00B21E43"/>
    <w:rsid w:val="00B221F0"/>
    <w:rsid w:val="00B228B5"/>
    <w:rsid w:val="00B22E00"/>
    <w:rsid w:val="00B256DB"/>
    <w:rsid w:val="00B25AB8"/>
    <w:rsid w:val="00B27322"/>
    <w:rsid w:val="00B27958"/>
    <w:rsid w:val="00B27F47"/>
    <w:rsid w:val="00B30558"/>
    <w:rsid w:val="00B326C6"/>
    <w:rsid w:val="00B346F4"/>
    <w:rsid w:val="00B3502C"/>
    <w:rsid w:val="00B36173"/>
    <w:rsid w:val="00B36589"/>
    <w:rsid w:val="00B368C3"/>
    <w:rsid w:val="00B40DCA"/>
    <w:rsid w:val="00B410C0"/>
    <w:rsid w:val="00B4272B"/>
    <w:rsid w:val="00B43D26"/>
    <w:rsid w:val="00B43FD6"/>
    <w:rsid w:val="00B44789"/>
    <w:rsid w:val="00B44801"/>
    <w:rsid w:val="00B458ED"/>
    <w:rsid w:val="00B45E14"/>
    <w:rsid w:val="00B51814"/>
    <w:rsid w:val="00B51FDF"/>
    <w:rsid w:val="00B522F4"/>
    <w:rsid w:val="00B555EC"/>
    <w:rsid w:val="00B55735"/>
    <w:rsid w:val="00B5615D"/>
    <w:rsid w:val="00B57668"/>
    <w:rsid w:val="00B60104"/>
    <w:rsid w:val="00B61DB6"/>
    <w:rsid w:val="00B6316F"/>
    <w:rsid w:val="00B658A5"/>
    <w:rsid w:val="00B659BA"/>
    <w:rsid w:val="00B66145"/>
    <w:rsid w:val="00B664B6"/>
    <w:rsid w:val="00B700F7"/>
    <w:rsid w:val="00B71FBD"/>
    <w:rsid w:val="00B7536D"/>
    <w:rsid w:val="00B7708A"/>
    <w:rsid w:val="00B7776C"/>
    <w:rsid w:val="00B77D1A"/>
    <w:rsid w:val="00B80649"/>
    <w:rsid w:val="00B81155"/>
    <w:rsid w:val="00B819B5"/>
    <w:rsid w:val="00B83D90"/>
    <w:rsid w:val="00B841B6"/>
    <w:rsid w:val="00B85462"/>
    <w:rsid w:val="00B90187"/>
    <w:rsid w:val="00B90E33"/>
    <w:rsid w:val="00B919B4"/>
    <w:rsid w:val="00B939AD"/>
    <w:rsid w:val="00B94F47"/>
    <w:rsid w:val="00B95536"/>
    <w:rsid w:val="00B966BC"/>
    <w:rsid w:val="00B96C9E"/>
    <w:rsid w:val="00BA079B"/>
    <w:rsid w:val="00BA2768"/>
    <w:rsid w:val="00BA2BC7"/>
    <w:rsid w:val="00BA3677"/>
    <w:rsid w:val="00BA3A4C"/>
    <w:rsid w:val="00BA45EA"/>
    <w:rsid w:val="00BA462C"/>
    <w:rsid w:val="00BA54C2"/>
    <w:rsid w:val="00BA569B"/>
    <w:rsid w:val="00BA59E7"/>
    <w:rsid w:val="00BA78D8"/>
    <w:rsid w:val="00BB0176"/>
    <w:rsid w:val="00BB01F0"/>
    <w:rsid w:val="00BB3C56"/>
    <w:rsid w:val="00BB3EA0"/>
    <w:rsid w:val="00BB43A6"/>
    <w:rsid w:val="00BB69E6"/>
    <w:rsid w:val="00BB6A3A"/>
    <w:rsid w:val="00BB7771"/>
    <w:rsid w:val="00BB7908"/>
    <w:rsid w:val="00BC0DBE"/>
    <w:rsid w:val="00BC1CF3"/>
    <w:rsid w:val="00BC23B3"/>
    <w:rsid w:val="00BC29A1"/>
    <w:rsid w:val="00BC2BDD"/>
    <w:rsid w:val="00BC3CBA"/>
    <w:rsid w:val="00BC424F"/>
    <w:rsid w:val="00BC441F"/>
    <w:rsid w:val="00BC503A"/>
    <w:rsid w:val="00BC563E"/>
    <w:rsid w:val="00BC59F3"/>
    <w:rsid w:val="00BC5F82"/>
    <w:rsid w:val="00BC6171"/>
    <w:rsid w:val="00BC6BA4"/>
    <w:rsid w:val="00BC731D"/>
    <w:rsid w:val="00BC77FF"/>
    <w:rsid w:val="00BC7A51"/>
    <w:rsid w:val="00BD08B8"/>
    <w:rsid w:val="00BD1C06"/>
    <w:rsid w:val="00BD1EC4"/>
    <w:rsid w:val="00BD20F9"/>
    <w:rsid w:val="00BD566E"/>
    <w:rsid w:val="00BD5677"/>
    <w:rsid w:val="00BD5AB6"/>
    <w:rsid w:val="00BD5B88"/>
    <w:rsid w:val="00BD6CD8"/>
    <w:rsid w:val="00BD6E20"/>
    <w:rsid w:val="00BD76B8"/>
    <w:rsid w:val="00BD782B"/>
    <w:rsid w:val="00BE110F"/>
    <w:rsid w:val="00BE19FD"/>
    <w:rsid w:val="00BE3174"/>
    <w:rsid w:val="00BE364E"/>
    <w:rsid w:val="00BE51F4"/>
    <w:rsid w:val="00BE5B6E"/>
    <w:rsid w:val="00BE7FA9"/>
    <w:rsid w:val="00BF2649"/>
    <w:rsid w:val="00BF2D42"/>
    <w:rsid w:val="00BF654A"/>
    <w:rsid w:val="00BF6783"/>
    <w:rsid w:val="00BF6F35"/>
    <w:rsid w:val="00BF739E"/>
    <w:rsid w:val="00BF7537"/>
    <w:rsid w:val="00BF75FE"/>
    <w:rsid w:val="00BF77D5"/>
    <w:rsid w:val="00BF7966"/>
    <w:rsid w:val="00C0025E"/>
    <w:rsid w:val="00C007B7"/>
    <w:rsid w:val="00C02C2B"/>
    <w:rsid w:val="00C03AA4"/>
    <w:rsid w:val="00C0580A"/>
    <w:rsid w:val="00C062E9"/>
    <w:rsid w:val="00C06C9F"/>
    <w:rsid w:val="00C072D7"/>
    <w:rsid w:val="00C11C77"/>
    <w:rsid w:val="00C1217E"/>
    <w:rsid w:val="00C1316C"/>
    <w:rsid w:val="00C142D2"/>
    <w:rsid w:val="00C1487B"/>
    <w:rsid w:val="00C150ED"/>
    <w:rsid w:val="00C1700E"/>
    <w:rsid w:val="00C17223"/>
    <w:rsid w:val="00C1760C"/>
    <w:rsid w:val="00C206BE"/>
    <w:rsid w:val="00C21053"/>
    <w:rsid w:val="00C22588"/>
    <w:rsid w:val="00C22D8F"/>
    <w:rsid w:val="00C25965"/>
    <w:rsid w:val="00C26F21"/>
    <w:rsid w:val="00C271B2"/>
    <w:rsid w:val="00C30793"/>
    <w:rsid w:val="00C30834"/>
    <w:rsid w:val="00C32677"/>
    <w:rsid w:val="00C32B5E"/>
    <w:rsid w:val="00C334BB"/>
    <w:rsid w:val="00C3369F"/>
    <w:rsid w:val="00C34C50"/>
    <w:rsid w:val="00C353D0"/>
    <w:rsid w:val="00C35642"/>
    <w:rsid w:val="00C364DC"/>
    <w:rsid w:val="00C36F48"/>
    <w:rsid w:val="00C37189"/>
    <w:rsid w:val="00C403C7"/>
    <w:rsid w:val="00C40663"/>
    <w:rsid w:val="00C41F34"/>
    <w:rsid w:val="00C42235"/>
    <w:rsid w:val="00C424EA"/>
    <w:rsid w:val="00C44CDD"/>
    <w:rsid w:val="00C46418"/>
    <w:rsid w:val="00C50D17"/>
    <w:rsid w:val="00C5115A"/>
    <w:rsid w:val="00C5310F"/>
    <w:rsid w:val="00C539FD"/>
    <w:rsid w:val="00C546F7"/>
    <w:rsid w:val="00C549A7"/>
    <w:rsid w:val="00C5628B"/>
    <w:rsid w:val="00C567B7"/>
    <w:rsid w:val="00C61F87"/>
    <w:rsid w:val="00C64F28"/>
    <w:rsid w:val="00C654C3"/>
    <w:rsid w:val="00C66B24"/>
    <w:rsid w:val="00C66C46"/>
    <w:rsid w:val="00C70BA8"/>
    <w:rsid w:val="00C71589"/>
    <w:rsid w:val="00C718B8"/>
    <w:rsid w:val="00C7261A"/>
    <w:rsid w:val="00C72CAE"/>
    <w:rsid w:val="00C72E61"/>
    <w:rsid w:val="00C73B03"/>
    <w:rsid w:val="00C74336"/>
    <w:rsid w:val="00C77CDD"/>
    <w:rsid w:val="00C8003D"/>
    <w:rsid w:val="00C81DAB"/>
    <w:rsid w:val="00C85C12"/>
    <w:rsid w:val="00C85EB5"/>
    <w:rsid w:val="00C86246"/>
    <w:rsid w:val="00C87273"/>
    <w:rsid w:val="00C874DE"/>
    <w:rsid w:val="00C87705"/>
    <w:rsid w:val="00C87C5E"/>
    <w:rsid w:val="00C91216"/>
    <w:rsid w:val="00C92872"/>
    <w:rsid w:val="00C94400"/>
    <w:rsid w:val="00C94497"/>
    <w:rsid w:val="00C94BC2"/>
    <w:rsid w:val="00C9571C"/>
    <w:rsid w:val="00C95AF8"/>
    <w:rsid w:val="00C9675A"/>
    <w:rsid w:val="00CA0343"/>
    <w:rsid w:val="00CA1041"/>
    <w:rsid w:val="00CA1A5D"/>
    <w:rsid w:val="00CA32E0"/>
    <w:rsid w:val="00CA5340"/>
    <w:rsid w:val="00CA5C76"/>
    <w:rsid w:val="00CA7304"/>
    <w:rsid w:val="00CA7344"/>
    <w:rsid w:val="00CB044E"/>
    <w:rsid w:val="00CB0903"/>
    <w:rsid w:val="00CB0F75"/>
    <w:rsid w:val="00CB47AD"/>
    <w:rsid w:val="00CB6004"/>
    <w:rsid w:val="00CB6175"/>
    <w:rsid w:val="00CB7554"/>
    <w:rsid w:val="00CC0DD2"/>
    <w:rsid w:val="00CC1737"/>
    <w:rsid w:val="00CC1F57"/>
    <w:rsid w:val="00CC22C3"/>
    <w:rsid w:val="00CC261F"/>
    <w:rsid w:val="00CC32AF"/>
    <w:rsid w:val="00CC34CC"/>
    <w:rsid w:val="00CC3B00"/>
    <w:rsid w:val="00CC45BC"/>
    <w:rsid w:val="00CC54F3"/>
    <w:rsid w:val="00CC632B"/>
    <w:rsid w:val="00CC63AD"/>
    <w:rsid w:val="00CC7453"/>
    <w:rsid w:val="00CC7482"/>
    <w:rsid w:val="00CC7573"/>
    <w:rsid w:val="00CD013C"/>
    <w:rsid w:val="00CD1ABD"/>
    <w:rsid w:val="00CD2E41"/>
    <w:rsid w:val="00CD34FB"/>
    <w:rsid w:val="00CD3FA3"/>
    <w:rsid w:val="00CD4EED"/>
    <w:rsid w:val="00CD5DF0"/>
    <w:rsid w:val="00CE02A6"/>
    <w:rsid w:val="00CE0DDF"/>
    <w:rsid w:val="00CE1100"/>
    <w:rsid w:val="00CE2BE4"/>
    <w:rsid w:val="00CE41D0"/>
    <w:rsid w:val="00CE53E4"/>
    <w:rsid w:val="00CE6C8B"/>
    <w:rsid w:val="00CF1AA8"/>
    <w:rsid w:val="00CF3D87"/>
    <w:rsid w:val="00CF4025"/>
    <w:rsid w:val="00CF4099"/>
    <w:rsid w:val="00CF4107"/>
    <w:rsid w:val="00CF5EE1"/>
    <w:rsid w:val="00CF6F43"/>
    <w:rsid w:val="00CF7AB5"/>
    <w:rsid w:val="00CF7BC2"/>
    <w:rsid w:val="00CF7C0D"/>
    <w:rsid w:val="00D029BF"/>
    <w:rsid w:val="00D02C29"/>
    <w:rsid w:val="00D02E4C"/>
    <w:rsid w:val="00D04D83"/>
    <w:rsid w:val="00D04E11"/>
    <w:rsid w:val="00D05498"/>
    <w:rsid w:val="00D05787"/>
    <w:rsid w:val="00D05E07"/>
    <w:rsid w:val="00D06A59"/>
    <w:rsid w:val="00D11FAA"/>
    <w:rsid w:val="00D1322C"/>
    <w:rsid w:val="00D2151F"/>
    <w:rsid w:val="00D21E0C"/>
    <w:rsid w:val="00D22B5B"/>
    <w:rsid w:val="00D24754"/>
    <w:rsid w:val="00D264AB"/>
    <w:rsid w:val="00D2660B"/>
    <w:rsid w:val="00D31726"/>
    <w:rsid w:val="00D32C3A"/>
    <w:rsid w:val="00D33A7B"/>
    <w:rsid w:val="00D35D39"/>
    <w:rsid w:val="00D407B5"/>
    <w:rsid w:val="00D4081F"/>
    <w:rsid w:val="00D41633"/>
    <w:rsid w:val="00D4167C"/>
    <w:rsid w:val="00D41EC3"/>
    <w:rsid w:val="00D420E9"/>
    <w:rsid w:val="00D426DE"/>
    <w:rsid w:val="00D42999"/>
    <w:rsid w:val="00D43C64"/>
    <w:rsid w:val="00D4412E"/>
    <w:rsid w:val="00D44DF0"/>
    <w:rsid w:val="00D4511E"/>
    <w:rsid w:val="00D4684A"/>
    <w:rsid w:val="00D46D1B"/>
    <w:rsid w:val="00D50E63"/>
    <w:rsid w:val="00D51EF3"/>
    <w:rsid w:val="00D530C5"/>
    <w:rsid w:val="00D5311E"/>
    <w:rsid w:val="00D5342D"/>
    <w:rsid w:val="00D55D82"/>
    <w:rsid w:val="00D56CF2"/>
    <w:rsid w:val="00D610DD"/>
    <w:rsid w:val="00D612B4"/>
    <w:rsid w:val="00D644CC"/>
    <w:rsid w:val="00D64E6F"/>
    <w:rsid w:val="00D64F89"/>
    <w:rsid w:val="00D65818"/>
    <w:rsid w:val="00D675BE"/>
    <w:rsid w:val="00D70488"/>
    <w:rsid w:val="00D70823"/>
    <w:rsid w:val="00D713B9"/>
    <w:rsid w:val="00D713C5"/>
    <w:rsid w:val="00D71E1C"/>
    <w:rsid w:val="00D730BB"/>
    <w:rsid w:val="00D73240"/>
    <w:rsid w:val="00D738DC"/>
    <w:rsid w:val="00D73CF9"/>
    <w:rsid w:val="00D740E1"/>
    <w:rsid w:val="00D75D91"/>
    <w:rsid w:val="00D77950"/>
    <w:rsid w:val="00D77FCE"/>
    <w:rsid w:val="00D8052D"/>
    <w:rsid w:val="00D80861"/>
    <w:rsid w:val="00D80B3D"/>
    <w:rsid w:val="00D81214"/>
    <w:rsid w:val="00D84183"/>
    <w:rsid w:val="00D84FAC"/>
    <w:rsid w:val="00D85606"/>
    <w:rsid w:val="00D85726"/>
    <w:rsid w:val="00D8631A"/>
    <w:rsid w:val="00D8634E"/>
    <w:rsid w:val="00D864E7"/>
    <w:rsid w:val="00D9012C"/>
    <w:rsid w:val="00D918E5"/>
    <w:rsid w:val="00D922C7"/>
    <w:rsid w:val="00D92E70"/>
    <w:rsid w:val="00D93FBD"/>
    <w:rsid w:val="00D95DD5"/>
    <w:rsid w:val="00D97493"/>
    <w:rsid w:val="00DA0DC5"/>
    <w:rsid w:val="00DA128C"/>
    <w:rsid w:val="00DA4EF1"/>
    <w:rsid w:val="00DA6ADD"/>
    <w:rsid w:val="00DB040B"/>
    <w:rsid w:val="00DB0834"/>
    <w:rsid w:val="00DB0A43"/>
    <w:rsid w:val="00DB0AEF"/>
    <w:rsid w:val="00DB10B0"/>
    <w:rsid w:val="00DB140E"/>
    <w:rsid w:val="00DB15D5"/>
    <w:rsid w:val="00DB3145"/>
    <w:rsid w:val="00DB4270"/>
    <w:rsid w:val="00DB4C31"/>
    <w:rsid w:val="00DB62F1"/>
    <w:rsid w:val="00DB78A8"/>
    <w:rsid w:val="00DC03A9"/>
    <w:rsid w:val="00DC0A28"/>
    <w:rsid w:val="00DC180E"/>
    <w:rsid w:val="00DC1FB4"/>
    <w:rsid w:val="00DC2D23"/>
    <w:rsid w:val="00DC2EA0"/>
    <w:rsid w:val="00DC35E6"/>
    <w:rsid w:val="00DC43F9"/>
    <w:rsid w:val="00DC4893"/>
    <w:rsid w:val="00DC495C"/>
    <w:rsid w:val="00DC50F5"/>
    <w:rsid w:val="00DC5428"/>
    <w:rsid w:val="00DC7138"/>
    <w:rsid w:val="00DD13F0"/>
    <w:rsid w:val="00DD18B1"/>
    <w:rsid w:val="00DD2C29"/>
    <w:rsid w:val="00DD2D0C"/>
    <w:rsid w:val="00DD2F2F"/>
    <w:rsid w:val="00DD3E0C"/>
    <w:rsid w:val="00DD5AD2"/>
    <w:rsid w:val="00DD6676"/>
    <w:rsid w:val="00DD7506"/>
    <w:rsid w:val="00DE07A6"/>
    <w:rsid w:val="00DE0D79"/>
    <w:rsid w:val="00DE213C"/>
    <w:rsid w:val="00DE3063"/>
    <w:rsid w:val="00DE48B5"/>
    <w:rsid w:val="00DE4B26"/>
    <w:rsid w:val="00DE5526"/>
    <w:rsid w:val="00DE6F9C"/>
    <w:rsid w:val="00DF064D"/>
    <w:rsid w:val="00DF42B2"/>
    <w:rsid w:val="00DF46C6"/>
    <w:rsid w:val="00DF6FAD"/>
    <w:rsid w:val="00DF79F7"/>
    <w:rsid w:val="00E0001F"/>
    <w:rsid w:val="00E0011C"/>
    <w:rsid w:val="00E00502"/>
    <w:rsid w:val="00E00DFC"/>
    <w:rsid w:val="00E01E1A"/>
    <w:rsid w:val="00E023C1"/>
    <w:rsid w:val="00E02AF9"/>
    <w:rsid w:val="00E03CAB"/>
    <w:rsid w:val="00E043C9"/>
    <w:rsid w:val="00E04723"/>
    <w:rsid w:val="00E06047"/>
    <w:rsid w:val="00E06236"/>
    <w:rsid w:val="00E06700"/>
    <w:rsid w:val="00E06A85"/>
    <w:rsid w:val="00E06BCC"/>
    <w:rsid w:val="00E0791E"/>
    <w:rsid w:val="00E07B06"/>
    <w:rsid w:val="00E10347"/>
    <w:rsid w:val="00E11508"/>
    <w:rsid w:val="00E11D89"/>
    <w:rsid w:val="00E12EB8"/>
    <w:rsid w:val="00E13E3B"/>
    <w:rsid w:val="00E14230"/>
    <w:rsid w:val="00E144F3"/>
    <w:rsid w:val="00E14A51"/>
    <w:rsid w:val="00E151A2"/>
    <w:rsid w:val="00E15504"/>
    <w:rsid w:val="00E15702"/>
    <w:rsid w:val="00E16368"/>
    <w:rsid w:val="00E172F9"/>
    <w:rsid w:val="00E2047C"/>
    <w:rsid w:val="00E206BB"/>
    <w:rsid w:val="00E21B1C"/>
    <w:rsid w:val="00E21C80"/>
    <w:rsid w:val="00E2263A"/>
    <w:rsid w:val="00E22999"/>
    <w:rsid w:val="00E25871"/>
    <w:rsid w:val="00E25ECE"/>
    <w:rsid w:val="00E30CD1"/>
    <w:rsid w:val="00E31875"/>
    <w:rsid w:val="00E31B81"/>
    <w:rsid w:val="00E330BF"/>
    <w:rsid w:val="00E358A1"/>
    <w:rsid w:val="00E35C4C"/>
    <w:rsid w:val="00E3617B"/>
    <w:rsid w:val="00E42B4F"/>
    <w:rsid w:val="00E42D20"/>
    <w:rsid w:val="00E43BFB"/>
    <w:rsid w:val="00E44B11"/>
    <w:rsid w:val="00E45B29"/>
    <w:rsid w:val="00E45E04"/>
    <w:rsid w:val="00E461E2"/>
    <w:rsid w:val="00E473BF"/>
    <w:rsid w:val="00E50961"/>
    <w:rsid w:val="00E524E4"/>
    <w:rsid w:val="00E533A2"/>
    <w:rsid w:val="00E54BBB"/>
    <w:rsid w:val="00E55731"/>
    <w:rsid w:val="00E570FF"/>
    <w:rsid w:val="00E57371"/>
    <w:rsid w:val="00E5782B"/>
    <w:rsid w:val="00E57CA0"/>
    <w:rsid w:val="00E61722"/>
    <w:rsid w:val="00E61E44"/>
    <w:rsid w:val="00E6221B"/>
    <w:rsid w:val="00E625C3"/>
    <w:rsid w:val="00E63731"/>
    <w:rsid w:val="00E63735"/>
    <w:rsid w:val="00E63CF6"/>
    <w:rsid w:val="00E64703"/>
    <w:rsid w:val="00E672EB"/>
    <w:rsid w:val="00E708BD"/>
    <w:rsid w:val="00E708F3"/>
    <w:rsid w:val="00E709F3"/>
    <w:rsid w:val="00E72FB8"/>
    <w:rsid w:val="00E74DA8"/>
    <w:rsid w:val="00E74EB5"/>
    <w:rsid w:val="00E75ABE"/>
    <w:rsid w:val="00E76556"/>
    <w:rsid w:val="00E76A58"/>
    <w:rsid w:val="00E81FE6"/>
    <w:rsid w:val="00E827D2"/>
    <w:rsid w:val="00E840BC"/>
    <w:rsid w:val="00E844C5"/>
    <w:rsid w:val="00E85A25"/>
    <w:rsid w:val="00E867A4"/>
    <w:rsid w:val="00E86DBB"/>
    <w:rsid w:val="00E86F44"/>
    <w:rsid w:val="00E9230E"/>
    <w:rsid w:val="00E935DA"/>
    <w:rsid w:val="00E9464C"/>
    <w:rsid w:val="00E94F83"/>
    <w:rsid w:val="00E968BC"/>
    <w:rsid w:val="00EA23FB"/>
    <w:rsid w:val="00EA2461"/>
    <w:rsid w:val="00EA35F7"/>
    <w:rsid w:val="00EA372C"/>
    <w:rsid w:val="00EA3FD8"/>
    <w:rsid w:val="00EA4DCC"/>
    <w:rsid w:val="00EA7BA6"/>
    <w:rsid w:val="00EB1807"/>
    <w:rsid w:val="00EB3698"/>
    <w:rsid w:val="00EB515A"/>
    <w:rsid w:val="00EB5556"/>
    <w:rsid w:val="00EB5752"/>
    <w:rsid w:val="00EB5C3E"/>
    <w:rsid w:val="00EB5C8A"/>
    <w:rsid w:val="00EC0AD0"/>
    <w:rsid w:val="00EC18E2"/>
    <w:rsid w:val="00EC1DD6"/>
    <w:rsid w:val="00EC3237"/>
    <w:rsid w:val="00EC3507"/>
    <w:rsid w:val="00EC3CC2"/>
    <w:rsid w:val="00EC57BD"/>
    <w:rsid w:val="00EC692A"/>
    <w:rsid w:val="00EC7766"/>
    <w:rsid w:val="00ED109A"/>
    <w:rsid w:val="00ED1757"/>
    <w:rsid w:val="00ED19D1"/>
    <w:rsid w:val="00ED1E97"/>
    <w:rsid w:val="00ED23CB"/>
    <w:rsid w:val="00ED42DB"/>
    <w:rsid w:val="00ED4AE5"/>
    <w:rsid w:val="00ED52E6"/>
    <w:rsid w:val="00ED5AB7"/>
    <w:rsid w:val="00ED7E88"/>
    <w:rsid w:val="00EE009C"/>
    <w:rsid w:val="00EE03AB"/>
    <w:rsid w:val="00EE10CD"/>
    <w:rsid w:val="00EE1F4D"/>
    <w:rsid w:val="00EE2A74"/>
    <w:rsid w:val="00EE2F73"/>
    <w:rsid w:val="00EE52C3"/>
    <w:rsid w:val="00EE6F60"/>
    <w:rsid w:val="00EE7FCB"/>
    <w:rsid w:val="00EF0161"/>
    <w:rsid w:val="00EF0A5C"/>
    <w:rsid w:val="00EF1447"/>
    <w:rsid w:val="00EF369E"/>
    <w:rsid w:val="00EF3BEE"/>
    <w:rsid w:val="00EF4C16"/>
    <w:rsid w:val="00EF5050"/>
    <w:rsid w:val="00EF50D6"/>
    <w:rsid w:val="00EF5C1C"/>
    <w:rsid w:val="00EF5F45"/>
    <w:rsid w:val="00EF6E64"/>
    <w:rsid w:val="00F00BA2"/>
    <w:rsid w:val="00F02153"/>
    <w:rsid w:val="00F02701"/>
    <w:rsid w:val="00F03570"/>
    <w:rsid w:val="00F03B28"/>
    <w:rsid w:val="00F052FF"/>
    <w:rsid w:val="00F0573C"/>
    <w:rsid w:val="00F0649A"/>
    <w:rsid w:val="00F06710"/>
    <w:rsid w:val="00F06F92"/>
    <w:rsid w:val="00F104FC"/>
    <w:rsid w:val="00F11577"/>
    <w:rsid w:val="00F1194D"/>
    <w:rsid w:val="00F121BE"/>
    <w:rsid w:val="00F13C17"/>
    <w:rsid w:val="00F1449C"/>
    <w:rsid w:val="00F175AE"/>
    <w:rsid w:val="00F17CCA"/>
    <w:rsid w:val="00F205E3"/>
    <w:rsid w:val="00F219F5"/>
    <w:rsid w:val="00F229C4"/>
    <w:rsid w:val="00F303A7"/>
    <w:rsid w:val="00F31B11"/>
    <w:rsid w:val="00F320F5"/>
    <w:rsid w:val="00F32E32"/>
    <w:rsid w:val="00F33EB2"/>
    <w:rsid w:val="00F34450"/>
    <w:rsid w:val="00F3661A"/>
    <w:rsid w:val="00F37A71"/>
    <w:rsid w:val="00F40606"/>
    <w:rsid w:val="00F41C84"/>
    <w:rsid w:val="00F435BD"/>
    <w:rsid w:val="00F442E7"/>
    <w:rsid w:val="00F44EBE"/>
    <w:rsid w:val="00F44F89"/>
    <w:rsid w:val="00F46A2A"/>
    <w:rsid w:val="00F46D5E"/>
    <w:rsid w:val="00F46E8F"/>
    <w:rsid w:val="00F50305"/>
    <w:rsid w:val="00F520A2"/>
    <w:rsid w:val="00F5343D"/>
    <w:rsid w:val="00F5617F"/>
    <w:rsid w:val="00F56865"/>
    <w:rsid w:val="00F57D14"/>
    <w:rsid w:val="00F61FF4"/>
    <w:rsid w:val="00F6250D"/>
    <w:rsid w:val="00F63568"/>
    <w:rsid w:val="00F63645"/>
    <w:rsid w:val="00F649CD"/>
    <w:rsid w:val="00F65B49"/>
    <w:rsid w:val="00F671E4"/>
    <w:rsid w:val="00F67D5E"/>
    <w:rsid w:val="00F72FC9"/>
    <w:rsid w:val="00F72FE2"/>
    <w:rsid w:val="00F73900"/>
    <w:rsid w:val="00F74CB2"/>
    <w:rsid w:val="00F75825"/>
    <w:rsid w:val="00F77394"/>
    <w:rsid w:val="00F77AB4"/>
    <w:rsid w:val="00F8184C"/>
    <w:rsid w:val="00F83728"/>
    <w:rsid w:val="00F84C85"/>
    <w:rsid w:val="00F85414"/>
    <w:rsid w:val="00F85D16"/>
    <w:rsid w:val="00F87159"/>
    <w:rsid w:val="00F87514"/>
    <w:rsid w:val="00F90E4C"/>
    <w:rsid w:val="00F91A90"/>
    <w:rsid w:val="00F91E5E"/>
    <w:rsid w:val="00F92944"/>
    <w:rsid w:val="00F93223"/>
    <w:rsid w:val="00F93711"/>
    <w:rsid w:val="00F941E3"/>
    <w:rsid w:val="00F9432B"/>
    <w:rsid w:val="00F94997"/>
    <w:rsid w:val="00F95AE6"/>
    <w:rsid w:val="00F95C20"/>
    <w:rsid w:val="00F97080"/>
    <w:rsid w:val="00FA147D"/>
    <w:rsid w:val="00FA188E"/>
    <w:rsid w:val="00FA2D3A"/>
    <w:rsid w:val="00FA2FEB"/>
    <w:rsid w:val="00FA3651"/>
    <w:rsid w:val="00FA39F3"/>
    <w:rsid w:val="00FA41B0"/>
    <w:rsid w:val="00FA4B5B"/>
    <w:rsid w:val="00FA4B86"/>
    <w:rsid w:val="00FA58C3"/>
    <w:rsid w:val="00FA5D5E"/>
    <w:rsid w:val="00FA69E8"/>
    <w:rsid w:val="00FA7E0B"/>
    <w:rsid w:val="00FA7F29"/>
    <w:rsid w:val="00FB148B"/>
    <w:rsid w:val="00FB2197"/>
    <w:rsid w:val="00FB28AB"/>
    <w:rsid w:val="00FB28B2"/>
    <w:rsid w:val="00FB4CA6"/>
    <w:rsid w:val="00FB4E54"/>
    <w:rsid w:val="00FB5546"/>
    <w:rsid w:val="00FB611C"/>
    <w:rsid w:val="00FB6C15"/>
    <w:rsid w:val="00FB76AB"/>
    <w:rsid w:val="00FC308A"/>
    <w:rsid w:val="00FC3CB3"/>
    <w:rsid w:val="00FC454E"/>
    <w:rsid w:val="00FC4BE1"/>
    <w:rsid w:val="00FC5451"/>
    <w:rsid w:val="00FC547C"/>
    <w:rsid w:val="00FC6B3A"/>
    <w:rsid w:val="00FC76FD"/>
    <w:rsid w:val="00FC793D"/>
    <w:rsid w:val="00FD0031"/>
    <w:rsid w:val="00FD032D"/>
    <w:rsid w:val="00FD1145"/>
    <w:rsid w:val="00FD1BB8"/>
    <w:rsid w:val="00FD240B"/>
    <w:rsid w:val="00FD27D5"/>
    <w:rsid w:val="00FD33BA"/>
    <w:rsid w:val="00FD3F7F"/>
    <w:rsid w:val="00FD530F"/>
    <w:rsid w:val="00FD536D"/>
    <w:rsid w:val="00FD53B1"/>
    <w:rsid w:val="00FD548A"/>
    <w:rsid w:val="00FD5F35"/>
    <w:rsid w:val="00FD6D47"/>
    <w:rsid w:val="00FD7C9B"/>
    <w:rsid w:val="00FE2108"/>
    <w:rsid w:val="00FE45C1"/>
    <w:rsid w:val="00FE5159"/>
    <w:rsid w:val="00FE570A"/>
    <w:rsid w:val="00FE57E7"/>
    <w:rsid w:val="00FE588E"/>
    <w:rsid w:val="00FE7797"/>
    <w:rsid w:val="00FE7E13"/>
    <w:rsid w:val="00FF0FA8"/>
    <w:rsid w:val="00FF2747"/>
    <w:rsid w:val="00FF2A82"/>
    <w:rsid w:val="00FF45C6"/>
    <w:rsid w:val="00FF5F98"/>
    <w:rsid w:val="00FF67F9"/>
    <w:rsid w:val="00FF6944"/>
    <w:rsid w:val="00FF72D6"/>
    <w:rsid w:val="00FF758D"/>
    <w:rsid w:val="00FF7EB9"/>
    <w:rsid w:val="0320A37B"/>
    <w:rsid w:val="03D76FFA"/>
    <w:rsid w:val="0612321A"/>
    <w:rsid w:val="07CF35E2"/>
    <w:rsid w:val="0E21FFCB"/>
    <w:rsid w:val="0E81C2BD"/>
    <w:rsid w:val="0FE5BC9C"/>
    <w:rsid w:val="11578320"/>
    <w:rsid w:val="1242C5E3"/>
    <w:rsid w:val="128724D4"/>
    <w:rsid w:val="12953EA9"/>
    <w:rsid w:val="1A834FF1"/>
    <w:rsid w:val="1C2AA408"/>
    <w:rsid w:val="1E152E7C"/>
    <w:rsid w:val="219A1B8F"/>
    <w:rsid w:val="26105837"/>
    <w:rsid w:val="279AD4DC"/>
    <w:rsid w:val="2BB1FDBE"/>
    <w:rsid w:val="2FE89478"/>
    <w:rsid w:val="30ECEA2E"/>
    <w:rsid w:val="37E3B82A"/>
    <w:rsid w:val="39290200"/>
    <w:rsid w:val="43464903"/>
    <w:rsid w:val="44A741FD"/>
    <w:rsid w:val="4A00B715"/>
    <w:rsid w:val="4A35A482"/>
    <w:rsid w:val="4A3DEC64"/>
    <w:rsid w:val="4BDB6CA3"/>
    <w:rsid w:val="4D4B3745"/>
    <w:rsid w:val="53C7AC22"/>
    <w:rsid w:val="55029789"/>
    <w:rsid w:val="5A0EE9A8"/>
    <w:rsid w:val="5BB0720D"/>
    <w:rsid w:val="5CD38A58"/>
    <w:rsid w:val="5E0B3EB3"/>
    <w:rsid w:val="65E0AC41"/>
    <w:rsid w:val="65F156C3"/>
    <w:rsid w:val="672583A9"/>
    <w:rsid w:val="6793FAC5"/>
    <w:rsid w:val="72B4730D"/>
    <w:rsid w:val="77A2C4DB"/>
    <w:rsid w:val="7DADF38B"/>
    <w:rsid w:val="7E41032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CC1F6D9-7F33-4EF4-B3C3-4EFEDCFD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53F"/>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24C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semiHidden/>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99"/>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1407BB"/>
    <w:pPr>
      <w:pBdr>
        <w:top w:val="nil"/>
        <w:left w:val="nil"/>
        <w:bottom w:val="nil"/>
        <w:right w:val="nil"/>
        <w:between w:val="nil"/>
        <w:bar w:val="nil"/>
      </w:pBdr>
      <w:tabs>
        <w:tab w:val="left" w:pos="440"/>
        <w:tab w:val="right" w:leader="dot" w:pos="9016"/>
      </w:tabs>
      <w:spacing w:after="100" w:line="240" w:lineRule="auto"/>
    </w:pPr>
    <w:rPr>
      <w:rFonts w:eastAsia="Arial Unicode MS"/>
      <w:b/>
      <w:bCs/>
      <w:noProof/>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24CE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venue.ie/en/tax/it/forms/webtc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11148c7c-77fa-435c-b068-bf1518668a2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F80FE6BEB84F4B8AD1728A2798A44E" ma:contentTypeVersion="14" ma:contentTypeDescription="Create a new document." ma:contentTypeScope="" ma:versionID="c8d40297751ef73d081a40b51cf2c705">
  <xsd:schema xmlns:xsd="http://www.w3.org/2001/XMLSchema" xmlns:xs="http://www.w3.org/2001/XMLSchema" xmlns:p="http://schemas.microsoft.com/office/2006/metadata/properties" xmlns:ns2="11148c7c-77fa-435c-b068-bf1518668a20" xmlns:ns3="16657374-2864-4ccf-954e-b7793afa9883" targetNamespace="http://schemas.microsoft.com/office/2006/metadata/properties" ma:root="true" ma:fieldsID="bb962d3ca9aed3229daccc4fdb6933ed" ns2:_="" ns3:_="">
    <xsd:import namespace="11148c7c-77fa-435c-b068-bf1518668a20"/>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48c7c-77fa-435c-b068-bf1518668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2.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3.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16657374-2864-4ccf-954e-b7793afa9883"/>
    <ds:schemaRef ds:uri="11148c7c-77fa-435c-b068-bf1518668a20"/>
  </ds:schemaRefs>
</ds:datastoreItem>
</file>

<file path=customXml/itemProps4.xml><?xml version="1.0" encoding="utf-8"?>
<ds:datastoreItem xmlns:ds="http://schemas.openxmlformats.org/officeDocument/2006/customXml" ds:itemID="{BF243538-91A3-4C6C-93B2-12FFAD62E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48c7c-77fa-435c-b068-bf1518668a20"/>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7230</Words>
  <Characters>42218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49350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Jade.Kelly</cp:lastModifiedBy>
  <cp:revision>4</cp:revision>
  <cp:lastPrinted>2025-10-17T11:09:00Z</cp:lastPrinted>
  <dcterms:created xsi:type="dcterms:W3CDTF">2025-12-17T14:06:00Z</dcterms:created>
  <dcterms:modified xsi:type="dcterms:W3CDTF">2025-12-17T16:37:00Z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0x01010097F80FE6BEB84F4B8AD1728A2798A44E</vt:lpwstr>
  </property>
  <property fmtid="{D5CDD505-2E9C-101B-9397-08002B2CF9AE}" pid="3" name="MediaServiceImageTags">
    <vt:lpwstr/>
  </property>
</Properties>
</file>